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4A" w:rsidRPr="00151ED8" w:rsidRDefault="0065364A" w:rsidP="0065364A">
      <w:pPr>
        <w:rPr>
          <w:rFonts w:eastAsia="ＤＦ特太ゴシック体"/>
          <w:b/>
          <w:sz w:val="24"/>
        </w:rPr>
      </w:pPr>
      <w:r w:rsidRPr="00151ED8">
        <w:rPr>
          <w:rFonts w:eastAsia="ＤＦ特太ゴシック体" w:hint="eastAsia"/>
          <w:b/>
          <w:sz w:val="24"/>
        </w:rPr>
        <w:t>通所介護・介護予防通所介護事業者自主点検表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447"/>
        <w:gridCol w:w="408"/>
        <w:gridCol w:w="358"/>
        <w:gridCol w:w="359"/>
        <w:gridCol w:w="359"/>
        <w:gridCol w:w="359"/>
        <w:gridCol w:w="359"/>
        <w:gridCol w:w="359"/>
        <w:gridCol w:w="31"/>
        <w:gridCol w:w="328"/>
        <w:gridCol w:w="373"/>
        <w:gridCol w:w="40"/>
        <w:gridCol w:w="1470"/>
        <w:gridCol w:w="2940"/>
      </w:tblGrid>
      <w:tr w:rsidR="007957FA" w:rsidRPr="00151ED8" w:rsidTr="007957FA">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7957FA" w:rsidRPr="00151ED8" w:rsidRDefault="007957FA" w:rsidP="00402C44">
            <w:pPr>
              <w:spacing w:line="240" w:lineRule="exact"/>
              <w:jc w:val="center"/>
              <w:rPr>
                <w:rFonts w:hAnsi="ＭＳ ゴシック"/>
                <w:sz w:val="18"/>
                <w:szCs w:val="18"/>
              </w:rPr>
            </w:pPr>
            <w:r w:rsidRPr="00151ED8">
              <w:rPr>
                <w:rFonts w:hAnsi="ＭＳ ゴシック" w:hint="eastAsia"/>
                <w:sz w:val="18"/>
                <w:szCs w:val="18"/>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7957FA" w:rsidRPr="00151ED8" w:rsidRDefault="007957FA" w:rsidP="00402C44">
            <w:pPr>
              <w:spacing w:line="240" w:lineRule="exact"/>
              <w:jc w:val="center"/>
              <w:rPr>
                <w:rFonts w:hAnsi="ＭＳ ゴシック"/>
                <w:sz w:val="18"/>
                <w:szCs w:val="18"/>
              </w:rPr>
            </w:pPr>
            <w:r w:rsidRPr="00151ED8">
              <w:rPr>
                <w:rFonts w:hAnsi="ＭＳ ゴシック" w:hint="eastAsia"/>
                <w:sz w:val="18"/>
                <w:szCs w:val="18"/>
              </w:rPr>
              <w:t>平成　　年　　月　　日</w:t>
            </w:r>
          </w:p>
        </w:tc>
        <w:tc>
          <w:tcPr>
            <w:tcW w:w="5151" w:type="dxa"/>
            <w:gridSpan w:val="5"/>
            <w:tcBorders>
              <w:top w:val="nil"/>
              <w:left w:val="single" w:sz="12" w:space="0" w:color="auto"/>
              <w:bottom w:val="single" w:sz="12" w:space="0" w:color="auto"/>
              <w:right w:val="nil"/>
            </w:tcBorders>
          </w:tcPr>
          <w:p w:rsidR="007957FA" w:rsidRPr="00151ED8" w:rsidRDefault="007957FA" w:rsidP="00466E89">
            <w:pPr>
              <w:spacing w:line="240" w:lineRule="exact"/>
              <w:rPr>
                <w:rFonts w:hAnsi="ＭＳ ゴシック"/>
                <w:sz w:val="18"/>
                <w:szCs w:val="18"/>
              </w:rPr>
            </w:pPr>
          </w:p>
        </w:tc>
      </w:tr>
      <w:tr w:rsidR="007957FA" w:rsidRPr="00151ED8" w:rsidTr="007957FA">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957FA" w:rsidRPr="00151ED8" w:rsidRDefault="007957FA" w:rsidP="007957FA">
            <w:pPr>
              <w:spacing w:line="240" w:lineRule="exact"/>
              <w:rPr>
                <w:rFonts w:hAnsi="ＭＳ ゴシック"/>
                <w:sz w:val="18"/>
                <w:szCs w:val="18"/>
              </w:rPr>
            </w:pPr>
          </w:p>
        </w:tc>
      </w:tr>
      <w:tr w:rsidR="007957FA" w:rsidRPr="00151ED8" w:rsidTr="007957FA">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957FA" w:rsidRPr="00151ED8" w:rsidRDefault="007957FA" w:rsidP="007957FA">
            <w:pPr>
              <w:spacing w:line="240" w:lineRule="exact"/>
              <w:rPr>
                <w:rFonts w:hAnsi="ＭＳ ゴシック"/>
                <w:sz w:val="18"/>
                <w:szCs w:val="18"/>
              </w:rPr>
            </w:pPr>
          </w:p>
        </w:tc>
      </w:tr>
      <w:tr w:rsidR="007957FA" w:rsidRPr="00151ED8" w:rsidTr="007957FA">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8"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7957FA">
            <w:pPr>
              <w:spacing w:line="240" w:lineRule="exact"/>
              <w:rPr>
                <w:rFonts w:hAnsi="ＭＳ ゴシック"/>
                <w:sz w:val="18"/>
                <w:szCs w:val="18"/>
              </w:rPr>
            </w:pPr>
          </w:p>
        </w:tc>
        <w:tc>
          <w:tcPr>
            <w:tcW w:w="4450" w:type="dxa"/>
            <w:gridSpan w:val="3"/>
            <w:tcBorders>
              <w:top w:val="single" w:sz="4" w:space="0" w:color="auto"/>
              <w:left w:val="single" w:sz="4" w:space="0" w:color="auto"/>
              <w:bottom w:val="single" w:sz="4" w:space="0" w:color="auto"/>
              <w:right w:val="single" w:sz="12" w:space="0" w:color="auto"/>
            </w:tcBorders>
            <w:shd w:val="clear" w:color="auto" w:fill="C0C0C0"/>
            <w:vAlign w:val="center"/>
          </w:tcPr>
          <w:p w:rsidR="007957FA" w:rsidRPr="00151ED8" w:rsidRDefault="007957FA" w:rsidP="007957FA">
            <w:pPr>
              <w:spacing w:line="240" w:lineRule="exact"/>
              <w:rPr>
                <w:rFonts w:hAnsi="ＭＳ ゴシック"/>
                <w:sz w:val="18"/>
                <w:szCs w:val="18"/>
              </w:rPr>
            </w:pPr>
            <w:r w:rsidRPr="00151ED8">
              <w:rPr>
                <w:rFonts w:hAnsi="ＭＳ ゴシック" w:hint="eastAsia"/>
                <w:sz w:val="18"/>
                <w:szCs w:val="18"/>
              </w:rPr>
              <w:t>通所介護・介護予防通所介護</w:t>
            </w:r>
          </w:p>
        </w:tc>
      </w:tr>
      <w:tr w:rsidR="007957FA" w:rsidRPr="00151ED8" w:rsidTr="007957FA">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957FA" w:rsidRPr="00151ED8" w:rsidRDefault="007957FA" w:rsidP="007957FA">
            <w:pPr>
              <w:spacing w:line="240" w:lineRule="exact"/>
              <w:rPr>
                <w:rFonts w:hAnsi="ＭＳ ゴシック"/>
                <w:sz w:val="18"/>
                <w:szCs w:val="18"/>
              </w:rPr>
            </w:pPr>
          </w:p>
        </w:tc>
      </w:tr>
      <w:tr w:rsidR="007957FA" w:rsidRPr="00151ED8" w:rsidTr="007957FA">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7957FA" w:rsidRPr="00151ED8" w:rsidRDefault="007957FA" w:rsidP="00466E89">
            <w:pPr>
              <w:widowControl/>
              <w:jc w:val="left"/>
              <w:rPr>
                <w:rFonts w:hAnsi="ＭＳ ゴシック"/>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7957FA" w:rsidRPr="00151ED8" w:rsidRDefault="007957FA" w:rsidP="00466E89">
            <w:pPr>
              <w:spacing w:line="240" w:lineRule="exact"/>
              <w:jc w:val="center"/>
              <w:rPr>
                <w:rFonts w:hAnsi="ＭＳ ゴシック"/>
                <w:sz w:val="18"/>
                <w:szCs w:val="18"/>
              </w:rPr>
            </w:pPr>
            <w:r w:rsidRPr="00151ED8">
              <w:rPr>
                <w:rFonts w:hAnsi="ＭＳ ゴシック" w:hint="eastAsia"/>
                <w:sz w:val="18"/>
                <w:szCs w:val="18"/>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7957FA" w:rsidRPr="00151ED8" w:rsidRDefault="007957FA" w:rsidP="007957FA">
            <w:pPr>
              <w:spacing w:line="240" w:lineRule="exact"/>
              <w:rPr>
                <w:rFonts w:hAnsi="ＭＳ ゴシック"/>
                <w:sz w:val="18"/>
                <w:szCs w:val="18"/>
              </w:rPr>
            </w:pPr>
          </w:p>
        </w:tc>
      </w:tr>
      <w:tr w:rsidR="00876ED5" w:rsidRPr="00151ED8" w:rsidTr="00876ED5">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876ED5" w:rsidRPr="00151ED8" w:rsidRDefault="00876ED5" w:rsidP="00466E89">
            <w:pPr>
              <w:spacing w:line="240" w:lineRule="exact"/>
              <w:jc w:val="center"/>
              <w:rPr>
                <w:rFonts w:hAnsi="ＭＳ ゴシック"/>
                <w:sz w:val="18"/>
                <w:szCs w:val="18"/>
              </w:rPr>
            </w:pPr>
            <w:r w:rsidRPr="00151ED8">
              <w:rPr>
                <w:rFonts w:hAnsi="ＭＳ ゴシック" w:hint="eastAsia"/>
                <w:sz w:val="18"/>
                <w:szCs w:val="18"/>
              </w:rPr>
              <w:t>記入担当者職・氏名</w:t>
            </w:r>
          </w:p>
        </w:tc>
        <w:tc>
          <w:tcPr>
            <w:tcW w:w="3780" w:type="dxa"/>
            <w:gridSpan w:val="12"/>
            <w:tcBorders>
              <w:top w:val="single" w:sz="4" w:space="0" w:color="auto"/>
              <w:left w:val="single" w:sz="4" w:space="0" w:color="auto"/>
              <w:bottom w:val="single" w:sz="12" w:space="0" w:color="auto"/>
              <w:right w:val="single" w:sz="4" w:space="0" w:color="auto"/>
            </w:tcBorders>
            <w:vAlign w:val="center"/>
          </w:tcPr>
          <w:p w:rsidR="00876ED5" w:rsidRPr="00151ED8" w:rsidRDefault="00876ED5" w:rsidP="00A97A8D">
            <w:pPr>
              <w:spacing w:line="240" w:lineRule="exact"/>
              <w:rPr>
                <w:sz w:val="18"/>
                <w:szCs w:val="18"/>
              </w:rPr>
            </w:pPr>
            <w:r w:rsidRPr="00151ED8">
              <w:rPr>
                <w:rFonts w:hint="eastAsia"/>
                <w:sz w:val="18"/>
                <w:szCs w:val="18"/>
              </w:rPr>
              <w:t>（職）　　　　（氏名）</w:t>
            </w:r>
          </w:p>
        </w:tc>
        <w:tc>
          <w:tcPr>
            <w:tcW w:w="1470" w:type="dxa"/>
            <w:tcBorders>
              <w:top w:val="single" w:sz="4" w:space="0" w:color="auto"/>
              <w:left w:val="single" w:sz="4" w:space="0" w:color="auto"/>
              <w:bottom w:val="single" w:sz="12" w:space="0" w:color="auto"/>
              <w:right w:val="single" w:sz="4" w:space="0" w:color="auto"/>
            </w:tcBorders>
            <w:vAlign w:val="center"/>
          </w:tcPr>
          <w:p w:rsidR="00876ED5" w:rsidRPr="00151ED8" w:rsidRDefault="00876ED5" w:rsidP="00A97A8D">
            <w:pPr>
              <w:spacing w:line="240" w:lineRule="exact"/>
              <w:rPr>
                <w:sz w:val="18"/>
                <w:szCs w:val="18"/>
              </w:rPr>
            </w:pPr>
            <w:r w:rsidRPr="00151ED8">
              <w:rPr>
                <w:rFonts w:hint="eastAsia"/>
                <w:sz w:val="18"/>
                <w:szCs w:val="18"/>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rsidR="00876ED5" w:rsidRPr="00151ED8" w:rsidRDefault="00876ED5" w:rsidP="00876ED5">
            <w:pPr>
              <w:spacing w:line="240" w:lineRule="exact"/>
              <w:ind w:firstLineChars="400" w:firstLine="720"/>
              <w:rPr>
                <w:sz w:val="18"/>
                <w:szCs w:val="18"/>
              </w:rPr>
            </w:pPr>
            <w:r w:rsidRPr="00151ED8">
              <w:rPr>
                <w:rFonts w:hint="eastAsia"/>
                <w:sz w:val="18"/>
                <w:szCs w:val="18"/>
              </w:rPr>
              <w:t>－　　　　－</w:t>
            </w:r>
          </w:p>
        </w:tc>
      </w:tr>
    </w:tbl>
    <w:p w:rsidR="00876ED5" w:rsidRPr="00151ED8" w:rsidRDefault="00876ED5" w:rsidP="00876ED5">
      <w:pPr>
        <w:spacing w:line="240" w:lineRule="exact"/>
        <w:rPr>
          <w:rFonts w:ascii="ＤＦ特太ゴシック体" w:eastAsia="ＤＦ特太ゴシック体"/>
          <w:sz w:val="20"/>
        </w:rPr>
      </w:pPr>
      <w:r w:rsidRPr="00151ED8">
        <w:rPr>
          <w:rFonts w:ascii="ＤＦ特太ゴシック体" w:eastAsia="ＤＦ特太ゴシック体" w:hint="eastAsia"/>
          <w:sz w:val="20"/>
        </w:rPr>
        <w:t>□　自主点検表記載にあたっての留意事項</w:t>
      </w:r>
    </w:p>
    <w:p w:rsidR="00876ED5" w:rsidRPr="00151ED8" w:rsidRDefault="00876ED5" w:rsidP="00876ED5">
      <w:pPr>
        <w:spacing w:line="240" w:lineRule="exact"/>
        <w:ind w:left="999" w:hanging="600"/>
        <w:rPr>
          <w:sz w:val="20"/>
        </w:rPr>
      </w:pPr>
      <w:r w:rsidRPr="00151ED8">
        <w:rPr>
          <w:rFonts w:hint="eastAsia"/>
          <w:sz w:val="20"/>
        </w:rPr>
        <w:t>（１）チェック項目の内容を満たしているものについては「適」、そうでないものは「不適」にチェックをしてください。</w:t>
      </w:r>
    </w:p>
    <w:p w:rsidR="00876ED5" w:rsidRPr="00151ED8" w:rsidRDefault="00876ED5" w:rsidP="00C01F54">
      <w:pPr>
        <w:spacing w:line="80" w:lineRule="exact"/>
        <w:rPr>
          <w:sz w:val="20"/>
        </w:rPr>
      </w:pPr>
      <w:r w:rsidRPr="00151ED8">
        <w:rPr>
          <w:rFonts w:hint="eastAsia"/>
          <w:sz w:val="20"/>
        </w:rPr>
        <w:t xml:space="preserve">　　</w:t>
      </w:r>
    </w:p>
    <w:p w:rsidR="00876ED5" w:rsidRPr="00151ED8" w:rsidRDefault="00876ED5" w:rsidP="00876ED5">
      <w:pPr>
        <w:rPr>
          <w:rFonts w:ascii="ＤＦ特太ゴシック体" w:eastAsia="ＤＦ特太ゴシック体"/>
          <w:b/>
          <w:sz w:val="20"/>
        </w:rPr>
      </w:pPr>
      <w:r w:rsidRPr="00151ED8">
        <w:rPr>
          <w:rFonts w:ascii="ＤＦ特太ゴシック体" w:eastAsia="ＤＦ特太ゴシック体" w:hint="eastAsia"/>
          <w:b/>
          <w:sz w:val="20"/>
          <w:bdr w:val="single" w:sz="4" w:space="0" w:color="auto"/>
        </w:rPr>
        <w:t>チェック項目</w:t>
      </w:r>
    </w:p>
    <w:p w:rsidR="009F5AA2" w:rsidRPr="00151ED8" w:rsidRDefault="00C85ED9" w:rsidP="00C85ED9">
      <w:pPr>
        <w:rPr>
          <w:rFonts w:ascii="ＤＦ特太ゴシック体" w:eastAsia="ＤＦ特太ゴシック体" w:hAnsi="ＭＳ ゴシック"/>
          <w:sz w:val="20"/>
        </w:rPr>
      </w:pPr>
      <w:r w:rsidRPr="00151ED8">
        <w:rPr>
          <w:rFonts w:ascii="ＤＦ特太ゴシック体" w:eastAsia="ＤＦ特太ゴシック体" w:hAnsi="ＭＳ ゴシック" w:hint="eastAsia"/>
          <w:sz w:val="20"/>
        </w:rPr>
        <w:t>Ⅰ</w:t>
      </w:r>
      <w:r w:rsidR="009F5AA2" w:rsidRPr="00151ED8">
        <w:rPr>
          <w:rFonts w:ascii="ＤＦ特太ゴシック体" w:eastAsia="ＤＦ特太ゴシック体" w:hAnsi="ＭＳ ゴシック" w:hint="eastAsia"/>
          <w:sz w:val="20"/>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638"/>
        <w:gridCol w:w="7"/>
        <w:gridCol w:w="623"/>
        <w:gridCol w:w="1050"/>
      </w:tblGrid>
      <w:tr w:rsidR="0065364A" w:rsidRPr="00151ED8" w:rsidTr="0098448E">
        <w:tc>
          <w:tcPr>
            <w:tcW w:w="2409"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65364A" w:rsidRPr="00151ED8" w:rsidRDefault="0065364A" w:rsidP="007957FA">
            <w:pPr>
              <w:jc w:val="center"/>
              <w:rPr>
                <w:rFonts w:hAnsi="ＭＳ ゴシック"/>
                <w:sz w:val="18"/>
                <w:szCs w:val="18"/>
              </w:rPr>
            </w:pPr>
            <w:r w:rsidRPr="00151ED8">
              <w:rPr>
                <w:rFonts w:hAnsi="ＭＳ ゴシック" w:hint="eastAsia"/>
                <w:sz w:val="18"/>
                <w:szCs w:val="18"/>
              </w:rPr>
              <w:t>項　　目</w:t>
            </w:r>
          </w:p>
        </w:tc>
        <w:tc>
          <w:tcPr>
            <w:tcW w:w="6187"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65364A" w:rsidRPr="00151ED8" w:rsidRDefault="00466E89" w:rsidP="007957FA">
            <w:pPr>
              <w:jc w:val="center"/>
              <w:rPr>
                <w:rFonts w:hAnsi="ＭＳ ゴシック"/>
                <w:sz w:val="18"/>
                <w:szCs w:val="18"/>
              </w:rPr>
            </w:pPr>
            <w:r w:rsidRPr="00151ED8">
              <w:rPr>
                <w:rFonts w:hAnsi="ＭＳ ゴシック" w:hint="eastAsia"/>
                <w:sz w:val="18"/>
                <w:szCs w:val="18"/>
              </w:rPr>
              <w:t>内　　　　　　　容</w:t>
            </w:r>
          </w:p>
        </w:tc>
        <w:tc>
          <w:tcPr>
            <w:tcW w:w="645" w:type="dxa"/>
            <w:gridSpan w:val="2"/>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957FA" w:rsidRPr="00151ED8" w:rsidRDefault="007957FA" w:rsidP="007957FA">
            <w:pPr>
              <w:jc w:val="center"/>
              <w:rPr>
                <w:rFonts w:hAnsi="ＭＳ ゴシック"/>
                <w:sz w:val="18"/>
                <w:szCs w:val="18"/>
              </w:rPr>
            </w:pPr>
            <w:r w:rsidRPr="00151ED8">
              <w:rPr>
                <w:rFonts w:hAnsi="ＭＳ ゴシック" w:hint="eastAsia"/>
                <w:sz w:val="18"/>
                <w:szCs w:val="18"/>
              </w:rPr>
              <w:t>適</w:t>
            </w:r>
          </w:p>
        </w:tc>
        <w:tc>
          <w:tcPr>
            <w:tcW w:w="623"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65364A" w:rsidRPr="00151ED8" w:rsidRDefault="007957FA" w:rsidP="007957FA">
            <w:pPr>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65364A" w:rsidRPr="00151ED8" w:rsidRDefault="0065364A" w:rsidP="007957FA">
            <w:pPr>
              <w:jc w:val="center"/>
              <w:rPr>
                <w:rFonts w:hAnsi="ＭＳ ゴシック"/>
                <w:sz w:val="18"/>
                <w:szCs w:val="18"/>
              </w:rPr>
            </w:pPr>
            <w:r w:rsidRPr="00151ED8">
              <w:rPr>
                <w:rFonts w:hAnsi="ＭＳ ゴシック" w:hint="eastAsia"/>
                <w:sz w:val="18"/>
                <w:szCs w:val="18"/>
              </w:rPr>
              <w:t>根拠</w:t>
            </w:r>
          </w:p>
        </w:tc>
      </w:tr>
      <w:tr w:rsidR="005A1E99" w:rsidRPr="00151ED8" w:rsidTr="0098448E">
        <w:trPr>
          <w:trHeight w:val="1014"/>
        </w:trPr>
        <w:tc>
          <w:tcPr>
            <w:tcW w:w="2409" w:type="dxa"/>
            <w:tcBorders>
              <w:top w:val="single" w:sz="12" w:space="0" w:color="auto"/>
            </w:tcBorders>
            <w:tcMar>
              <w:top w:w="57" w:type="dxa"/>
              <w:left w:w="57" w:type="dxa"/>
              <w:bottom w:w="57" w:type="dxa"/>
              <w:right w:w="57" w:type="dxa"/>
            </w:tcMar>
          </w:tcPr>
          <w:p w:rsidR="005A1E99" w:rsidRPr="00B464AF" w:rsidRDefault="005A1E99" w:rsidP="009B0522">
            <w:pPr>
              <w:rPr>
                <w:rFonts w:hAnsi="ＭＳ ゴシック"/>
                <w:sz w:val="18"/>
                <w:szCs w:val="18"/>
              </w:rPr>
            </w:pPr>
            <w:r w:rsidRPr="00B464AF">
              <w:rPr>
                <w:rFonts w:hAnsi="ＭＳ ゴシック" w:hint="eastAsia"/>
                <w:sz w:val="18"/>
                <w:szCs w:val="18"/>
              </w:rPr>
              <w:t>１　基本方針</w:t>
            </w:r>
          </w:p>
        </w:tc>
        <w:tc>
          <w:tcPr>
            <w:tcW w:w="6187" w:type="dxa"/>
            <w:tcBorders>
              <w:top w:val="single" w:sz="12" w:space="0" w:color="auto"/>
            </w:tcBorders>
            <w:tcMar>
              <w:top w:w="57" w:type="dxa"/>
              <w:left w:w="57" w:type="dxa"/>
              <w:bottom w:w="57" w:type="dxa"/>
              <w:right w:w="57" w:type="dxa"/>
            </w:tcMar>
          </w:tcPr>
          <w:p w:rsidR="005A1E99" w:rsidRPr="00B464AF" w:rsidRDefault="005A1E99" w:rsidP="009B0522">
            <w:pPr>
              <w:spacing w:line="200" w:lineRule="exact"/>
              <w:rPr>
                <w:rFonts w:hAnsi="ＭＳ ゴシック"/>
                <w:sz w:val="18"/>
                <w:szCs w:val="18"/>
              </w:rPr>
            </w:pPr>
            <w:r w:rsidRPr="00B464AF">
              <w:rPr>
                <w:rFonts w:hAnsi="ＭＳ ゴシック" w:hint="eastAsia"/>
                <w:sz w:val="18"/>
                <w:szCs w:val="18"/>
              </w:rPr>
              <w:t xml:space="preserve">　指定居宅サービスに該当する通所介護（以下「指定通所介護」という。）の事業は、要介護状態となった場合においても、その利用者が可能な限りその居宅において、その有する能力に応じ自立した日常生活を営むことができるよう、必要な日常生活上の世話及び機能訓練を行うことにより、利用者の社会的孤立感の解消及び心身の機能の維持並びに利用者の家族の身体的及び精神的負担の軽減を図っているか。</w:t>
            </w:r>
          </w:p>
        </w:tc>
        <w:tc>
          <w:tcPr>
            <w:tcW w:w="638" w:type="dxa"/>
            <w:tcBorders>
              <w:top w:val="single" w:sz="12" w:space="0" w:color="auto"/>
            </w:tcBorders>
            <w:tcMar>
              <w:top w:w="57" w:type="dxa"/>
              <w:left w:w="57" w:type="dxa"/>
              <w:bottom w:w="57" w:type="dxa"/>
              <w:right w:w="57" w:type="dxa"/>
            </w:tcMar>
            <w:vAlign w:val="center"/>
          </w:tcPr>
          <w:p w:rsidR="005A1E99" w:rsidRPr="00151ED8" w:rsidRDefault="005A1E99" w:rsidP="009A1BAC">
            <w:pPr>
              <w:jc w:val="center"/>
              <w:rPr>
                <w:rFonts w:hAnsi="ＭＳ ゴシック"/>
                <w:sz w:val="24"/>
                <w:szCs w:val="24"/>
              </w:rPr>
            </w:pPr>
            <w:r w:rsidRPr="00151ED8">
              <w:rPr>
                <w:rFonts w:hAnsi="ＭＳ ゴシック" w:hint="eastAsia"/>
                <w:sz w:val="24"/>
                <w:szCs w:val="24"/>
              </w:rPr>
              <w:t>□</w:t>
            </w:r>
          </w:p>
        </w:tc>
        <w:tc>
          <w:tcPr>
            <w:tcW w:w="630" w:type="dxa"/>
            <w:gridSpan w:val="2"/>
            <w:tcBorders>
              <w:top w:val="single" w:sz="12" w:space="0" w:color="auto"/>
            </w:tcBorders>
            <w:tcMar>
              <w:top w:w="57" w:type="dxa"/>
              <w:left w:w="57" w:type="dxa"/>
              <w:bottom w:w="57" w:type="dxa"/>
              <w:right w:w="57" w:type="dxa"/>
            </w:tcMar>
            <w:vAlign w:val="center"/>
          </w:tcPr>
          <w:p w:rsidR="005A1E99" w:rsidRPr="00151ED8" w:rsidRDefault="005A1E99" w:rsidP="00466E89">
            <w:pPr>
              <w:jc w:val="center"/>
              <w:rPr>
                <w:rFonts w:hAnsi="ＭＳ ゴシック"/>
                <w:sz w:val="24"/>
                <w:szCs w:val="24"/>
              </w:rPr>
            </w:pPr>
            <w:r w:rsidRPr="00151ED8">
              <w:rPr>
                <w:rFonts w:hAnsi="ＭＳ ゴシック" w:hint="eastAsia"/>
                <w:sz w:val="24"/>
                <w:szCs w:val="24"/>
              </w:rPr>
              <w:t>□</w:t>
            </w:r>
          </w:p>
        </w:tc>
        <w:tc>
          <w:tcPr>
            <w:tcW w:w="1050" w:type="dxa"/>
            <w:tcBorders>
              <w:top w:val="single" w:sz="12" w:space="0" w:color="auto"/>
            </w:tcBorders>
            <w:tcMar>
              <w:top w:w="57" w:type="dxa"/>
              <w:left w:w="57" w:type="dxa"/>
              <w:bottom w:w="57" w:type="dxa"/>
              <w:right w:w="57" w:type="dxa"/>
            </w:tcMar>
          </w:tcPr>
          <w:p w:rsidR="005A1E99" w:rsidRPr="00B464AF" w:rsidRDefault="005A1E99" w:rsidP="009B0522">
            <w:pPr>
              <w:ind w:leftChars="2" w:left="4" w:rightChars="-7" w:right="-15"/>
              <w:jc w:val="center"/>
              <w:rPr>
                <w:rFonts w:hAnsi="ＭＳ ゴシック"/>
                <w:sz w:val="16"/>
                <w:szCs w:val="16"/>
              </w:rPr>
            </w:pPr>
            <w:r w:rsidRPr="00B464AF">
              <w:rPr>
                <w:rFonts w:hAnsi="ＭＳ ゴシック" w:hint="eastAsia"/>
                <w:sz w:val="16"/>
                <w:szCs w:val="16"/>
              </w:rPr>
              <w:t>介基準92条予基準96条</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府基準100</w:t>
            </w:r>
          </w:p>
          <w:p w:rsidR="005A1E99" w:rsidRPr="00B464AF" w:rsidRDefault="005A1E99" w:rsidP="009B0522">
            <w:pPr>
              <w:ind w:leftChars="2" w:left="4" w:rightChars="-7" w:right="-15"/>
              <w:rPr>
                <w:rFonts w:hAnsi="ＭＳ ゴシック"/>
                <w:sz w:val="16"/>
                <w:szCs w:val="16"/>
              </w:rPr>
            </w:pPr>
            <w:r w:rsidRPr="00B464AF">
              <w:rPr>
                <w:rFonts w:hAnsi="ＭＳ ゴシック" w:hint="eastAsia"/>
                <w:sz w:val="16"/>
                <w:szCs w:val="16"/>
              </w:rPr>
              <w:t>府予基準98</w:t>
            </w:r>
          </w:p>
        </w:tc>
      </w:tr>
    </w:tbl>
    <w:p w:rsidR="007957FA" w:rsidRPr="00151ED8" w:rsidRDefault="007957FA" w:rsidP="00C01F54">
      <w:pPr>
        <w:spacing w:line="80" w:lineRule="exact"/>
        <w:rPr>
          <w:rFonts w:ascii="ＤＦ特太ゴシック体" w:eastAsia="ＤＦ特太ゴシック体" w:hAnsi="ＭＳ ゴシック"/>
        </w:rPr>
      </w:pPr>
    </w:p>
    <w:p w:rsidR="004F2E8F" w:rsidRPr="00151ED8" w:rsidRDefault="00C85ED9" w:rsidP="00C85ED9">
      <w:pPr>
        <w:rPr>
          <w:rFonts w:ascii="ＤＦ特太ゴシック体" w:eastAsia="ＤＦ特太ゴシック体" w:hAnsi="ＭＳ ゴシック"/>
          <w:sz w:val="20"/>
        </w:rPr>
      </w:pPr>
      <w:r w:rsidRPr="00151ED8">
        <w:rPr>
          <w:rFonts w:ascii="ＤＦ特太ゴシック体" w:eastAsia="ＤＦ特太ゴシック体" w:hAnsi="ＭＳ ゴシック" w:hint="eastAsia"/>
          <w:sz w:val="20"/>
        </w:rPr>
        <w:t>Ⅱ</w:t>
      </w:r>
      <w:r w:rsidR="004F2E8F" w:rsidRPr="00151ED8">
        <w:rPr>
          <w:rFonts w:ascii="ＤＦ特太ゴシック体" w:eastAsia="ＤＦ特太ゴシック体" w:hAnsi="ＭＳ ゴシック" w:hint="eastAsia"/>
          <w:sz w:val="20"/>
        </w:rPr>
        <w:t>（人員</w:t>
      </w:r>
      <w:r w:rsidR="00665E0D" w:rsidRPr="00151ED8">
        <w:rPr>
          <w:rFonts w:ascii="ＤＦ特太ゴシック体" w:eastAsia="ＤＦ特太ゴシック体" w:hAnsi="ＭＳ ゴシック" w:hint="eastAsia"/>
          <w:sz w:val="20"/>
        </w:rPr>
        <w:t>に関する基準</w:t>
      </w:r>
      <w:r w:rsidR="004F2E8F" w:rsidRPr="00151ED8">
        <w:rPr>
          <w:rFonts w:ascii="ＤＦ特太ゴシック体" w:eastAsia="ＤＦ特太ゴシック体" w:hAnsi="ＭＳ ゴシック" w:hint="eastAsia"/>
          <w:sz w:val="20"/>
        </w:rPr>
        <w:t>）</w:t>
      </w: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95"/>
        <w:gridCol w:w="630"/>
        <w:gridCol w:w="633"/>
        <w:gridCol w:w="1050"/>
      </w:tblGrid>
      <w:tr w:rsidR="007957FA" w:rsidRPr="00151ED8" w:rsidTr="0098277C">
        <w:tc>
          <w:tcPr>
            <w:tcW w:w="2415" w:type="dxa"/>
            <w:tcBorders>
              <w:top w:val="single" w:sz="12" w:space="0" w:color="auto"/>
              <w:left w:val="single" w:sz="12" w:space="0" w:color="auto"/>
              <w:bottom w:val="single" w:sz="4" w:space="0" w:color="auto"/>
            </w:tcBorders>
            <w:shd w:val="clear" w:color="auto" w:fill="E0E0E0"/>
            <w:tcMar>
              <w:top w:w="57" w:type="dxa"/>
              <w:left w:w="57" w:type="dxa"/>
              <w:bottom w:w="57" w:type="dxa"/>
              <w:right w:w="57" w:type="dxa"/>
            </w:tcMar>
            <w:vAlign w:val="center"/>
          </w:tcPr>
          <w:p w:rsidR="007957FA" w:rsidRPr="00151ED8" w:rsidRDefault="007957FA" w:rsidP="001A5832">
            <w:pPr>
              <w:spacing w:line="20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7957FA" w:rsidRPr="00151ED8" w:rsidRDefault="007957FA" w:rsidP="001A5832">
            <w:pPr>
              <w:spacing w:line="20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4" w:space="0" w:color="auto"/>
              <w:right w:val="single" w:sz="4" w:space="0" w:color="auto"/>
            </w:tcBorders>
            <w:shd w:val="clear" w:color="auto" w:fill="E0E0E0"/>
            <w:tcMar>
              <w:top w:w="57" w:type="dxa"/>
              <w:left w:w="57" w:type="dxa"/>
              <w:bottom w:w="57" w:type="dxa"/>
              <w:right w:w="57" w:type="dxa"/>
            </w:tcMar>
            <w:vAlign w:val="center"/>
          </w:tcPr>
          <w:p w:rsidR="007957FA" w:rsidRPr="00151ED8" w:rsidRDefault="007957FA" w:rsidP="001A5832">
            <w:pPr>
              <w:spacing w:line="200" w:lineRule="atLeast"/>
              <w:jc w:val="center"/>
              <w:rPr>
                <w:rFonts w:hAnsi="ＭＳ ゴシック"/>
                <w:sz w:val="18"/>
                <w:szCs w:val="18"/>
              </w:rPr>
            </w:pPr>
            <w:r w:rsidRPr="00151ED8">
              <w:rPr>
                <w:rFonts w:hAnsi="ＭＳ ゴシック" w:hint="eastAsia"/>
                <w:sz w:val="18"/>
                <w:szCs w:val="18"/>
              </w:rPr>
              <w:t>適</w:t>
            </w:r>
          </w:p>
        </w:tc>
        <w:tc>
          <w:tcPr>
            <w:tcW w:w="633" w:type="dxa"/>
            <w:tcBorders>
              <w:top w:val="single" w:sz="12" w:space="0" w:color="auto"/>
              <w:bottom w:val="single" w:sz="4" w:space="0" w:color="auto"/>
              <w:right w:val="single" w:sz="4" w:space="0" w:color="auto"/>
            </w:tcBorders>
            <w:shd w:val="clear" w:color="auto" w:fill="E0E0E0"/>
            <w:tcMar>
              <w:top w:w="57" w:type="dxa"/>
              <w:left w:w="57" w:type="dxa"/>
              <w:bottom w:w="57" w:type="dxa"/>
              <w:right w:w="57" w:type="dxa"/>
            </w:tcMar>
            <w:vAlign w:val="center"/>
          </w:tcPr>
          <w:p w:rsidR="007957FA" w:rsidRPr="00151ED8" w:rsidRDefault="007957FA" w:rsidP="001A5832">
            <w:pPr>
              <w:spacing w:line="20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7957FA" w:rsidRPr="00151ED8" w:rsidRDefault="007957FA" w:rsidP="000203CE">
            <w:pPr>
              <w:spacing w:line="200" w:lineRule="atLeast"/>
              <w:ind w:leftChars="25" w:left="53" w:rightChars="-16" w:right="-34"/>
              <w:jc w:val="center"/>
              <w:rPr>
                <w:rFonts w:hAnsi="ＭＳ ゴシック"/>
                <w:sz w:val="18"/>
                <w:szCs w:val="18"/>
              </w:rPr>
            </w:pPr>
            <w:r w:rsidRPr="00151ED8">
              <w:rPr>
                <w:rFonts w:hAnsi="ＭＳ ゴシック" w:hint="eastAsia"/>
                <w:sz w:val="18"/>
                <w:szCs w:val="18"/>
              </w:rPr>
              <w:t>根拠</w:t>
            </w:r>
          </w:p>
        </w:tc>
      </w:tr>
      <w:tr w:rsidR="005A1E99" w:rsidRPr="00151ED8" w:rsidTr="00982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5"/>
        </w:trPr>
        <w:tc>
          <w:tcPr>
            <w:tcW w:w="2415" w:type="dxa"/>
            <w:tcBorders>
              <w:top w:val="single" w:sz="4" w:space="0" w:color="auto"/>
              <w:left w:val="single" w:sz="4" w:space="0" w:color="auto"/>
              <w:bottom w:val="single" w:sz="4" w:space="0" w:color="auto"/>
              <w:right w:val="single" w:sz="4" w:space="0" w:color="auto"/>
            </w:tcBorders>
            <w:shd w:val="clear" w:color="auto" w:fill="auto"/>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１　通所介護従業者</w:t>
            </w:r>
          </w:p>
          <w:p w:rsidR="00D212AD" w:rsidRPr="00D212AD" w:rsidRDefault="00D212AD" w:rsidP="00D212AD">
            <w:pPr>
              <w:spacing w:line="200" w:lineRule="atLeast"/>
              <w:rPr>
                <w:rFonts w:hAnsi="ＭＳ ゴシック"/>
                <w:sz w:val="18"/>
                <w:szCs w:val="18"/>
              </w:rPr>
            </w:pPr>
            <w:r w:rsidRPr="00D212AD">
              <w:rPr>
                <w:rFonts w:hAnsi="ＭＳ ゴシック" w:hint="eastAsia"/>
                <w:sz w:val="18"/>
                <w:szCs w:val="18"/>
              </w:rPr>
              <w:t>・</w:t>
            </w:r>
            <w:r w:rsidRPr="00D212AD">
              <w:rPr>
                <w:rFonts w:hAnsi="ＭＳ ゴシック" w:hint="eastAsia"/>
                <w:sz w:val="16"/>
                <w:szCs w:val="16"/>
                <w:highlight w:val="yellow"/>
              </w:rPr>
              <w:t>「育児・介護休業法」の短縮措置が講じられている者については、30時間として取扱い可能。</w:t>
            </w:r>
          </w:p>
          <w:p w:rsidR="005A1E99" w:rsidRPr="00D212AD"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㊟生活相談員の配置</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※1</w:t>
            </w:r>
          </w:p>
          <w:p w:rsidR="005A1E99" w:rsidRPr="00B464AF" w:rsidRDefault="005A1E99" w:rsidP="009B0522">
            <w:pPr>
              <w:spacing w:line="200" w:lineRule="atLeast"/>
              <w:rPr>
                <w:rFonts w:hAnsi="ＭＳ ゴシック"/>
                <w:sz w:val="18"/>
                <w:szCs w:val="18"/>
              </w:rPr>
            </w:pPr>
            <w:r w:rsidRPr="00B464AF">
              <w:rPr>
                <w:rFonts w:hAnsi="ＭＳ ゴシック" w:hint="eastAsia"/>
                <w:sz w:val="16"/>
                <w:szCs w:val="16"/>
              </w:rPr>
              <w:t>提供ごとに確保すべき勤務時間数=提供時間数（１以上）</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㊟介護職員の配置</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※2</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利用者数15人まで</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単位ごとに確保すべき勤務延時間数＝平均提供時間数</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※3</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利用者数16人以上</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単位ごとに確保すべき勤務延時間数＝（（利用者数-15）÷5+1）×平均提供時間数</w:t>
            </w:r>
          </w:p>
        </w:tc>
        <w:tc>
          <w:tcPr>
            <w:tcW w:w="6195" w:type="dxa"/>
            <w:tcBorders>
              <w:top w:val="single" w:sz="4" w:space="0" w:color="auto"/>
              <w:left w:val="single" w:sz="4" w:space="0" w:color="auto"/>
              <w:bottom w:val="single" w:sz="4" w:space="0" w:color="auto"/>
              <w:right w:val="single" w:sz="4" w:space="0" w:color="auto"/>
            </w:tcBorders>
            <w:shd w:val="clear" w:color="auto" w:fill="auto"/>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単位ごとに必要な人員が配置されているか。（次の項目で確認。）</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①通所介護の単位（利用定員は、単位ごとの利用人員）</w:t>
            </w:r>
          </w:p>
          <w:tbl>
            <w:tblPr>
              <w:tblW w:w="59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73"/>
              <w:gridCol w:w="1866"/>
              <w:gridCol w:w="3025"/>
            </w:tblGrid>
            <w:tr w:rsidR="005A1E99" w:rsidRPr="00B464AF" w:rsidTr="009B0522">
              <w:trPr>
                <w:cantSplit/>
                <w:trHeight w:val="240"/>
              </w:trPr>
              <w:tc>
                <w:tcPr>
                  <w:tcW w:w="1073"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単位</w:t>
                  </w:r>
                </w:p>
              </w:tc>
              <w:tc>
                <w:tcPr>
                  <w:tcW w:w="1866" w:type="dxa"/>
                  <w:vAlign w:val="center"/>
                </w:tcPr>
                <w:p w:rsidR="005A1E99" w:rsidRPr="00B464AF" w:rsidRDefault="005A1E99" w:rsidP="009B0522">
                  <w:pPr>
                    <w:spacing w:line="200" w:lineRule="atLeast"/>
                    <w:ind w:left="60"/>
                    <w:rPr>
                      <w:rFonts w:hAnsi="ＭＳ ゴシック"/>
                      <w:sz w:val="18"/>
                      <w:szCs w:val="18"/>
                    </w:rPr>
                  </w:pPr>
                  <w:r w:rsidRPr="00B464AF">
                    <w:rPr>
                      <w:rFonts w:hAnsi="ＭＳ ゴシック" w:hint="eastAsia"/>
                      <w:sz w:val="18"/>
                      <w:szCs w:val="18"/>
                    </w:rPr>
                    <w:t>利用定員（利用者）</w:t>
                  </w:r>
                </w:p>
              </w:tc>
              <w:tc>
                <w:tcPr>
                  <w:tcW w:w="3025" w:type="dxa"/>
                  <w:vAlign w:val="center"/>
                </w:tcPr>
                <w:p w:rsidR="005A1E99" w:rsidRPr="00B464AF" w:rsidRDefault="005A1E99" w:rsidP="009B0522">
                  <w:pPr>
                    <w:spacing w:line="200" w:lineRule="atLeast"/>
                    <w:jc w:val="center"/>
                    <w:rPr>
                      <w:rFonts w:hAnsi="ＭＳ ゴシック"/>
                      <w:sz w:val="16"/>
                      <w:szCs w:val="16"/>
                    </w:rPr>
                  </w:pPr>
                  <w:r w:rsidRPr="00B464AF">
                    <w:rPr>
                      <w:rFonts w:hAnsi="ＭＳ ゴシック" w:hint="eastAsia"/>
                      <w:sz w:val="16"/>
                      <w:szCs w:val="16"/>
                    </w:rPr>
                    <w:t>通所介護の区分（いずれかに○）</w:t>
                  </w:r>
                </w:p>
              </w:tc>
            </w:tr>
            <w:tr w:rsidR="005A1E99" w:rsidRPr="00B464AF" w:rsidTr="009B0522">
              <w:trPr>
                <w:cantSplit/>
                <w:trHeight w:val="240"/>
              </w:trPr>
              <w:tc>
                <w:tcPr>
                  <w:tcW w:w="1073"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１単位目</w:t>
                  </w:r>
                </w:p>
              </w:tc>
              <w:tc>
                <w:tcPr>
                  <w:tcW w:w="1866" w:type="dxa"/>
                  <w:vAlign w:val="center"/>
                </w:tcPr>
                <w:p w:rsidR="005A1E99" w:rsidRPr="00B464AF" w:rsidRDefault="005A1E99" w:rsidP="009B0522">
                  <w:pPr>
                    <w:spacing w:line="200" w:lineRule="atLeast"/>
                    <w:ind w:right="-99"/>
                    <w:jc w:val="left"/>
                    <w:rPr>
                      <w:rFonts w:hAnsi="ＭＳ ゴシック"/>
                      <w:sz w:val="18"/>
                      <w:szCs w:val="18"/>
                    </w:rPr>
                  </w:pPr>
                  <w:r w:rsidRPr="00B464AF">
                    <w:rPr>
                      <w:rFonts w:hAnsi="ＭＳ ゴシック" w:hint="eastAsia"/>
                      <w:sz w:val="18"/>
                      <w:szCs w:val="18"/>
                    </w:rPr>
                    <w:t xml:space="preserve">　　　（　　　）人</w:t>
                  </w:r>
                </w:p>
              </w:tc>
              <w:tc>
                <w:tcPr>
                  <w:tcW w:w="3025" w:type="dxa"/>
                  <w:vAlign w:val="center"/>
                </w:tcPr>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1．介護予防含む　2.介護予防含まない</w:t>
                  </w:r>
                </w:p>
              </w:tc>
            </w:tr>
            <w:tr w:rsidR="005A1E99" w:rsidRPr="00B464AF" w:rsidTr="009B0522">
              <w:trPr>
                <w:cantSplit/>
                <w:trHeight w:val="240"/>
              </w:trPr>
              <w:tc>
                <w:tcPr>
                  <w:tcW w:w="1073"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２単位目</w:t>
                  </w:r>
                </w:p>
              </w:tc>
              <w:tc>
                <w:tcPr>
                  <w:tcW w:w="1866" w:type="dxa"/>
                  <w:vAlign w:val="center"/>
                </w:tcPr>
                <w:p w:rsidR="005A1E99" w:rsidRPr="00B464AF" w:rsidRDefault="005A1E99" w:rsidP="009B0522">
                  <w:pPr>
                    <w:spacing w:line="200" w:lineRule="atLeast"/>
                    <w:jc w:val="left"/>
                    <w:rPr>
                      <w:rFonts w:hAnsi="ＭＳ ゴシック"/>
                      <w:sz w:val="18"/>
                      <w:szCs w:val="18"/>
                    </w:rPr>
                  </w:pPr>
                  <w:r w:rsidRPr="00B464AF">
                    <w:rPr>
                      <w:rFonts w:hAnsi="ＭＳ ゴシック" w:hint="eastAsia"/>
                      <w:sz w:val="18"/>
                      <w:szCs w:val="18"/>
                    </w:rPr>
                    <w:t xml:space="preserve">　　　（　　　）人</w:t>
                  </w:r>
                </w:p>
              </w:tc>
              <w:tc>
                <w:tcPr>
                  <w:tcW w:w="3025" w:type="dxa"/>
                  <w:vAlign w:val="center"/>
                </w:tcPr>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1．介護予防含む　2.</w:t>
                  </w:r>
                  <w:r w:rsidRPr="00B464AF">
                    <w:rPr>
                      <w:rFonts w:hAnsi="ＭＳ ゴシック" w:hint="eastAsia"/>
                      <w:sz w:val="16"/>
                      <w:szCs w:val="16"/>
                    </w:rPr>
                    <w:cr/>
                    <w:t>護予防含まない</w:t>
                  </w:r>
                </w:p>
              </w:tc>
            </w:tr>
          </w:tbl>
          <w:p w:rsidR="005A1E99" w:rsidRPr="00B464AF" w:rsidRDefault="005A1E99" w:rsidP="00C01F54">
            <w:pPr>
              <w:spacing w:line="240" w:lineRule="exact"/>
              <w:rPr>
                <w:rFonts w:hAnsi="ＭＳ ゴシック"/>
                <w:sz w:val="20"/>
              </w:rPr>
            </w:pP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②サービス提供時間（単位ごとに記入。）（送迎の時間を除く。）</w:t>
            </w:r>
          </w:p>
          <w:tbl>
            <w:tblPr>
              <w:tblW w:w="6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
              <w:gridCol w:w="630"/>
              <w:gridCol w:w="420"/>
              <w:gridCol w:w="630"/>
              <w:gridCol w:w="630"/>
              <w:gridCol w:w="420"/>
              <w:gridCol w:w="630"/>
              <w:gridCol w:w="630"/>
              <w:gridCol w:w="420"/>
              <w:gridCol w:w="630"/>
            </w:tblGrid>
            <w:tr w:rsidR="005A1E99" w:rsidRPr="00B464AF" w:rsidTr="009B0522">
              <w:trPr>
                <w:cantSplit/>
                <w:trHeight w:val="148"/>
              </w:trPr>
              <w:tc>
                <w:tcPr>
                  <w:tcW w:w="1017" w:type="dxa"/>
                  <w:vAlign w:val="center"/>
                </w:tcPr>
                <w:p w:rsidR="005A1E99" w:rsidRPr="00B464AF" w:rsidRDefault="005A1E99" w:rsidP="009B0522">
                  <w:pPr>
                    <w:spacing w:line="200" w:lineRule="atLeast"/>
                    <w:jc w:val="center"/>
                    <w:rPr>
                      <w:rFonts w:hAnsi="ＭＳ ゴシック"/>
                      <w:sz w:val="18"/>
                      <w:szCs w:val="18"/>
                    </w:rPr>
                  </w:pPr>
                </w:p>
              </w:tc>
              <w:tc>
                <w:tcPr>
                  <w:tcW w:w="1680" w:type="dxa"/>
                  <w:gridSpan w:val="3"/>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平  日</w:t>
                  </w:r>
                </w:p>
              </w:tc>
              <w:tc>
                <w:tcPr>
                  <w:tcW w:w="1680" w:type="dxa"/>
                  <w:gridSpan w:val="3"/>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土  曜</w:t>
                  </w:r>
                </w:p>
              </w:tc>
              <w:tc>
                <w:tcPr>
                  <w:tcW w:w="1680" w:type="dxa"/>
                  <w:gridSpan w:val="3"/>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日 曜・祝 日</w:t>
                  </w:r>
                </w:p>
              </w:tc>
            </w:tr>
            <w:tr w:rsidR="005A1E99" w:rsidRPr="00B464AF" w:rsidTr="009B0522">
              <w:trPr>
                <w:cantSplit/>
                <w:trHeight w:val="187"/>
              </w:trPr>
              <w:tc>
                <w:tcPr>
                  <w:tcW w:w="1017"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１単位目</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r>
            <w:tr w:rsidR="005A1E99" w:rsidRPr="00B464AF" w:rsidTr="009B0522">
              <w:trPr>
                <w:cantSplit/>
                <w:trHeight w:val="148"/>
              </w:trPr>
              <w:tc>
                <w:tcPr>
                  <w:tcW w:w="1017"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２単位目</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420" w:type="dxa"/>
                  <w:shd w:val="clear" w:color="auto" w:fill="C0C0C0"/>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c>
                <w:tcPr>
                  <w:tcW w:w="630" w:type="dxa"/>
                  <w:vAlign w:val="center"/>
                </w:tcPr>
                <w:p w:rsidR="005A1E99" w:rsidRPr="00B464AF" w:rsidRDefault="005A1E99" w:rsidP="009B0522">
                  <w:pPr>
                    <w:spacing w:line="200" w:lineRule="atLeast"/>
                    <w:jc w:val="center"/>
                    <w:rPr>
                      <w:rFonts w:hAnsi="ＭＳ ゴシック"/>
                      <w:sz w:val="18"/>
                      <w:szCs w:val="18"/>
                    </w:rPr>
                  </w:pPr>
                  <w:r w:rsidRPr="00B464AF">
                    <w:rPr>
                      <w:rFonts w:hAnsi="ＭＳ ゴシック" w:hint="eastAsia"/>
                      <w:sz w:val="18"/>
                      <w:szCs w:val="18"/>
                    </w:rPr>
                    <w:t>：</w:t>
                  </w:r>
                </w:p>
              </w:tc>
            </w:tr>
          </w:tbl>
          <w:p w:rsidR="005A1E99" w:rsidRPr="00B464AF" w:rsidRDefault="005A1E99" w:rsidP="00C01F54">
            <w:pPr>
              <w:spacing w:line="80" w:lineRule="atLeast"/>
              <w:rPr>
                <w:rFonts w:hAnsi="ＭＳ ゴシック"/>
                <w:sz w:val="18"/>
                <w:szCs w:val="18"/>
              </w:rPr>
            </w:pPr>
            <w:r w:rsidRPr="00B464AF">
              <w:rPr>
                <w:rFonts w:hAnsi="ＭＳ ゴシック" w:hint="eastAsia"/>
                <w:sz w:val="18"/>
                <w:szCs w:val="18"/>
              </w:rPr>
              <w:t xml:space="preserve">　</w:t>
            </w:r>
          </w:p>
          <w:tbl>
            <w:tblPr>
              <w:tblW w:w="57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1260"/>
              <w:gridCol w:w="3521"/>
            </w:tblGrid>
            <w:tr w:rsidR="005A1E99" w:rsidRPr="00B464AF" w:rsidTr="009B0522">
              <w:trPr>
                <w:cantSplit/>
                <w:trHeight w:val="240"/>
              </w:trPr>
              <w:tc>
                <w:tcPr>
                  <w:tcW w:w="993" w:type="dxa"/>
                  <w:vAlign w:val="center"/>
                </w:tcPr>
                <w:p w:rsidR="005A1E99" w:rsidRPr="00B464AF" w:rsidRDefault="00A9148A" w:rsidP="009B0522">
                  <w:pPr>
                    <w:spacing w:line="200" w:lineRule="atLeast"/>
                    <w:jc w:val="center"/>
                    <w:rPr>
                      <w:rFonts w:hAnsi="ＭＳ ゴシック"/>
                      <w:sz w:val="18"/>
                      <w:szCs w:val="18"/>
                    </w:rPr>
                  </w:pPr>
                  <w:r>
                    <w:rPr>
                      <w:rFonts w:hAnsi="ＭＳ ゴシック" w:hint="eastAsia"/>
                      <w:sz w:val="18"/>
                      <w:szCs w:val="18"/>
                    </w:rPr>
                    <w:t>単位</w:t>
                  </w:r>
                </w:p>
              </w:tc>
              <w:tc>
                <w:tcPr>
                  <w:tcW w:w="1260" w:type="dxa"/>
                  <w:tcBorders>
                    <w:right w:val="single" w:sz="4" w:space="0" w:color="auto"/>
                  </w:tcBorders>
                  <w:vAlign w:val="center"/>
                </w:tcPr>
                <w:p w:rsidR="005A1E99" w:rsidRPr="00B464AF" w:rsidRDefault="005A1E99" w:rsidP="009B0522">
                  <w:pPr>
                    <w:spacing w:line="200" w:lineRule="atLeast"/>
                    <w:rPr>
                      <w:rFonts w:hAnsi="ＭＳ ゴシック"/>
                      <w:sz w:val="14"/>
                      <w:szCs w:val="14"/>
                    </w:rPr>
                  </w:pPr>
                  <w:r w:rsidRPr="00B464AF">
                    <w:rPr>
                      <w:rFonts w:hAnsi="ＭＳ ゴシック" w:hint="eastAsia"/>
                      <w:sz w:val="14"/>
                      <w:szCs w:val="14"/>
                    </w:rPr>
                    <w:t>平均提供時間数</w:t>
                  </w:r>
                </w:p>
              </w:tc>
              <w:tc>
                <w:tcPr>
                  <w:tcW w:w="3521" w:type="dxa"/>
                  <w:tcBorders>
                    <w:top w:val="single" w:sz="4" w:space="0" w:color="FFFFFF"/>
                    <w:left w:val="single" w:sz="4" w:space="0" w:color="auto"/>
                    <w:bottom w:val="single" w:sz="4" w:space="0" w:color="FFFFFF"/>
                    <w:right w:val="single" w:sz="4" w:space="0" w:color="FFFFFF"/>
                  </w:tcBorders>
                  <w:vAlign w:val="center"/>
                </w:tcPr>
                <w:p w:rsidR="005A1E99" w:rsidRPr="00B464AF" w:rsidRDefault="005A1E99" w:rsidP="009B0522">
                  <w:pPr>
                    <w:spacing w:line="200" w:lineRule="atLeast"/>
                    <w:ind w:firstLineChars="100" w:firstLine="160"/>
                    <w:rPr>
                      <w:rFonts w:hAnsi="ＭＳ ゴシック"/>
                      <w:sz w:val="16"/>
                      <w:szCs w:val="16"/>
                    </w:rPr>
                  </w:pPr>
                  <w:r w:rsidRPr="00B464AF">
                    <w:rPr>
                      <w:rFonts w:hAnsi="ＭＳ ゴシック" w:hint="eastAsia"/>
                      <w:sz w:val="16"/>
                      <w:szCs w:val="16"/>
                    </w:rPr>
                    <w:t>平均提供時間数（ⓐ÷ⓑ）</w:t>
                  </w:r>
                </w:p>
              </w:tc>
            </w:tr>
            <w:tr w:rsidR="005A1E99" w:rsidRPr="00B464AF" w:rsidTr="009B0522">
              <w:trPr>
                <w:cantSplit/>
                <w:trHeight w:val="240"/>
              </w:trPr>
              <w:tc>
                <w:tcPr>
                  <w:tcW w:w="993"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１単位目</w:t>
                  </w:r>
                </w:p>
              </w:tc>
              <w:tc>
                <w:tcPr>
                  <w:tcW w:w="1260" w:type="dxa"/>
                  <w:tcBorders>
                    <w:right w:val="single" w:sz="4" w:space="0" w:color="auto"/>
                  </w:tcBorders>
                  <w:vAlign w:val="center"/>
                </w:tcPr>
                <w:p w:rsidR="005A1E99" w:rsidRPr="00B464AF" w:rsidRDefault="005A1E99" w:rsidP="009B0522">
                  <w:pPr>
                    <w:spacing w:line="200" w:lineRule="atLeast"/>
                    <w:ind w:firstLineChars="400" w:firstLine="640"/>
                    <w:rPr>
                      <w:rFonts w:hAnsi="ＭＳ ゴシック"/>
                      <w:sz w:val="16"/>
                      <w:szCs w:val="16"/>
                    </w:rPr>
                  </w:pPr>
                  <w:r w:rsidRPr="00B464AF">
                    <w:rPr>
                      <w:rFonts w:hAnsi="ＭＳ ゴシック" w:hint="eastAsia"/>
                      <w:sz w:val="16"/>
                      <w:szCs w:val="16"/>
                    </w:rPr>
                    <w:t>時間</w:t>
                  </w:r>
                </w:p>
              </w:tc>
              <w:tc>
                <w:tcPr>
                  <w:tcW w:w="3521" w:type="dxa"/>
                  <w:tcBorders>
                    <w:top w:val="single" w:sz="4" w:space="0" w:color="FFFFFF"/>
                    <w:left w:val="single" w:sz="4" w:space="0" w:color="auto"/>
                    <w:bottom w:val="single" w:sz="4" w:space="0" w:color="FFFFFF"/>
                    <w:right w:val="single" w:sz="4" w:space="0" w:color="FFFFFF"/>
                  </w:tcBorders>
                  <w:vAlign w:val="center"/>
                </w:tcPr>
                <w:p w:rsidR="005A1E99" w:rsidRPr="00B464AF" w:rsidRDefault="005A1E99" w:rsidP="009B0522">
                  <w:pPr>
                    <w:spacing w:line="200" w:lineRule="atLeast"/>
                    <w:ind w:firstLineChars="200" w:firstLine="320"/>
                    <w:rPr>
                      <w:rFonts w:hAnsi="ＭＳ ゴシック"/>
                      <w:sz w:val="16"/>
                      <w:szCs w:val="16"/>
                    </w:rPr>
                  </w:pPr>
                  <w:r w:rsidRPr="00B464AF">
                    <w:rPr>
                      <w:rFonts w:hAnsi="ＭＳ ゴシック" w:hint="eastAsia"/>
                      <w:sz w:val="16"/>
                      <w:szCs w:val="16"/>
                    </w:rPr>
                    <w:t>利用者ごとの提供時間数ⓐ</w:t>
                  </w:r>
                </w:p>
              </w:tc>
            </w:tr>
            <w:tr w:rsidR="005A1E99" w:rsidRPr="00B464AF" w:rsidTr="009B0522">
              <w:trPr>
                <w:cantSplit/>
                <w:trHeight w:val="240"/>
              </w:trPr>
              <w:tc>
                <w:tcPr>
                  <w:tcW w:w="993" w:type="dxa"/>
                  <w:vAlign w:val="center"/>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２単位目</w:t>
                  </w:r>
                </w:p>
              </w:tc>
              <w:tc>
                <w:tcPr>
                  <w:tcW w:w="1260" w:type="dxa"/>
                  <w:tcBorders>
                    <w:bottom w:val="single" w:sz="4" w:space="0" w:color="auto"/>
                    <w:right w:val="single" w:sz="4" w:space="0" w:color="auto"/>
                  </w:tcBorders>
                  <w:vAlign w:val="center"/>
                </w:tcPr>
                <w:p w:rsidR="005A1E99" w:rsidRPr="00B464AF" w:rsidRDefault="005A1E99" w:rsidP="009B0522">
                  <w:pPr>
                    <w:spacing w:line="200" w:lineRule="atLeast"/>
                    <w:ind w:firstLineChars="400" w:firstLine="640"/>
                    <w:jc w:val="left"/>
                    <w:rPr>
                      <w:rFonts w:hAnsi="ＭＳ ゴシック"/>
                      <w:sz w:val="16"/>
                      <w:szCs w:val="16"/>
                    </w:rPr>
                  </w:pPr>
                  <w:r w:rsidRPr="00B464AF">
                    <w:rPr>
                      <w:rFonts w:hAnsi="ＭＳ ゴシック" w:hint="eastAsia"/>
                      <w:sz w:val="16"/>
                      <w:szCs w:val="16"/>
                    </w:rPr>
                    <w:t>時間</w:t>
                  </w:r>
                </w:p>
              </w:tc>
              <w:tc>
                <w:tcPr>
                  <w:tcW w:w="3521" w:type="dxa"/>
                  <w:tcBorders>
                    <w:top w:val="single" w:sz="4" w:space="0" w:color="FFFFFF"/>
                    <w:left w:val="single" w:sz="4" w:space="0" w:color="auto"/>
                    <w:bottom w:val="single" w:sz="4" w:space="0" w:color="FFFFFF"/>
                    <w:right w:val="single" w:sz="4" w:space="0" w:color="FFFFFF"/>
                  </w:tcBorders>
                  <w:vAlign w:val="center"/>
                </w:tcPr>
                <w:p w:rsidR="005A1E99" w:rsidRPr="00B464AF" w:rsidRDefault="005A1E99" w:rsidP="009B0522">
                  <w:pPr>
                    <w:spacing w:line="200" w:lineRule="atLeast"/>
                    <w:ind w:firstLineChars="200" w:firstLine="320"/>
                    <w:jc w:val="left"/>
                    <w:rPr>
                      <w:rFonts w:hAnsi="ＭＳ ゴシック"/>
                      <w:sz w:val="16"/>
                      <w:szCs w:val="16"/>
                    </w:rPr>
                  </w:pPr>
                  <w:r w:rsidRPr="00B464AF">
                    <w:rPr>
                      <w:rFonts w:hAnsi="ＭＳ ゴシック" w:hint="eastAsia"/>
                      <w:sz w:val="16"/>
                      <w:szCs w:val="16"/>
                    </w:rPr>
                    <w:t>利用者数ⓑ</w:t>
                  </w:r>
                </w:p>
              </w:tc>
            </w:tr>
          </w:tbl>
          <w:p w:rsidR="005A1E99" w:rsidRPr="00B464AF" w:rsidRDefault="005A1E99" w:rsidP="00C01F54">
            <w:pPr>
              <w:spacing w:line="80" w:lineRule="exact"/>
              <w:rPr>
                <w:rFonts w:hAnsi="ＭＳ ゴシック"/>
                <w:sz w:val="18"/>
                <w:szCs w:val="18"/>
              </w:rPr>
            </w:pPr>
            <w:r w:rsidRPr="00B464AF">
              <w:rPr>
                <w:rFonts w:hAnsi="ＭＳ ゴシック" w:hint="eastAsia"/>
                <w:sz w:val="18"/>
                <w:szCs w:val="18"/>
              </w:rPr>
              <w:t xml:space="preserve">　</w:t>
            </w:r>
          </w:p>
          <w:p w:rsidR="005A1E99" w:rsidRPr="00B464AF" w:rsidRDefault="005A1E99" w:rsidP="009B0522">
            <w:pPr>
              <w:spacing w:line="200" w:lineRule="atLeast"/>
              <w:rPr>
                <w:rFonts w:hAnsi="ＭＳ ゴシック"/>
                <w:sz w:val="20"/>
              </w:rPr>
            </w:pPr>
            <w:r w:rsidRPr="00B464AF">
              <w:rPr>
                <w:rFonts w:hAnsi="ＭＳ ゴシック" w:hint="eastAsia"/>
                <w:sz w:val="18"/>
                <w:szCs w:val="18"/>
              </w:rPr>
              <w:t>③従業員の員数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660"/>
              <w:gridCol w:w="605"/>
              <w:gridCol w:w="605"/>
              <w:gridCol w:w="605"/>
              <w:gridCol w:w="605"/>
              <w:gridCol w:w="605"/>
              <w:gridCol w:w="605"/>
              <w:gridCol w:w="605"/>
              <w:gridCol w:w="605"/>
            </w:tblGrid>
            <w:tr w:rsidR="005A1E99" w:rsidRPr="00B464AF" w:rsidTr="009B0522">
              <w:tc>
                <w:tcPr>
                  <w:tcW w:w="1098" w:type="dxa"/>
                  <w:gridSpan w:val="2"/>
                  <w:vMerge w:val="restart"/>
                  <w:shd w:val="clear" w:color="auto" w:fill="auto"/>
                </w:tcPr>
                <w:p w:rsidR="005A1E99" w:rsidRPr="00B464AF" w:rsidRDefault="005A1E99" w:rsidP="009B0522">
                  <w:pPr>
                    <w:spacing w:line="200" w:lineRule="atLeast"/>
                    <w:rPr>
                      <w:rFonts w:hAnsi="ＭＳ ゴシック"/>
                    </w:rPr>
                  </w:pPr>
                </w:p>
              </w:tc>
              <w:tc>
                <w:tcPr>
                  <w:tcW w:w="1210" w:type="dxa"/>
                  <w:gridSpan w:val="2"/>
                  <w:shd w:val="clear" w:color="auto" w:fill="auto"/>
                  <w:vAlign w:val="center"/>
                </w:tcPr>
                <w:p w:rsidR="005A1E99" w:rsidRPr="00B464AF" w:rsidRDefault="005A1E99" w:rsidP="009B0522">
                  <w:pPr>
                    <w:spacing w:line="200" w:lineRule="atLeast"/>
                    <w:jc w:val="center"/>
                    <w:rPr>
                      <w:rFonts w:hAnsi="ＭＳ ゴシック"/>
                      <w:sz w:val="16"/>
                      <w:szCs w:val="16"/>
                    </w:rPr>
                  </w:pPr>
                  <w:r w:rsidRPr="00B464AF">
                    <w:rPr>
                      <w:rFonts w:hAnsi="ＭＳ ゴシック" w:hint="eastAsia"/>
                      <w:sz w:val="16"/>
                      <w:szCs w:val="16"/>
                    </w:rPr>
                    <w:t>生活相談員</w:t>
                  </w:r>
                </w:p>
              </w:tc>
              <w:tc>
                <w:tcPr>
                  <w:tcW w:w="1210" w:type="dxa"/>
                  <w:gridSpan w:val="2"/>
                  <w:shd w:val="clear" w:color="auto" w:fill="auto"/>
                  <w:vAlign w:val="center"/>
                </w:tcPr>
                <w:p w:rsidR="005A1E99" w:rsidRPr="00B464AF" w:rsidRDefault="005A1E99" w:rsidP="009B0522">
                  <w:pPr>
                    <w:spacing w:line="200" w:lineRule="atLeast"/>
                    <w:jc w:val="center"/>
                    <w:rPr>
                      <w:rFonts w:hAnsi="ＭＳ ゴシック"/>
                      <w:sz w:val="14"/>
                      <w:szCs w:val="14"/>
                    </w:rPr>
                  </w:pPr>
                  <w:r w:rsidRPr="00B464AF">
                    <w:rPr>
                      <w:rFonts w:hAnsi="ＭＳ ゴシック" w:hint="eastAsia"/>
                      <w:sz w:val="16"/>
                      <w:szCs w:val="16"/>
                    </w:rPr>
                    <w:t>看護職員</w:t>
                  </w:r>
                </w:p>
              </w:tc>
              <w:tc>
                <w:tcPr>
                  <w:tcW w:w="1210" w:type="dxa"/>
                  <w:gridSpan w:val="2"/>
                  <w:shd w:val="clear" w:color="auto" w:fill="auto"/>
                  <w:vAlign w:val="center"/>
                </w:tcPr>
                <w:p w:rsidR="005A1E99" w:rsidRPr="00B464AF" w:rsidRDefault="005A1E99" w:rsidP="009B0522">
                  <w:pPr>
                    <w:spacing w:line="200" w:lineRule="atLeast"/>
                    <w:jc w:val="center"/>
                    <w:rPr>
                      <w:rFonts w:hAnsi="ＭＳ ゴシック"/>
                      <w:sz w:val="16"/>
                      <w:szCs w:val="16"/>
                    </w:rPr>
                  </w:pPr>
                  <w:r w:rsidRPr="00B464AF">
                    <w:rPr>
                      <w:rFonts w:hAnsi="ＭＳ ゴシック" w:hint="eastAsia"/>
                      <w:sz w:val="16"/>
                      <w:szCs w:val="16"/>
                    </w:rPr>
                    <w:t>介護職員</w:t>
                  </w:r>
                </w:p>
              </w:tc>
              <w:tc>
                <w:tcPr>
                  <w:tcW w:w="1210" w:type="dxa"/>
                  <w:gridSpan w:val="2"/>
                  <w:shd w:val="clear" w:color="auto" w:fill="auto"/>
                  <w:vAlign w:val="center"/>
                </w:tcPr>
                <w:p w:rsidR="005A1E99" w:rsidRPr="00B464AF" w:rsidRDefault="005A1E99" w:rsidP="009B0522">
                  <w:pPr>
                    <w:spacing w:line="200" w:lineRule="atLeast"/>
                    <w:jc w:val="center"/>
                    <w:rPr>
                      <w:rFonts w:hAnsi="ＭＳ ゴシック"/>
                      <w:sz w:val="14"/>
                      <w:szCs w:val="14"/>
                    </w:rPr>
                  </w:pPr>
                  <w:r w:rsidRPr="00B464AF">
                    <w:rPr>
                      <w:rFonts w:hAnsi="ＭＳ ゴシック" w:hint="eastAsia"/>
                      <w:sz w:val="14"/>
                      <w:szCs w:val="14"/>
                    </w:rPr>
                    <w:t>機能訓練指導員</w:t>
                  </w:r>
                </w:p>
              </w:tc>
            </w:tr>
            <w:tr w:rsidR="005A1E99" w:rsidRPr="00B464AF" w:rsidTr="009B0522">
              <w:tc>
                <w:tcPr>
                  <w:tcW w:w="1098" w:type="dxa"/>
                  <w:gridSpan w:val="2"/>
                  <w:vMerge/>
                  <w:shd w:val="clear" w:color="auto" w:fill="auto"/>
                </w:tcPr>
                <w:p w:rsidR="005A1E99" w:rsidRPr="00B464AF" w:rsidRDefault="005A1E99" w:rsidP="009B0522">
                  <w:pPr>
                    <w:spacing w:line="200" w:lineRule="atLeast"/>
                    <w:rPr>
                      <w:rFonts w:hAnsi="ＭＳ ゴシック"/>
                    </w:rPr>
                  </w:pP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専従</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兼務</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専従</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兼務</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専従</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兼務</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専従</w:t>
                  </w:r>
                </w:p>
              </w:tc>
              <w:tc>
                <w:tcPr>
                  <w:tcW w:w="605" w:type="dxa"/>
                  <w:shd w:val="clear" w:color="auto" w:fill="auto"/>
                  <w:vAlign w:val="center"/>
                </w:tcPr>
                <w:p w:rsidR="005A1E99" w:rsidRPr="00B464AF" w:rsidRDefault="005A1E99" w:rsidP="009B0522">
                  <w:pPr>
                    <w:spacing w:line="200" w:lineRule="atLeast"/>
                    <w:jc w:val="center"/>
                    <w:rPr>
                      <w:rFonts w:hAnsi="ＭＳ ゴシック"/>
                      <w:sz w:val="14"/>
                      <w:szCs w:val="16"/>
                    </w:rPr>
                  </w:pPr>
                  <w:r w:rsidRPr="00B464AF">
                    <w:rPr>
                      <w:rFonts w:hAnsi="ＭＳ ゴシック" w:hint="eastAsia"/>
                      <w:sz w:val="14"/>
                      <w:szCs w:val="16"/>
                    </w:rPr>
                    <w:t>兼務</w:t>
                  </w:r>
                </w:p>
              </w:tc>
            </w:tr>
            <w:tr w:rsidR="005A1E99" w:rsidRPr="00B464AF" w:rsidTr="009B0522">
              <w:tc>
                <w:tcPr>
                  <w:tcW w:w="438" w:type="dxa"/>
                  <w:vMerge w:val="restart"/>
                  <w:shd w:val="clear" w:color="auto" w:fill="auto"/>
                  <w:vAlign w:val="center"/>
                </w:tcPr>
                <w:p w:rsidR="005A1E99" w:rsidRPr="00B464AF" w:rsidRDefault="005A1E99" w:rsidP="009B0522">
                  <w:pPr>
                    <w:spacing w:line="200" w:lineRule="atLeast"/>
                    <w:ind w:leftChars="-52" w:left="-109" w:rightChars="-51" w:right="-107"/>
                    <w:jc w:val="center"/>
                    <w:rPr>
                      <w:rFonts w:hAnsi="ＭＳ ゴシック"/>
                      <w:sz w:val="16"/>
                      <w:szCs w:val="16"/>
                    </w:rPr>
                  </w:pPr>
                  <w:r w:rsidRPr="00B464AF">
                    <w:rPr>
                      <w:rFonts w:hAnsi="ＭＳ ゴシック" w:hint="eastAsia"/>
                      <w:sz w:val="16"/>
                      <w:szCs w:val="16"/>
                    </w:rPr>
                    <w:t>１単位目</w:t>
                  </w:r>
                </w:p>
              </w:tc>
              <w:tc>
                <w:tcPr>
                  <w:tcW w:w="660" w:type="dxa"/>
                  <w:shd w:val="clear" w:color="auto" w:fill="auto"/>
                  <w:vAlign w:val="center"/>
                </w:tcPr>
                <w:p w:rsidR="005A1E99" w:rsidRPr="00B464AF" w:rsidRDefault="005A1E99" w:rsidP="009B0522">
                  <w:pPr>
                    <w:spacing w:line="200" w:lineRule="atLeast"/>
                    <w:ind w:leftChars="-51" w:left="-107" w:rightChars="-51" w:right="-107"/>
                    <w:jc w:val="center"/>
                    <w:rPr>
                      <w:rFonts w:hAnsi="ＭＳ ゴシック"/>
                      <w:sz w:val="16"/>
                      <w:szCs w:val="16"/>
                    </w:rPr>
                  </w:pPr>
                  <w:r w:rsidRPr="00B464AF">
                    <w:rPr>
                      <w:rFonts w:hAnsi="ＭＳ ゴシック" w:hint="eastAsia"/>
                      <w:sz w:val="16"/>
                      <w:szCs w:val="16"/>
                    </w:rPr>
                    <w:t>常　勤</w:t>
                  </w: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r>
            <w:tr w:rsidR="005A1E99" w:rsidRPr="00B464AF" w:rsidTr="009B0522">
              <w:tc>
                <w:tcPr>
                  <w:tcW w:w="438" w:type="dxa"/>
                  <w:vMerge/>
                  <w:shd w:val="clear" w:color="auto" w:fill="auto"/>
                  <w:vAlign w:val="center"/>
                </w:tcPr>
                <w:p w:rsidR="005A1E99" w:rsidRPr="00B464AF" w:rsidRDefault="005A1E99" w:rsidP="009B0522">
                  <w:pPr>
                    <w:spacing w:line="200" w:lineRule="atLeast"/>
                    <w:ind w:leftChars="-52" w:left="-109" w:rightChars="-51" w:right="-107"/>
                    <w:jc w:val="center"/>
                    <w:rPr>
                      <w:rFonts w:hAnsi="ＭＳ ゴシック"/>
                    </w:rPr>
                  </w:pPr>
                </w:p>
              </w:tc>
              <w:tc>
                <w:tcPr>
                  <w:tcW w:w="660" w:type="dxa"/>
                  <w:shd w:val="clear" w:color="auto" w:fill="auto"/>
                  <w:vAlign w:val="center"/>
                </w:tcPr>
                <w:p w:rsidR="005A1E99" w:rsidRPr="00B464AF" w:rsidRDefault="005A1E99" w:rsidP="009B0522">
                  <w:pPr>
                    <w:spacing w:line="200" w:lineRule="atLeast"/>
                    <w:ind w:leftChars="-51" w:left="-107" w:rightChars="-51" w:right="-107"/>
                    <w:jc w:val="center"/>
                    <w:rPr>
                      <w:rFonts w:hAnsi="ＭＳ ゴシック"/>
                      <w:sz w:val="16"/>
                      <w:szCs w:val="16"/>
                    </w:rPr>
                  </w:pPr>
                  <w:r w:rsidRPr="00B464AF">
                    <w:rPr>
                      <w:rFonts w:hAnsi="ＭＳ ゴシック" w:hint="eastAsia"/>
                      <w:sz w:val="16"/>
                      <w:szCs w:val="16"/>
                    </w:rPr>
                    <w:t>非常勤</w:t>
                  </w: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r>
            <w:tr w:rsidR="005A1E99" w:rsidRPr="00B464AF" w:rsidTr="009B0522">
              <w:tc>
                <w:tcPr>
                  <w:tcW w:w="438" w:type="dxa"/>
                  <w:vMerge w:val="restart"/>
                  <w:shd w:val="clear" w:color="auto" w:fill="auto"/>
                  <w:vAlign w:val="center"/>
                </w:tcPr>
                <w:p w:rsidR="005A1E99" w:rsidRPr="00B464AF" w:rsidRDefault="005A1E99" w:rsidP="009B0522">
                  <w:pPr>
                    <w:spacing w:line="200" w:lineRule="atLeast"/>
                    <w:ind w:leftChars="-52" w:left="-109" w:rightChars="-51" w:right="-107"/>
                    <w:jc w:val="center"/>
                    <w:rPr>
                      <w:rFonts w:hAnsi="ＭＳ ゴシック"/>
                      <w:sz w:val="16"/>
                      <w:szCs w:val="16"/>
                    </w:rPr>
                  </w:pPr>
                  <w:r w:rsidRPr="00B464AF">
                    <w:rPr>
                      <w:rFonts w:hAnsi="ＭＳ ゴシック" w:hint="eastAsia"/>
                      <w:sz w:val="16"/>
                      <w:szCs w:val="16"/>
                    </w:rPr>
                    <w:t>２単位目</w:t>
                  </w:r>
                </w:p>
              </w:tc>
              <w:tc>
                <w:tcPr>
                  <w:tcW w:w="660" w:type="dxa"/>
                  <w:shd w:val="clear" w:color="auto" w:fill="auto"/>
                  <w:vAlign w:val="center"/>
                </w:tcPr>
                <w:p w:rsidR="005A1E99" w:rsidRPr="00B464AF" w:rsidRDefault="005A1E99" w:rsidP="009B0522">
                  <w:pPr>
                    <w:spacing w:line="200" w:lineRule="atLeast"/>
                    <w:ind w:leftChars="-51" w:left="-107" w:rightChars="-51" w:right="-107"/>
                    <w:jc w:val="center"/>
                    <w:rPr>
                      <w:rFonts w:hAnsi="ＭＳ ゴシック"/>
                      <w:sz w:val="16"/>
                      <w:szCs w:val="16"/>
                    </w:rPr>
                  </w:pPr>
                  <w:r w:rsidRPr="00B464AF">
                    <w:rPr>
                      <w:rFonts w:hAnsi="ＭＳ ゴシック" w:hint="eastAsia"/>
                      <w:sz w:val="16"/>
                      <w:szCs w:val="16"/>
                    </w:rPr>
                    <w:t>常　勤</w:t>
                  </w: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r>
            <w:tr w:rsidR="005A1E99" w:rsidRPr="00B464AF" w:rsidTr="009B0522">
              <w:tc>
                <w:tcPr>
                  <w:tcW w:w="438" w:type="dxa"/>
                  <w:vMerge/>
                  <w:shd w:val="clear" w:color="auto" w:fill="auto"/>
                </w:tcPr>
                <w:p w:rsidR="005A1E99" w:rsidRPr="00B464AF" w:rsidRDefault="005A1E99" w:rsidP="009B0522">
                  <w:pPr>
                    <w:spacing w:line="200" w:lineRule="atLeast"/>
                    <w:rPr>
                      <w:rFonts w:hAnsi="ＭＳ ゴシック"/>
                    </w:rPr>
                  </w:pPr>
                </w:p>
              </w:tc>
              <w:tc>
                <w:tcPr>
                  <w:tcW w:w="660" w:type="dxa"/>
                  <w:shd w:val="clear" w:color="auto" w:fill="auto"/>
                  <w:vAlign w:val="center"/>
                </w:tcPr>
                <w:p w:rsidR="005A1E99" w:rsidRPr="00B464AF" w:rsidRDefault="005A1E99" w:rsidP="009B0522">
                  <w:pPr>
                    <w:spacing w:line="200" w:lineRule="atLeast"/>
                    <w:ind w:leftChars="-51" w:left="-107" w:rightChars="-51" w:right="-107"/>
                    <w:jc w:val="center"/>
                    <w:rPr>
                      <w:rFonts w:hAnsi="ＭＳ ゴシック"/>
                      <w:sz w:val="16"/>
                      <w:szCs w:val="16"/>
                    </w:rPr>
                  </w:pPr>
                  <w:r w:rsidRPr="00B464AF">
                    <w:rPr>
                      <w:rFonts w:hAnsi="ＭＳ ゴシック" w:hint="eastAsia"/>
                      <w:sz w:val="16"/>
                      <w:szCs w:val="16"/>
                    </w:rPr>
                    <w:t>非常勤</w:t>
                  </w: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c>
                <w:tcPr>
                  <w:tcW w:w="605" w:type="dxa"/>
                  <w:shd w:val="clear" w:color="auto" w:fill="auto"/>
                </w:tcPr>
                <w:p w:rsidR="005A1E99" w:rsidRPr="00B464AF" w:rsidRDefault="005A1E99" w:rsidP="009B0522">
                  <w:pPr>
                    <w:spacing w:line="200" w:lineRule="atLeast"/>
                    <w:jc w:val="right"/>
                    <w:rPr>
                      <w:rFonts w:hAnsi="ＭＳ ゴシック"/>
                    </w:rPr>
                  </w:pPr>
                </w:p>
              </w:tc>
            </w:tr>
          </w:tbl>
          <w:p w:rsidR="005A1E99" w:rsidRPr="00B464AF" w:rsidRDefault="005A1E99" w:rsidP="00C01F54">
            <w:pPr>
              <w:spacing w:line="80" w:lineRule="exact"/>
              <w:rPr>
                <w:rFonts w:hAnsi="ＭＳ ゴシック"/>
                <w:sz w:val="18"/>
                <w:szCs w:val="18"/>
              </w:rPr>
            </w:pPr>
          </w:p>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従業員の配置基準（単位ごと）</w:t>
            </w:r>
          </w:p>
          <w:tbl>
            <w:tblPr>
              <w:tblW w:w="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2100"/>
              <w:gridCol w:w="1995"/>
            </w:tblGrid>
            <w:tr w:rsidR="005A1E99" w:rsidRPr="00B464AF" w:rsidTr="009B0522">
              <w:trPr>
                <w:trHeight w:val="313"/>
              </w:trPr>
              <w:tc>
                <w:tcPr>
                  <w:tcW w:w="1519" w:type="dxa"/>
                  <w:tcBorders>
                    <w:tl2br w:val="single" w:sz="4" w:space="0" w:color="auto"/>
                  </w:tcBorders>
                </w:tcPr>
                <w:p w:rsidR="005A1E99" w:rsidRPr="00B464AF" w:rsidRDefault="005A1E99" w:rsidP="009B0522">
                  <w:pPr>
                    <w:spacing w:line="200" w:lineRule="atLeast"/>
                    <w:jc w:val="right"/>
                    <w:rPr>
                      <w:rFonts w:hAnsi="ＭＳ ゴシック"/>
                      <w:sz w:val="16"/>
                      <w:szCs w:val="16"/>
                    </w:rPr>
                  </w:pPr>
                  <w:r w:rsidRPr="00B464AF">
                    <w:rPr>
                      <w:rFonts w:hAnsi="ＭＳ ゴシック" w:hint="eastAsia"/>
                      <w:sz w:val="16"/>
                      <w:szCs w:val="16"/>
                    </w:rPr>
                    <w:t xml:space="preserve">　　　利用者の数</w:t>
                  </w:r>
                </w:p>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職種</w:t>
                  </w:r>
                </w:p>
              </w:tc>
              <w:tc>
                <w:tcPr>
                  <w:tcW w:w="2100" w:type="dxa"/>
                  <w:vAlign w:val="center"/>
                </w:tcPr>
                <w:p w:rsidR="005A1E99" w:rsidRPr="00B464AF" w:rsidRDefault="005A1E99" w:rsidP="009B0522">
                  <w:pPr>
                    <w:spacing w:line="200" w:lineRule="atLeast"/>
                    <w:ind w:leftChars="-21" w:left="-44" w:rightChars="-20" w:right="-42"/>
                    <w:jc w:val="center"/>
                    <w:rPr>
                      <w:rFonts w:hAnsi="ＭＳ ゴシック"/>
                      <w:sz w:val="16"/>
                      <w:szCs w:val="16"/>
                    </w:rPr>
                  </w:pPr>
                  <w:r w:rsidRPr="00B464AF">
                    <w:rPr>
                      <w:rFonts w:hAnsi="ＭＳ ゴシック" w:hint="eastAsia"/>
                      <w:sz w:val="16"/>
                      <w:szCs w:val="16"/>
                    </w:rPr>
                    <w:t>１５人まで</w:t>
                  </w:r>
                </w:p>
              </w:tc>
              <w:tc>
                <w:tcPr>
                  <w:tcW w:w="1995" w:type="dxa"/>
                  <w:vAlign w:val="center"/>
                </w:tcPr>
                <w:p w:rsidR="005A1E99" w:rsidRPr="00B464AF" w:rsidRDefault="005A1E99" w:rsidP="009B0522">
                  <w:pPr>
                    <w:spacing w:line="200" w:lineRule="atLeast"/>
                    <w:ind w:leftChars="-23" w:left="-48" w:rightChars="-39" w:right="-82"/>
                    <w:jc w:val="center"/>
                    <w:rPr>
                      <w:rFonts w:hAnsi="ＭＳ ゴシック"/>
                      <w:sz w:val="16"/>
                      <w:szCs w:val="16"/>
                    </w:rPr>
                  </w:pPr>
                  <w:r w:rsidRPr="00B464AF">
                    <w:rPr>
                      <w:rFonts w:hAnsi="ＭＳ ゴシック" w:hint="eastAsia"/>
                      <w:sz w:val="16"/>
                      <w:szCs w:val="16"/>
                    </w:rPr>
                    <w:t>１６人以上</w:t>
                  </w:r>
                </w:p>
              </w:tc>
            </w:tr>
            <w:tr w:rsidR="005A1E99" w:rsidRPr="00B464AF" w:rsidTr="009B0522">
              <w:trPr>
                <w:trHeight w:val="210"/>
              </w:trPr>
              <w:tc>
                <w:tcPr>
                  <w:tcW w:w="1519" w:type="dxa"/>
                  <w:vAlign w:val="center"/>
                </w:tcPr>
                <w:p w:rsidR="005A1E99" w:rsidRPr="00B464AF" w:rsidRDefault="005A1E99" w:rsidP="009B0522">
                  <w:pPr>
                    <w:pStyle w:val="a3"/>
                    <w:tabs>
                      <w:tab w:val="clear" w:pos="4252"/>
                      <w:tab w:val="clear" w:pos="8504"/>
                    </w:tabs>
                    <w:snapToGrid/>
                    <w:spacing w:line="200" w:lineRule="atLeast"/>
                    <w:rPr>
                      <w:rFonts w:hAnsi="ＭＳ ゴシック"/>
                      <w:sz w:val="16"/>
                      <w:szCs w:val="16"/>
                    </w:rPr>
                  </w:pPr>
                  <w:r w:rsidRPr="00B464AF">
                    <w:rPr>
                      <w:rFonts w:hAnsi="ＭＳ ゴシック" w:hint="eastAsia"/>
                      <w:sz w:val="16"/>
                      <w:szCs w:val="16"/>
                    </w:rPr>
                    <w:t>生活相談員</w:t>
                  </w:r>
                </w:p>
              </w:tc>
              <w:tc>
                <w:tcPr>
                  <w:tcW w:w="4095" w:type="dxa"/>
                  <w:gridSpan w:val="2"/>
                  <w:vAlign w:val="center"/>
                </w:tcPr>
                <w:p w:rsidR="005A1E99" w:rsidRPr="00B464AF" w:rsidRDefault="005A1E99" w:rsidP="009B0522">
                  <w:pPr>
                    <w:spacing w:line="200" w:lineRule="atLeast"/>
                    <w:ind w:leftChars="-5" w:left="-10" w:rightChars="-20" w:right="-42"/>
                    <w:jc w:val="center"/>
                    <w:rPr>
                      <w:rFonts w:hAnsi="ＭＳ ゴシック"/>
                      <w:sz w:val="16"/>
                      <w:szCs w:val="16"/>
                    </w:rPr>
                  </w:pPr>
                  <w:r w:rsidRPr="00B464AF">
                    <w:rPr>
                      <w:rFonts w:hAnsi="ＭＳ ゴシック" w:hint="eastAsia"/>
                      <w:sz w:val="16"/>
                      <w:szCs w:val="16"/>
                    </w:rPr>
                    <w:t>※１</w:t>
                  </w:r>
                </w:p>
              </w:tc>
            </w:tr>
            <w:tr w:rsidR="005A1E99" w:rsidRPr="00B464AF" w:rsidTr="009B0522">
              <w:trPr>
                <w:cantSplit/>
                <w:trHeight w:val="210"/>
              </w:trPr>
              <w:tc>
                <w:tcPr>
                  <w:tcW w:w="1519" w:type="dxa"/>
                  <w:vAlign w:val="center"/>
                </w:tcPr>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看護職員</w:t>
                  </w:r>
                </w:p>
              </w:tc>
              <w:tc>
                <w:tcPr>
                  <w:tcW w:w="4095" w:type="dxa"/>
                  <w:gridSpan w:val="2"/>
                  <w:vAlign w:val="center"/>
                </w:tcPr>
                <w:p w:rsidR="005A1E99" w:rsidRPr="00B464AF" w:rsidRDefault="005A1E99" w:rsidP="009B0522">
                  <w:pPr>
                    <w:spacing w:line="200" w:lineRule="atLeast"/>
                    <w:ind w:leftChars="-5" w:left="-10" w:rightChars="-20" w:right="-42"/>
                    <w:jc w:val="center"/>
                    <w:rPr>
                      <w:rFonts w:hAnsi="ＭＳ ゴシック"/>
                      <w:sz w:val="16"/>
                      <w:szCs w:val="16"/>
                    </w:rPr>
                  </w:pPr>
                  <w:r w:rsidRPr="00B464AF">
                    <w:rPr>
                      <w:rFonts w:hAnsi="ＭＳ ゴシック" w:hint="eastAsia"/>
                      <w:sz w:val="16"/>
                      <w:szCs w:val="16"/>
                    </w:rPr>
                    <w:t>１</w:t>
                  </w:r>
                </w:p>
              </w:tc>
            </w:tr>
            <w:tr w:rsidR="005A1E99" w:rsidRPr="00B464AF" w:rsidTr="009B0522">
              <w:trPr>
                <w:cantSplit/>
                <w:trHeight w:val="210"/>
              </w:trPr>
              <w:tc>
                <w:tcPr>
                  <w:tcW w:w="1519" w:type="dxa"/>
                  <w:vAlign w:val="center"/>
                </w:tcPr>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介護職員</w:t>
                  </w:r>
                </w:p>
              </w:tc>
              <w:tc>
                <w:tcPr>
                  <w:tcW w:w="2100" w:type="dxa"/>
                  <w:tcBorders>
                    <w:bottom w:val="single" w:sz="4" w:space="0" w:color="auto"/>
                  </w:tcBorders>
                  <w:vAlign w:val="center"/>
                </w:tcPr>
                <w:p w:rsidR="005A1E99" w:rsidRPr="00B464AF" w:rsidRDefault="005A1E99" w:rsidP="009B0522">
                  <w:pPr>
                    <w:spacing w:line="200" w:lineRule="atLeast"/>
                    <w:jc w:val="center"/>
                    <w:rPr>
                      <w:rFonts w:hAnsi="ＭＳ ゴシック"/>
                      <w:sz w:val="16"/>
                      <w:szCs w:val="16"/>
                    </w:rPr>
                  </w:pPr>
                  <w:r w:rsidRPr="00B464AF">
                    <w:rPr>
                      <w:rFonts w:hAnsi="ＭＳ ゴシック" w:hint="eastAsia"/>
                      <w:sz w:val="16"/>
                      <w:szCs w:val="16"/>
                    </w:rPr>
                    <w:t>※２</w:t>
                  </w:r>
                </w:p>
              </w:tc>
              <w:tc>
                <w:tcPr>
                  <w:tcW w:w="1995" w:type="dxa"/>
                  <w:vAlign w:val="center"/>
                </w:tcPr>
                <w:p w:rsidR="005A1E99" w:rsidRPr="00B464AF" w:rsidRDefault="005A1E99" w:rsidP="009B0522">
                  <w:pPr>
                    <w:spacing w:line="200" w:lineRule="atLeast"/>
                    <w:ind w:leftChars="-5" w:left="-10" w:rightChars="-20" w:right="-42"/>
                    <w:jc w:val="center"/>
                    <w:rPr>
                      <w:rFonts w:hAnsi="ＭＳ ゴシック"/>
                      <w:sz w:val="16"/>
                      <w:szCs w:val="16"/>
                    </w:rPr>
                  </w:pPr>
                  <w:r w:rsidRPr="00B464AF">
                    <w:rPr>
                      <w:rFonts w:hAnsi="ＭＳ ゴシック" w:hint="eastAsia"/>
                      <w:sz w:val="16"/>
                      <w:szCs w:val="16"/>
                    </w:rPr>
                    <w:t>※３</w:t>
                  </w:r>
                </w:p>
              </w:tc>
            </w:tr>
            <w:tr w:rsidR="005A1E99" w:rsidRPr="00B464AF" w:rsidTr="009B0522">
              <w:trPr>
                <w:cantSplit/>
                <w:trHeight w:val="210"/>
              </w:trPr>
              <w:tc>
                <w:tcPr>
                  <w:tcW w:w="1519" w:type="dxa"/>
                  <w:vAlign w:val="center"/>
                </w:tcPr>
                <w:p w:rsidR="005A1E99" w:rsidRPr="00B464AF" w:rsidRDefault="005A1E99" w:rsidP="009B0522">
                  <w:pPr>
                    <w:spacing w:line="200" w:lineRule="atLeast"/>
                    <w:rPr>
                      <w:rFonts w:hAnsi="ＭＳ ゴシック"/>
                      <w:sz w:val="16"/>
                      <w:szCs w:val="16"/>
                    </w:rPr>
                  </w:pPr>
                  <w:r w:rsidRPr="00B464AF">
                    <w:rPr>
                      <w:rFonts w:hAnsi="ＭＳ ゴシック" w:hint="eastAsia"/>
                      <w:sz w:val="16"/>
                      <w:szCs w:val="16"/>
                    </w:rPr>
                    <w:t>機能訓練指導員</w:t>
                  </w:r>
                </w:p>
              </w:tc>
              <w:tc>
                <w:tcPr>
                  <w:tcW w:w="4095" w:type="dxa"/>
                  <w:gridSpan w:val="2"/>
                  <w:tcBorders>
                    <w:top w:val="nil"/>
                  </w:tcBorders>
                  <w:vAlign w:val="center"/>
                </w:tcPr>
                <w:p w:rsidR="005A1E99" w:rsidRPr="00B464AF" w:rsidRDefault="005A1E99" w:rsidP="009B0522">
                  <w:pPr>
                    <w:spacing w:line="200" w:lineRule="atLeast"/>
                    <w:jc w:val="center"/>
                    <w:rPr>
                      <w:rFonts w:hAnsi="ＭＳ ゴシック"/>
                      <w:sz w:val="16"/>
                      <w:szCs w:val="16"/>
                    </w:rPr>
                  </w:pPr>
                  <w:r w:rsidRPr="00B464AF">
                    <w:rPr>
                      <w:rFonts w:hAnsi="ＭＳ ゴシック" w:hint="eastAsia"/>
                      <w:sz w:val="16"/>
                      <w:szCs w:val="16"/>
                    </w:rPr>
                    <w:t>１　（他の職種と兼務可）</w:t>
                  </w:r>
                </w:p>
              </w:tc>
            </w:tr>
          </w:tbl>
          <w:p w:rsidR="005A1E99" w:rsidRPr="00B464AF" w:rsidRDefault="005A1E99" w:rsidP="00C01F54">
            <w:pPr>
              <w:spacing w:line="180" w:lineRule="atLeast"/>
              <w:rPr>
                <w:rFonts w:hAnsi="ＭＳ ゴシック"/>
                <w:sz w:val="16"/>
                <w:szCs w:val="16"/>
              </w:rPr>
            </w:pPr>
            <w:r w:rsidRPr="00B464AF">
              <w:rPr>
                <w:rFonts w:hAnsi="ＭＳ ゴシック" w:hint="eastAsia"/>
                <w:sz w:val="16"/>
                <w:szCs w:val="16"/>
              </w:rPr>
              <w:t>※生活相談員又は介護職員のうち1人以上は、常勤でなければならない。</w:t>
            </w:r>
          </w:p>
          <w:p w:rsidR="005A1E99" w:rsidRDefault="005A1E99" w:rsidP="00C01F54">
            <w:pPr>
              <w:spacing w:line="180" w:lineRule="atLeast"/>
              <w:ind w:left="160" w:hangingChars="100" w:hanging="160"/>
              <w:rPr>
                <w:rFonts w:hAnsi="ＭＳ ゴシック"/>
                <w:sz w:val="16"/>
                <w:szCs w:val="16"/>
              </w:rPr>
            </w:pPr>
            <w:r w:rsidRPr="00B464AF">
              <w:rPr>
                <w:rFonts w:hAnsi="ＭＳ ゴシック" w:hint="eastAsia"/>
                <w:sz w:val="16"/>
                <w:szCs w:val="16"/>
              </w:rPr>
              <w:t>※利用定員が１０人以下の場合には、生活相談員、看護職員又は介護職員のうち1人以上は、常勤でなければならない</w:t>
            </w:r>
            <w:r w:rsidR="008E162F">
              <w:rPr>
                <w:rFonts w:hAnsi="ＭＳ ゴシック" w:hint="eastAsia"/>
                <w:sz w:val="16"/>
                <w:szCs w:val="16"/>
              </w:rPr>
              <w:t>。</w:t>
            </w:r>
          </w:p>
          <w:p w:rsidR="00D212AD" w:rsidRPr="00B464AF" w:rsidRDefault="00D212AD" w:rsidP="00D212AD">
            <w:pPr>
              <w:spacing w:line="200" w:lineRule="atLeast"/>
              <w:ind w:left="160" w:hangingChars="100" w:hanging="160"/>
              <w:rPr>
                <w:rFonts w:hAnsi="ＭＳ ゴシック"/>
                <w:sz w:val="16"/>
                <w:szCs w:val="16"/>
              </w:rPr>
            </w:pPr>
            <w:r>
              <w:rPr>
                <w:rFonts w:hAnsi="ＭＳ ゴシック" w:hint="eastAsia"/>
                <w:sz w:val="16"/>
                <w:szCs w:val="16"/>
                <w:highlight w:val="yellow"/>
              </w:rPr>
              <w:t>※生活相談員の確保すべき勤務時間数には、業務に支障のない範囲で行った「サービス担当者会議や地域ケア会議に出席するための時間」、「利用者宅を訪問し、在宅生活の状況を確認したうえで、利用者の家族を含めた相談・援助のための時間」、「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介基準93条予基準97条</w:t>
            </w:r>
          </w:p>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pacing w:val="-4"/>
                <w:sz w:val="16"/>
                <w:szCs w:val="16"/>
              </w:rPr>
              <w:t>老企第25号</w:t>
            </w:r>
            <w:r w:rsidRPr="00B464AF">
              <w:rPr>
                <w:rFonts w:hAnsi="ＭＳ ゴシック" w:hint="eastAsia"/>
                <w:sz w:val="16"/>
                <w:szCs w:val="16"/>
              </w:rPr>
              <w:t>6-1-(1)</w:t>
            </w:r>
          </w:p>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(2)(3)</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府基準101</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府予基準99</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府規則6.7.8条</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府予防規則6.7.8条</w:t>
            </w:r>
          </w:p>
        </w:tc>
      </w:tr>
      <w:tr w:rsidR="0098277C" w:rsidRPr="00151ED8" w:rsidTr="00982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4"/>
        </w:trPr>
        <w:tc>
          <w:tcPr>
            <w:tcW w:w="2415" w:type="dxa"/>
            <w:tcBorders>
              <w:top w:val="single" w:sz="4" w:space="0" w:color="auto"/>
              <w:left w:val="single" w:sz="4" w:space="0" w:color="auto"/>
              <w:right w:val="single" w:sz="4" w:space="0" w:color="auto"/>
            </w:tcBorders>
            <w:shd w:val="clear" w:color="auto" w:fill="auto"/>
          </w:tcPr>
          <w:p w:rsidR="0098277C" w:rsidRPr="00B464AF" w:rsidRDefault="0098277C" w:rsidP="009B0522">
            <w:pPr>
              <w:spacing w:line="200" w:lineRule="atLeast"/>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shd w:val="clear" w:color="auto" w:fill="auto"/>
          </w:tcPr>
          <w:p w:rsidR="0098277C" w:rsidRDefault="0098277C" w:rsidP="00D212AD">
            <w:pPr>
              <w:spacing w:line="200" w:lineRule="atLeast"/>
              <w:ind w:left="160" w:hangingChars="100" w:hanging="160"/>
              <w:rPr>
                <w:rFonts w:hAnsi="ＭＳ ゴシック"/>
                <w:sz w:val="16"/>
                <w:szCs w:val="16"/>
                <w:highlight w:val="yellow"/>
              </w:rPr>
            </w:pPr>
            <w:r>
              <w:rPr>
                <w:rFonts w:hAnsi="ＭＳ ゴシック" w:hint="eastAsia"/>
                <w:sz w:val="16"/>
                <w:szCs w:val="16"/>
                <w:highlight w:val="yellow"/>
              </w:rPr>
              <w:t>域の町内会、自治会、ボランティア団体等と連携し、利用者に必要な生活支援を担ってもらうなどの社会資源の発掘・活用のための時間」など、利用者の地域生活を支える取組のために必要な時間も含めることができる。</w:t>
            </w:r>
          </w:p>
          <w:p w:rsidR="0098277C" w:rsidRPr="00B464AF" w:rsidRDefault="0098277C" w:rsidP="00D212AD">
            <w:pPr>
              <w:spacing w:line="180" w:lineRule="atLeast"/>
              <w:ind w:left="160" w:hangingChars="100" w:hanging="160"/>
              <w:rPr>
                <w:rFonts w:hAnsi="ＭＳ ゴシック"/>
                <w:sz w:val="18"/>
                <w:szCs w:val="18"/>
              </w:rPr>
            </w:pPr>
            <w:r>
              <w:rPr>
                <w:rFonts w:hAnsi="ＭＳ ゴシック" w:hint="eastAsia"/>
                <w:sz w:val="16"/>
                <w:szCs w:val="16"/>
                <w:highlight w:val="yellow"/>
              </w:rPr>
              <w:t>※看護職員については、その専門性を効果的に活かすことができるよう、病院、診療所、訪問看護ステーションと連携し、通所介護事業所の営業日ごとに利用者の健康状態の確認を行い、病院と通所介護事業所が提供時間を通じて密接かつ適切な連携を図っている場合には、人員配置基準を満たしたものとする。</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277C" w:rsidRPr="00151ED8" w:rsidRDefault="0098277C" w:rsidP="001A5832">
            <w:pPr>
              <w:spacing w:line="200" w:lineRule="atLeast"/>
              <w:jc w:val="center"/>
              <w:rPr>
                <w:rFonts w:hAnsi="ＭＳ ゴシック"/>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98277C" w:rsidRPr="00151ED8" w:rsidRDefault="0098277C" w:rsidP="001A5832">
            <w:pPr>
              <w:spacing w:line="200" w:lineRule="atLeast"/>
              <w:jc w:val="center"/>
              <w:rPr>
                <w:rFonts w:hAnsi="ＭＳ ゴシック"/>
                <w:sz w:val="24"/>
                <w:szCs w:val="24"/>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98277C" w:rsidRPr="00B464AF" w:rsidRDefault="0098277C" w:rsidP="009B0522">
            <w:pPr>
              <w:spacing w:line="200" w:lineRule="atLeast"/>
              <w:ind w:leftChars="25" w:left="53" w:rightChars="-16" w:right="-34"/>
              <w:rPr>
                <w:rFonts w:hAnsi="ＭＳ ゴシック"/>
                <w:sz w:val="16"/>
                <w:szCs w:val="16"/>
              </w:rPr>
            </w:pPr>
          </w:p>
        </w:tc>
      </w:tr>
      <w:tr w:rsidR="005A1E99" w:rsidRPr="00151ED8" w:rsidTr="00364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2415" w:type="dxa"/>
            <w:vMerge w:val="restart"/>
            <w:tcBorders>
              <w:left w:val="single" w:sz="4" w:space="0" w:color="auto"/>
              <w:right w:val="single" w:sz="4" w:space="0" w:color="auto"/>
            </w:tcBorders>
          </w:tcPr>
          <w:p w:rsidR="005A1E99" w:rsidRPr="00151ED8" w:rsidRDefault="005A1E99" w:rsidP="001A5832">
            <w:pPr>
              <w:spacing w:line="200" w:lineRule="atLeast"/>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A1E99" w:rsidRPr="00B464AF" w:rsidRDefault="005A1E99" w:rsidP="009B0522">
            <w:pPr>
              <w:spacing w:line="200" w:lineRule="atLeast"/>
              <w:ind w:left="2"/>
              <w:rPr>
                <w:rFonts w:hAnsi="ＭＳ ゴシック"/>
                <w:sz w:val="18"/>
                <w:szCs w:val="18"/>
              </w:rPr>
            </w:pPr>
            <w:r w:rsidRPr="00B464AF">
              <w:rPr>
                <w:rFonts w:hAnsi="ＭＳ ゴシック" w:hint="eastAsia"/>
                <w:sz w:val="18"/>
                <w:szCs w:val="18"/>
              </w:rPr>
              <w:t>従業者（看護職員、機能訓練指導員を除く）が、サービス提供時間帯に他の単位又は当該通所介護事業所以外の業務との兼務を行っていないか。</w:t>
            </w: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single" w:sz="4" w:space="0" w:color="auto"/>
              <w:left w:val="single" w:sz="4" w:space="0" w:color="auto"/>
              <w:right w:val="single" w:sz="4" w:space="0" w:color="auto"/>
            </w:tcBorders>
          </w:tcPr>
          <w:p w:rsidR="005A1E99" w:rsidRPr="00151ED8" w:rsidRDefault="005A1E99" w:rsidP="00281260">
            <w:pPr>
              <w:spacing w:line="200" w:lineRule="atLeast"/>
              <w:ind w:leftChars="25" w:left="53" w:rightChars="-16" w:right="-34"/>
              <w:jc w:val="center"/>
              <w:rPr>
                <w:rFonts w:hAnsi="ＭＳ ゴシック"/>
                <w:sz w:val="16"/>
                <w:szCs w:val="16"/>
              </w:rPr>
            </w:pPr>
          </w:p>
        </w:tc>
      </w:tr>
      <w:tr w:rsidR="005A1E99" w:rsidRPr="00151ED8" w:rsidTr="00AA3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2415" w:type="dxa"/>
            <w:vMerge/>
            <w:tcBorders>
              <w:left w:val="single" w:sz="4" w:space="0" w:color="auto"/>
              <w:bottom w:val="single" w:sz="4" w:space="0" w:color="auto"/>
              <w:right w:val="single" w:sz="4" w:space="0" w:color="auto"/>
            </w:tcBorders>
          </w:tcPr>
          <w:p w:rsidR="005A1E99" w:rsidRPr="00151ED8" w:rsidRDefault="005A1E99" w:rsidP="001A5832">
            <w:pPr>
              <w:spacing w:line="200" w:lineRule="atLeast"/>
              <w:ind w:left="180" w:hangingChars="100" w:hanging="180"/>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従業者の資格は適正であるか。</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・生活相談員…社会福祉士、精神保健福祉士、介護福祉士、社会福祉主事</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・看護職員…看護師、准看護師</w:t>
            </w:r>
          </w:p>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・介護職員…資格要件なし</w:t>
            </w:r>
          </w:p>
          <w:p w:rsidR="005A1E99" w:rsidRPr="00B464AF" w:rsidRDefault="005A1E99" w:rsidP="009B0522">
            <w:pPr>
              <w:spacing w:line="200" w:lineRule="atLeast"/>
              <w:ind w:left="180" w:hangingChars="100" w:hanging="180"/>
              <w:rPr>
                <w:rFonts w:hAnsi="ＭＳ ゴシック"/>
                <w:sz w:val="20"/>
              </w:rPr>
            </w:pPr>
            <w:r w:rsidRPr="00B464AF">
              <w:rPr>
                <w:rFonts w:hAnsi="ＭＳ ゴシック" w:hint="eastAsia"/>
                <w:sz w:val="18"/>
                <w:szCs w:val="18"/>
              </w:rPr>
              <w:t>・機能訓練指導員…理学療法士、作業療法士、言語聴覚士、看護師、准看護師、柔道整復師、あん摩マッサージ指圧師</w:t>
            </w: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vMerge/>
            <w:tcBorders>
              <w:left w:val="single" w:sz="4" w:space="0" w:color="auto"/>
              <w:bottom w:val="single" w:sz="4" w:space="0" w:color="auto"/>
              <w:right w:val="single" w:sz="4" w:space="0" w:color="auto"/>
            </w:tcBorders>
          </w:tcPr>
          <w:p w:rsidR="005A1E99" w:rsidRPr="00151ED8" w:rsidRDefault="005A1E99" w:rsidP="000203CE">
            <w:pPr>
              <w:spacing w:line="200" w:lineRule="atLeast"/>
              <w:ind w:leftChars="25" w:left="53" w:rightChars="-16" w:right="-34"/>
              <w:jc w:val="center"/>
              <w:rPr>
                <w:rFonts w:hAnsi="ＭＳ ゴシック"/>
                <w:sz w:val="16"/>
                <w:szCs w:val="16"/>
              </w:rPr>
            </w:pPr>
          </w:p>
        </w:tc>
      </w:tr>
      <w:tr w:rsidR="005A1E99" w:rsidRPr="00151ED8" w:rsidTr="00AA3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241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180" w:rightChars="-28" w:right="-59" w:hangingChars="100" w:hanging="180"/>
              <w:rPr>
                <w:rFonts w:hAnsi="ＭＳ ゴシック"/>
                <w:sz w:val="18"/>
                <w:szCs w:val="18"/>
              </w:rPr>
            </w:pPr>
            <w:r w:rsidRPr="00B464AF">
              <w:rPr>
                <w:rFonts w:hAnsi="ＭＳ ゴシック" w:hint="eastAsia"/>
                <w:sz w:val="18"/>
                <w:szCs w:val="18"/>
              </w:rPr>
              <w:t>２　人員に関する基準のみなし規定</w:t>
            </w:r>
          </w:p>
        </w:tc>
        <w:tc>
          <w:tcPr>
            <w:tcW w:w="619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Chars="-13" w:left="-26" w:hanging="1"/>
              <w:rPr>
                <w:rFonts w:hAnsi="ＭＳ ゴシック"/>
                <w:sz w:val="18"/>
                <w:szCs w:val="18"/>
              </w:rPr>
            </w:pPr>
            <w:r w:rsidRPr="00B464AF">
              <w:rPr>
                <w:rFonts w:hAnsi="ＭＳ ゴシック"/>
                <w:sz w:val="18"/>
                <w:szCs w:val="18"/>
              </w:rPr>
              <w:t>指定通所介護事業者が指定介護予防通所介護事業者の指定を併せて受け、かつ、指定通所介護の事業と指定介護予防通所介護の事業とが同一の事業所において一体的に運営されている</w:t>
            </w:r>
            <w:r w:rsidRPr="00B464AF">
              <w:rPr>
                <w:rFonts w:hAnsi="ＭＳ ゴシック" w:hint="eastAsia"/>
                <w:sz w:val="18"/>
                <w:szCs w:val="18"/>
              </w:rPr>
              <w:t>か。</w:t>
            </w:r>
          </w:p>
          <w:p w:rsidR="005A1E99" w:rsidRPr="00B464AF" w:rsidRDefault="005A1E99" w:rsidP="009B0522">
            <w:pPr>
              <w:spacing w:line="200" w:lineRule="atLeast"/>
              <w:ind w:leftChars="-13" w:left="133" w:hangingChars="100" w:hanging="160"/>
              <w:rPr>
                <w:rFonts w:hAnsi="ＭＳ ゴシック"/>
                <w:sz w:val="16"/>
                <w:szCs w:val="16"/>
              </w:rPr>
            </w:pPr>
            <w:r w:rsidRPr="00B464AF">
              <w:rPr>
                <w:rFonts w:hAnsi="ＭＳ ゴシック" w:hint="eastAsia"/>
                <w:sz w:val="16"/>
                <w:szCs w:val="16"/>
              </w:rPr>
              <w:t>※要介護の利用者が１６人、要支援の利用者が４人である場合、それぞれが独立して基準を満たすためには、指定通所介護事業所にあっては、生活相談員１人、看護職員１人、介護職員２人を配置することが必要となり、指定介護予防通所介護事業所にあっては、生活相談員１人、介護職員１人を配置することが必要となるが、一体的に事業を行っている場合については、それぞれの事業所において、要介護の利用者と要支援の利用者とを合算し、利用者を２０人とした上で、生活相談員１人、看護職員１人、介護職員２人を配置することによって、双方の基準を満たすこととするという趣旨。(機能訓練指導員については、いずれかの職種の者が兼務することとした場合)</w:t>
            </w: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介基準93条予基準97条第7項</w:t>
            </w:r>
          </w:p>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pacing w:val="-4"/>
                <w:sz w:val="16"/>
                <w:szCs w:val="16"/>
              </w:rPr>
              <w:t>老企第25号</w:t>
            </w:r>
            <w:r w:rsidRPr="00B464AF">
              <w:rPr>
                <w:rFonts w:hAnsi="ＭＳ ゴシック" w:hint="eastAsia"/>
                <w:sz w:val="16"/>
                <w:szCs w:val="16"/>
              </w:rPr>
              <w:t>2-3</w:t>
            </w:r>
          </w:p>
          <w:p w:rsidR="005A1E99"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府基準101</w:t>
            </w:r>
          </w:p>
          <w:p w:rsidR="008E162F" w:rsidRPr="00B464AF" w:rsidRDefault="008E162F" w:rsidP="009B0522">
            <w:pPr>
              <w:spacing w:line="200" w:lineRule="atLeast"/>
              <w:ind w:leftChars="25" w:left="53" w:rightChars="-16" w:right="-34"/>
              <w:jc w:val="center"/>
              <w:rPr>
                <w:rFonts w:hAnsi="ＭＳ ゴシック"/>
                <w:sz w:val="16"/>
                <w:szCs w:val="16"/>
              </w:rPr>
            </w:pPr>
            <w:r>
              <w:rPr>
                <w:rFonts w:hAnsi="ＭＳ ゴシック" w:hint="eastAsia"/>
                <w:sz w:val="16"/>
                <w:szCs w:val="16"/>
              </w:rPr>
              <w:t>府予基準99</w:t>
            </w:r>
          </w:p>
        </w:tc>
      </w:tr>
      <w:tr w:rsidR="005A1E99" w:rsidRPr="00151ED8" w:rsidTr="00AA3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2415" w:type="dxa"/>
            <w:vMerge w:val="restart"/>
            <w:tcBorders>
              <w:top w:val="single" w:sz="4" w:space="0" w:color="auto"/>
              <w:left w:val="single" w:sz="4" w:space="0" w:color="auto"/>
              <w:right w:val="single" w:sz="4" w:space="0" w:color="auto"/>
            </w:tcBorders>
          </w:tcPr>
          <w:p w:rsidR="005A1E99" w:rsidRPr="00B464AF" w:rsidRDefault="005A1E99" w:rsidP="009B0522">
            <w:pPr>
              <w:spacing w:line="200" w:lineRule="atLeast"/>
              <w:rPr>
                <w:rFonts w:hAnsi="ＭＳ ゴシック"/>
                <w:sz w:val="18"/>
                <w:szCs w:val="18"/>
              </w:rPr>
            </w:pPr>
            <w:r w:rsidRPr="00B464AF">
              <w:rPr>
                <w:rFonts w:hAnsi="ＭＳ ゴシック" w:hint="eastAsia"/>
                <w:sz w:val="18"/>
                <w:szCs w:val="18"/>
              </w:rPr>
              <w:t>３　管　理　者</w:t>
            </w:r>
          </w:p>
          <w:p w:rsidR="005A1E99" w:rsidRPr="00B464AF" w:rsidRDefault="005A1E99" w:rsidP="009B0522">
            <w:pPr>
              <w:spacing w:line="200" w:lineRule="atLeast"/>
              <w:rPr>
                <w:rFonts w:hAnsi="ＭＳ ゴシック"/>
                <w:sz w:val="18"/>
                <w:szCs w:val="18"/>
              </w:rPr>
            </w:pPr>
          </w:p>
          <w:p w:rsidR="005A1E99" w:rsidRPr="00B464AF" w:rsidRDefault="005A1E99" w:rsidP="0091441D">
            <w:pPr>
              <w:spacing w:line="200" w:lineRule="atLeast"/>
              <w:ind w:left="360"/>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Chars="-49" w:left="-103" w:firstLineChars="41" w:firstLine="74"/>
              <w:rPr>
                <w:rFonts w:hAnsi="ＭＳ ゴシック"/>
                <w:sz w:val="18"/>
                <w:szCs w:val="18"/>
              </w:rPr>
            </w:pPr>
            <w:r w:rsidRPr="00B464AF">
              <w:rPr>
                <w:rFonts w:hAnsi="ＭＳ ゴシック" w:hint="eastAsia"/>
                <w:sz w:val="18"/>
                <w:szCs w:val="18"/>
              </w:rPr>
              <w:t>管理者は、常勤で専ら当該事業所の管理業務に従事しているか。</w:t>
            </w: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single" w:sz="4" w:space="0" w:color="auto"/>
              <w:left w:val="single" w:sz="4" w:space="0" w:color="auto"/>
              <w:right w:val="single" w:sz="4" w:space="0" w:color="auto"/>
            </w:tcBorders>
          </w:tcPr>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介基準94条予基準98条</w:t>
            </w:r>
            <w:r w:rsidRPr="00B464AF">
              <w:rPr>
                <w:rFonts w:hAnsi="ＭＳ ゴシック" w:hint="eastAsia"/>
                <w:spacing w:val="-4"/>
                <w:sz w:val="16"/>
                <w:szCs w:val="16"/>
              </w:rPr>
              <w:t>老企第25号</w:t>
            </w:r>
            <w:r w:rsidRPr="00B464AF">
              <w:rPr>
                <w:rFonts w:hAnsi="ＭＳ ゴシック" w:hint="eastAsia"/>
                <w:sz w:val="16"/>
                <w:szCs w:val="16"/>
              </w:rPr>
              <w:t>6-1-(4)</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府基準102</w:t>
            </w:r>
          </w:p>
          <w:p w:rsidR="005A1E99" w:rsidRPr="00B464AF" w:rsidRDefault="005A1E99"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府予基準100</w:t>
            </w:r>
          </w:p>
        </w:tc>
      </w:tr>
      <w:tr w:rsidR="005A1E99" w:rsidRPr="00151ED8" w:rsidTr="00364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6"/>
        </w:trPr>
        <w:tc>
          <w:tcPr>
            <w:tcW w:w="2415" w:type="dxa"/>
            <w:vMerge/>
            <w:tcBorders>
              <w:left w:val="single" w:sz="4" w:space="0" w:color="auto"/>
              <w:right w:val="single" w:sz="4" w:space="0" w:color="auto"/>
            </w:tcBorders>
          </w:tcPr>
          <w:p w:rsidR="005A1E99" w:rsidRPr="00151ED8" w:rsidRDefault="005A1E99" w:rsidP="001A5832">
            <w:pPr>
              <w:spacing w:line="200" w:lineRule="atLeast"/>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Chars="-14" w:left="-29" w:firstLine="1"/>
              <w:rPr>
                <w:rFonts w:hAnsi="ＭＳ ゴシック"/>
                <w:sz w:val="18"/>
                <w:szCs w:val="18"/>
              </w:rPr>
            </w:pPr>
            <w:r w:rsidRPr="00B464AF">
              <w:rPr>
                <w:rFonts w:hAnsi="ＭＳ ゴシック" w:hint="eastAsia"/>
                <w:sz w:val="18"/>
                <w:szCs w:val="18"/>
              </w:rPr>
              <w:t>管理者が職務を兼務している場合は、次のとおりであるか。</w:t>
            </w:r>
          </w:p>
          <w:p w:rsidR="005A1E99" w:rsidRPr="00B464AF" w:rsidRDefault="005A1E99" w:rsidP="009B0522">
            <w:pPr>
              <w:spacing w:line="200" w:lineRule="atLeast"/>
              <w:ind w:leftChars="72" w:left="331" w:hangingChars="100" w:hanging="180"/>
              <w:rPr>
                <w:rFonts w:hAnsi="ＭＳ ゴシック"/>
                <w:sz w:val="18"/>
                <w:szCs w:val="18"/>
              </w:rPr>
            </w:pPr>
            <w:r w:rsidRPr="00B464AF">
              <w:rPr>
                <w:rFonts w:hAnsi="ＭＳ ゴシック" w:hint="eastAsia"/>
                <w:sz w:val="18"/>
                <w:szCs w:val="18"/>
              </w:rPr>
              <w:t>イ　当該指定通所介護事業所の通所介護従業者としての職務に従事する場合</w:t>
            </w:r>
          </w:p>
          <w:p w:rsidR="005A1E99" w:rsidRPr="00B464AF" w:rsidRDefault="005A1E99" w:rsidP="009B0522">
            <w:pPr>
              <w:spacing w:line="200" w:lineRule="atLeast"/>
              <w:ind w:leftChars="72" w:left="331" w:hangingChars="100" w:hanging="180"/>
              <w:rPr>
                <w:rFonts w:hAnsi="ＭＳ ゴシック"/>
                <w:sz w:val="20"/>
              </w:rPr>
            </w:pPr>
            <w:r w:rsidRPr="00B464AF">
              <w:rPr>
                <w:rFonts w:hAnsi="ＭＳ ゴシック" w:hint="eastAsia"/>
                <w:sz w:val="18"/>
                <w:szCs w:val="18"/>
              </w:rPr>
              <w:t xml:space="preserve">ロ　</w:t>
            </w:r>
            <w:r w:rsidRPr="00B464AF">
              <w:rPr>
                <w:rFonts w:hAnsi="ＭＳ ゴシック"/>
                <w:sz w:val="18"/>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w:t>
            </w:r>
            <w:r w:rsidRPr="00B464AF">
              <w:rPr>
                <w:rFonts w:hAnsi="ＭＳ ゴシック"/>
                <w:sz w:val="20"/>
              </w:rPr>
              <w:t>場合</w:t>
            </w:r>
          </w:p>
          <w:p w:rsidR="005A1E99" w:rsidRPr="00B464AF" w:rsidRDefault="005A1E99" w:rsidP="009B0522">
            <w:pPr>
              <w:spacing w:line="200" w:lineRule="atLeast"/>
              <w:ind w:leftChars="-13" w:left="133" w:hangingChars="100" w:hanging="160"/>
              <w:rPr>
                <w:rFonts w:hAnsi="ＭＳ ゴシック"/>
                <w:sz w:val="16"/>
                <w:szCs w:val="16"/>
              </w:rPr>
            </w:pPr>
            <w:r w:rsidRPr="00B464AF">
              <w:rPr>
                <w:rFonts w:hAnsi="ＭＳ ゴシック" w:hint="eastAsia"/>
                <w:sz w:val="16"/>
                <w:szCs w:val="16"/>
              </w:rPr>
              <w:t>※</w:t>
            </w:r>
            <w:r w:rsidRPr="00B464AF">
              <w:rPr>
                <w:rFonts w:hAnsi="ＭＳ ゴシック"/>
                <w:sz w:val="16"/>
                <w:szCs w:val="16"/>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などは、管理業務に支障があると考えられる。ただし、施設における勤務時間が極めて限られている職員である場合等、個別に判断の上、例外的に認める場合があっても差し支えない。</w:t>
            </w:r>
          </w:p>
          <w:p w:rsidR="005A1E99" w:rsidRPr="00B464AF" w:rsidRDefault="005A1E99" w:rsidP="009B0522">
            <w:pPr>
              <w:spacing w:line="200" w:lineRule="atLeast"/>
              <w:ind w:leftChars="-49" w:left="-103" w:firstLineChars="2" w:firstLine="3"/>
              <w:rPr>
                <w:rFonts w:hAnsi="ＭＳ ゴシック"/>
                <w:sz w:val="16"/>
                <w:szCs w:val="16"/>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5A1E99" w:rsidRPr="00B464AF" w:rsidTr="009B0522">
              <w:trPr>
                <w:trHeight w:val="17"/>
              </w:trPr>
              <w:tc>
                <w:tcPr>
                  <w:tcW w:w="1575" w:type="dxa"/>
                  <w:shd w:val="clear" w:color="auto" w:fill="auto"/>
                </w:tcPr>
                <w:p w:rsidR="005A1E99" w:rsidRPr="00B464AF" w:rsidRDefault="005A1E99" w:rsidP="009B0522">
                  <w:pPr>
                    <w:ind w:leftChars="-49" w:left="-103" w:firstLineChars="2" w:firstLine="3"/>
                    <w:jc w:val="center"/>
                    <w:rPr>
                      <w:rFonts w:hAnsi="ＭＳ ゴシック"/>
                      <w:sz w:val="16"/>
                      <w:szCs w:val="16"/>
                    </w:rPr>
                  </w:pPr>
                  <w:r w:rsidRPr="00B464AF">
                    <w:rPr>
                      <w:rFonts w:hAnsi="ＭＳ ゴシック" w:hint="eastAsia"/>
                      <w:sz w:val="16"/>
                      <w:szCs w:val="16"/>
                    </w:rPr>
                    <w:t>職　　　名</w:t>
                  </w:r>
                </w:p>
              </w:tc>
              <w:tc>
                <w:tcPr>
                  <w:tcW w:w="3885" w:type="dxa"/>
                  <w:shd w:val="clear" w:color="auto" w:fill="auto"/>
                </w:tcPr>
                <w:p w:rsidR="005A1E99" w:rsidRPr="00B464AF" w:rsidRDefault="005A1E99" w:rsidP="009B0522">
                  <w:pPr>
                    <w:ind w:leftChars="-49" w:left="-103" w:firstLineChars="2" w:firstLine="3"/>
                    <w:jc w:val="center"/>
                    <w:rPr>
                      <w:rFonts w:hAnsi="ＭＳ ゴシック"/>
                      <w:sz w:val="16"/>
                      <w:szCs w:val="16"/>
                    </w:rPr>
                  </w:pPr>
                  <w:r w:rsidRPr="00B464AF">
                    <w:rPr>
                      <w:rFonts w:hAnsi="ＭＳ ゴシック" w:hint="eastAsia"/>
                      <w:sz w:val="16"/>
                      <w:szCs w:val="16"/>
                    </w:rPr>
                    <w:t>事　　業　　所　　名</w:t>
                  </w:r>
                </w:p>
              </w:tc>
            </w:tr>
            <w:tr w:rsidR="005A1E99" w:rsidRPr="00B464AF" w:rsidTr="009B0522">
              <w:trPr>
                <w:trHeight w:val="17"/>
              </w:trPr>
              <w:tc>
                <w:tcPr>
                  <w:tcW w:w="1575" w:type="dxa"/>
                  <w:shd w:val="clear" w:color="auto" w:fill="auto"/>
                </w:tcPr>
                <w:p w:rsidR="005A1E99" w:rsidRPr="00B464AF" w:rsidRDefault="005A1E99" w:rsidP="009B0522">
                  <w:pPr>
                    <w:ind w:leftChars="-49" w:left="-103" w:firstLineChars="2" w:firstLine="3"/>
                    <w:rPr>
                      <w:rFonts w:hAnsi="ＭＳ ゴシック"/>
                      <w:sz w:val="16"/>
                      <w:szCs w:val="16"/>
                    </w:rPr>
                  </w:pPr>
                </w:p>
              </w:tc>
              <w:tc>
                <w:tcPr>
                  <w:tcW w:w="3885" w:type="dxa"/>
                  <w:shd w:val="clear" w:color="auto" w:fill="auto"/>
                </w:tcPr>
                <w:p w:rsidR="005A1E99" w:rsidRPr="00B464AF" w:rsidRDefault="005A1E99" w:rsidP="009B0522">
                  <w:pPr>
                    <w:ind w:leftChars="-49" w:left="-103" w:firstLineChars="2" w:firstLine="3"/>
                    <w:rPr>
                      <w:rFonts w:hAnsi="ＭＳ ゴシック"/>
                      <w:sz w:val="16"/>
                      <w:szCs w:val="16"/>
                    </w:rPr>
                  </w:pPr>
                </w:p>
              </w:tc>
            </w:tr>
            <w:tr w:rsidR="005A1E99" w:rsidRPr="00B464AF" w:rsidTr="009B0522">
              <w:trPr>
                <w:trHeight w:val="17"/>
              </w:trPr>
              <w:tc>
                <w:tcPr>
                  <w:tcW w:w="1575" w:type="dxa"/>
                  <w:shd w:val="clear" w:color="auto" w:fill="auto"/>
                </w:tcPr>
                <w:p w:rsidR="005A1E99" w:rsidRPr="00B464AF" w:rsidRDefault="005A1E99" w:rsidP="009B0522">
                  <w:pPr>
                    <w:ind w:leftChars="-49" w:left="-103" w:firstLineChars="2" w:firstLine="3"/>
                    <w:rPr>
                      <w:rFonts w:hAnsi="ＭＳ ゴシック"/>
                      <w:sz w:val="16"/>
                      <w:szCs w:val="16"/>
                    </w:rPr>
                  </w:pPr>
                </w:p>
              </w:tc>
              <w:tc>
                <w:tcPr>
                  <w:tcW w:w="3885" w:type="dxa"/>
                  <w:shd w:val="clear" w:color="auto" w:fill="auto"/>
                </w:tcPr>
                <w:p w:rsidR="005A1E99" w:rsidRPr="00B464AF" w:rsidRDefault="005A1E99" w:rsidP="009B0522">
                  <w:pPr>
                    <w:ind w:leftChars="-49" w:left="-103" w:firstLineChars="2" w:firstLine="3"/>
                    <w:rPr>
                      <w:rFonts w:hAnsi="ＭＳ ゴシック"/>
                      <w:sz w:val="16"/>
                      <w:szCs w:val="16"/>
                    </w:rPr>
                  </w:pPr>
                </w:p>
              </w:tc>
            </w:tr>
          </w:tbl>
          <w:p w:rsidR="005A1E99" w:rsidRPr="00B464AF" w:rsidRDefault="005A1E99" w:rsidP="009B0522">
            <w:pPr>
              <w:spacing w:line="200" w:lineRule="atLeast"/>
              <w:ind w:leftChars="-49" w:left="-103" w:firstLineChars="2" w:firstLine="4"/>
              <w:rPr>
                <w:rFonts w:hAnsi="ＭＳ ゴシック"/>
                <w:sz w:val="20"/>
              </w:rPr>
            </w:pP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vMerge/>
            <w:tcBorders>
              <w:left w:val="single" w:sz="4" w:space="0" w:color="auto"/>
              <w:bottom w:val="single" w:sz="4" w:space="0" w:color="auto"/>
              <w:right w:val="single" w:sz="4" w:space="0" w:color="auto"/>
            </w:tcBorders>
          </w:tcPr>
          <w:p w:rsidR="005A1E99" w:rsidRPr="00151ED8" w:rsidRDefault="005A1E99" w:rsidP="00281260">
            <w:pPr>
              <w:spacing w:line="200" w:lineRule="atLeast"/>
              <w:ind w:leftChars="25" w:left="53" w:rightChars="-16" w:right="-34"/>
              <w:jc w:val="center"/>
              <w:rPr>
                <w:rFonts w:hAnsi="ＭＳ ゴシック"/>
                <w:sz w:val="16"/>
                <w:szCs w:val="16"/>
              </w:rPr>
            </w:pPr>
          </w:p>
        </w:tc>
      </w:tr>
      <w:tr w:rsidR="005A1E99" w:rsidRPr="00151ED8" w:rsidTr="002B6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2415" w:type="dxa"/>
            <w:vMerge/>
            <w:tcBorders>
              <w:left w:val="single" w:sz="4" w:space="0" w:color="auto"/>
              <w:bottom w:val="single" w:sz="4" w:space="0" w:color="auto"/>
              <w:right w:val="single" w:sz="4" w:space="0" w:color="auto"/>
            </w:tcBorders>
          </w:tcPr>
          <w:p w:rsidR="005A1E99" w:rsidRPr="00151ED8" w:rsidRDefault="005A1E99" w:rsidP="001A5832">
            <w:pPr>
              <w:spacing w:line="200" w:lineRule="atLeast"/>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pStyle w:val="a3"/>
              <w:spacing w:line="200" w:lineRule="atLeast"/>
              <w:ind w:leftChars="-13" w:left="-27"/>
              <w:rPr>
                <w:rFonts w:hAnsi="ＭＳ ゴシック"/>
                <w:sz w:val="18"/>
                <w:szCs w:val="18"/>
              </w:rPr>
            </w:pPr>
            <w:r w:rsidRPr="00B464AF">
              <w:rPr>
                <w:rFonts w:hAnsi="ＭＳ ゴシック" w:hint="eastAsia"/>
                <w:sz w:val="18"/>
                <w:szCs w:val="18"/>
              </w:rPr>
              <w:t>管理者の交代があった場合には、遅滞なく変更届出書の提出を行っているか。</w:t>
            </w:r>
          </w:p>
        </w:tc>
        <w:tc>
          <w:tcPr>
            <w:tcW w:w="630"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633" w:type="dxa"/>
            <w:tcBorders>
              <w:top w:val="single" w:sz="4" w:space="0" w:color="auto"/>
              <w:left w:val="single" w:sz="4" w:space="0" w:color="auto"/>
              <w:bottom w:val="single" w:sz="4" w:space="0" w:color="auto"/>
              <w:right w:val="single" w:sz="4" w:space="0" w:color="auto"/>
            </w:tcBorders>
            <w:vAlign w:val="center"/>
          </w:tcPr>
          <w:p w:rsidR="005A1E99" w:rsidRPr="00151ED8" w:rsidRDefault="005A1E99" w:rsidP="001A5832">
            <w:pPr>
              <w:spacing w:line="20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z w:val="16"/>
                <w:szCs w:val="16"/>
              </w:rPr>
              <w:t>法第75条、</w:t>
            </w:r>
          </w:p>
          <w:p w:rsidR="005A1E99" w:rsidRPr="00B464AF" w:rsidRDefault="005A1E99" w:rsidP="009B0522">
            <w:pPr>
              <w:spacing w:line="200" w:lineRule="atLeast"/>
              <w:ind w:leftChars="25" w:left="53" w:rightChars="-16" w:right="-34"/>
              <w:jc w:val="center"/>
              <w:rPr>
                <w:rFonts w:hAnsi="ＭＳ ゴシック"/>
                <w:sz w:val="16"/>
                <w:szCs w:val="16"/>
              </w:rPr>
            </w:pPr>
            <w:r w:rsidRPr="00B464AF">
              <w:rPr>
                <w:rFonts w:hAnsi="ＭＳ ゴシック" w:hint="eastAsia"/>
                <w:spacing w:val="-4"/>
                <w:sz w:val="16"/>
                <w:szCs w:val="16"/>
              </w:rPr>
              <w:t>則第131条</w:t>
            </w:r>
          </w:p>
        </w:tc>
      </w:tr>
    </w:tbl>
    <w:p w:rsidR="000E7C51" w:rsidRDefault="000E7C51">
      <w:pPr>
        <w:ind w:firstLine="210"/>
        <w:rPr>
          <w:rFonts w:ascii="ＤＦ特太ゴシック体" w:eastAsia="ＤＦ特太ゴシック体" w:hAnsi="ＭＳ ゴシック"/>
        </w:rPr>
      </w:pPr>
    </w:p>
    <w:p w:rsidR="00D212AD" w:rsidRDefault="00D212AD">
      <w:pPr>
        <w:ind w:firstLine="210"/>
        <w:rPr>
          <w:rFonts w:ascii="ＤＦ特太ゴシック体" w:eastAsia="ＤＦ特太ゴシック体" w:hAnsi="ＭＳ ゴシック"/>
        </w:rPr>
      </w:pPr>
    </w:p>
    <w:p w:rsidR="00D212AD" w:rsidRDefault="00D212AD">
      <w:pPr>
        <w:ind w:firstLine="210"/>
        <w:rPr>
          <w:rFonts w:ascii="ＤＦ特太ゴシック体" w:eastAsia="ＤＦ特太ゴシック体" w:hAnsi="ＭＳ ゴシック"/>
        </w:rPr>
      </w:pPr>
    </w:p>
    <w:p w:rsidR="00D212AD" w:rsidRDefault="00D212AD">
      <w:pPr>
        <w:ind w:firstLine="210"/>
        <w:rPr>
          <w:rFonts w:ascii="ＤＦ特太ゴシック体" w:eastAsia="ＤＦ特太ゴシック体" w:hAnsi="ＭＳ ゴシック"/>
        </w:rPr>
      </w:pPr>
    </w:p>
    <w:p w:rsidR="00D212AD" w:rsidRDefault="00D212AD">
      <w:pPr>
        <w:ind w:firstLine="210"/>
        <w:rPr>
          <w:rFonts w:ascii="ＤＦ特太ゴシック体" w:eastAsia="ＤＦ特太ゴシック体" w:hAnsi="ＭＳ ゴシック"/>
        </w:rPr>
      </w:pPr>
    </w:p>
    <w:p w:rsidR="00D212AD" w:rsidRDefault="00D212AD">
      <w:pPr>
        <w:ind w:firstLine="210"/>
        <w:rPr>
          <w:rFonts w:ascii="ＤＦ特太ゴシック体" w:eastAsia="ＤＦ特太ゴシック体" w:hAnsi="ＭＳ ゴシック"/>
        </w:rPr>
      </w:pPr>
    </w:p>
    <w:p w:rsidR="0098277C" w:rsidRDefault="0098277C">
      <w:pPr>
        <w:ind w:firstLine="210"/>
        <w:rPr>
          <w:rFonts w:ascii="ＤＦ特太ゴシック体" w:eastAsia="ＤＦ特太ゴシック体" w:hAnsi="ＭＳ ゴシック"/>
        </w:rPr>
      </w:pPr>
      <w:r>
        <w:rPr>
          <w:rFonts w:ascii="ＤＦ特太ゴシック体" w:eastAsia="ＤＦ特太ゴシック体" w:hAnsi="ＭＳ ゴシック"/>
        </w:rPr>
        <w:br w:type="page"/>
      </w:r>
    </w:p>
    <w:p w:rsidR="00D212AD" w:rsidRPr="00151ED8" w:rsidRDefault="00D212AD">
      <w:pPr>
        <w:ind w:firstLine="210"/>
        <w:rPr>
          <w:rFonts w:ascii="ＤＦ特太ゴシック体" w:eastAsia="ＤＦ特太ゴシック体" w:hAnsi="ＭＳ ゴシック"/>
        </w:rPr>
      </w:pPr>
    </w:p>
    <w:p w:rsidR="004F2E8F" w:rsidRPr="00151ED8" w:rsidRDefault="00C85ED9" w:rsidP="00C85ED9">
      <w:pPr>
        <w:rPr>
          <w:rFonts w:ascii="ＤＦ特太ゴシック体" w:eastAsia="ＤＦ特太ゴシック体" w:hAnsi="ＭＳ ゴシック"/>
          <w:sz w:val="20"/>
        </w:rPr>
      </w:pPr>
      <w:r w:rsidRPr="00151ED8">
        <w:rPr>
          <w:rFonts w:ascii="ＤＦ特太ゴシック体" w:eastAsia="ＤＦ特太ゴシック体" w:hAnsi="ＭＳ ゴシック" w:hint="eastAsia"/>
          <w:sz w:val="20"/>
        </w:rPr>
        <w:t>Ⅲ</w:t>
      </w:r>
      <w:r w:rsidR="004F2E8F" w:rsidRPr="00151ED8">
        <w:rPr>
          <w:rFonts w:ascii="ＤＦ特太ゴシック体" w:eastAsia="ＤＦ特太ゴシック体" w:hAnsi="ＭＳ ゴシック" w:hint="eastAsia"/>
          <w:sz w:val="20"/>
        </w:rPr>
        <w:t>（設備</w:t>
      </w:r>
      <w:r w:rsidR="00665E0D" w:rsidRPr="00151ED8">
        <w:rPr>
          <w:rFonts w:ascii="ＤＦ特太ゴシック体" w:eastAsia="ＤＦ特太ゴシック体" w:hAnsi="ＭＳ ゴシック" w:hint="eastAsia"/>
          <w:sz w:val="20"/>
        </w:rPr>
        <w:t>に関する基準</w:t>
      </w:r>
      <w:r w:rsidR="004F2E8F" w:rsidRPr="00151ED8">
        <w:rPr>
          <w:rFonts w:ascii="ＤＦ特太ゴシック体" w:eastAsia="ＤＦ特太ゴシック体" w:hAnsi="ＭＳ ゴシック" w:hint="eastAsia"/>
          <w:sz w:val="20"/>
        </w:rPr>
        <w: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95"/>
        <w:gridCol w:w="630"/>
        <w:gridCol w:w="630"/>
        <w:gridCol w:w="1050"/>
      </w:tblGrid>
      <w:tr w:rsidR="00013A09" w:rsidRPr="00151ED8" w:rsidTr="00BA0736">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013A09" w:rsidRPr="00151ED8" w:rsidRDefault="00013A09" w:rsidP="00013A09">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013A09" w:rsidRPr="00151ED8" w:rsidRDefault="00013A09" w:rsidP="00013A09">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013A09" w:rsidRPr="00151ED8" w:rsidRDefault="00013A09" w:rsidP="00013A09">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013A09" w:rsidRPr="00151ED8" w:rsidRDefault="00013A09" w:rsidP="00013A09">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013A09" w:rsidRPr="00151ED8" w:rsidRDefault="00013A09" w:rsidP="00013A09">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2B6016" w:rsidRPr="00151ED8" w:rsidTr="00B07CDF">
        <w:trPr>
          <w:trHeight w:val="2117"/>
        </w:trPr>
        <w:tc>
          <w:tcPr>
            <w:tcW w:w="2415" w:type="dxa"/>
            <w:vMerge w:val="restart"/>
            <w:tcBorders>
              <w:top w:val="single" w:sz="12" w:space="0" w:color="auto"/>
            </w:tcBorders>
            <w:shd w:val="clear" w:color="auto" w:fill="auto"/>
          </w:tcPr>
          <w:p w:rsidR="002B6016" w:rsidRPr="00B464AF" w:rsidRDefault="002B6016" w:rsidP="009B0522">
            <w:pPr>
              <w:spacing w:line="180" w:lineRule="atLeast"/>
              <w:rPr>
                <w:rFonts w:hAnsi="ＭＳ ゴシック"/>
                <w:sz w:val="18"/>
                <w:szCs w:val="18"/>
              </w:rPr>
            </w:pPr>
            <w:r w:rsidRPr="00B464AF">
              <w:rPr>
                <w:rFonts w:hAnsi="ＭＳ ゴシック" w:hint="eastAsia"/>
                <w:sz w:val="18"/>
                <w:szCs w:val="18"/>
              </w:rPr>
              <w:t>１　専用区画</w:t>
            </w:r>
          </w:p>
          <w:p w:rsidR="002B6016" w:rsidRPr="00B464AF" w:rsidRDefault="002B6016" w:rsidP="009B0522">
            <w:pPr>
              <w:spacing w:line="180" w:lineRule="atLeast"/>
              <w:rPr>
                <w:rFonts w:hAnsi="ＭＳ ゴシック"/>
                <w:sz w:val="18"/>
                <w:szCs w:val="18"/>
              </w:rPr>
            </w:pPr>
          </w:p>
          <w:p w:rsidR="002B6016" w:rsidRPr="00B464AF" w:rsidRDefault="002B6016" w:rsidP="009B0522">
            <w:pPr>
              <w:spacing w:line="180" w:lineRule="atLeast"/>
              <w:rPr>
                <w:rFonts w:hAnsi="ＭＳ ゴシック"/>
                <w:sz w:val="18"/>
                <w:szCs w:val="18"/>
              </w:rPr>
            </w:pPr>
          </w:p>
        </w:tc>
        <w:tc>
          <w:tcPr>
            <w:tcW w:w="6195" w:type="dxa"/>
            <w:tcBorders>
              <w:top w:val="single" w:sz="12" w:space="0" w:color="auto"/>
            </w:tcBorders>
          </w:tcPr>
          <w:p w:rsidR="002B6016" w:rsidRPr="00B464AF" w:rsidRDefault="002B6016" w:rsidP="009B0522">
            <w:pPr>
              <w:spacing w:line="180" w:lineRule="atLeast"/>
              <w:rPr>
                <w:rFonts w:hAnsi="ＭＳ ゴシック"/>
                <w:sz w:val="18"/>
                <w:szCs w:val="18"/>
              </w:rPr>
            </w:pPr>
            <w:r w:rsidRPr="00B464AF">
              <w:rPr>
                <w:rFonts w:hAnsi="ＭＳ ゴシック" w:hint="eastAsia"/>
                <w:sz w:val="18"/>
                <w:szCs w:val="18"/>
              </w:rPr>
              <w:t>食堂、機能訓練室、静養室、相談室及び事務室を有するほか、指定通所介護の提供に必要なその他の設備及び備品を備えているか。</w:t>
            </w:r>
          </w:p>
          <w:p w:rsidR="002B6016" w:rsidRPr="00B464AF" w:rsidRDefault="002B6016" w:rsidP="009B0522">
            <w:pPr>
              <w:spacing w:line="180" w:lineRule="atLeast"/>
              <w:ind w:left="180" w:hangingChars="100" w:hanging="180"/>
              <w:rPr>
                <w:rFonts w:hAnsi="ＭＳ ゴシック"/>
                <w:sz w:val="18"/>
                <w:szCs w:val="18"/>
              </w:rPr>
            </w:pPr>
            <w:r w:rsidRPr="00B464AF">
              <w:rPr>
                <w:rFonts w:hAnsi="ＭＳ ゴシック" w:hint="eastAsia"/>
                <w:sz w:val="18"/>
                <w:szCs w:val="18"/>
              </w:rPr>
              <w:t>・食堂及び機能訓練室…食事の提供の際にはその提供に支障がない広さを確保でき、かつ、機能訓練を行う際にはその実施に支障がない広さを確保できる場合にあっては、同一の場所とすることができる。</w:t>
            </w:r>
          </w:p>
          <w:p w:rsidR="002B6016" w:rsidRPr="00B464AF" w:rsidRDefault="002B6016" w:rsidP="009B0522">
            <w:pPr>
              <w:spacing w:line="180" w:lineRule="atLeast"/>
              <w:ind w:left="180" w:hangingChars="100" w:hanging="180"/>
              <w:rPr>
                <w:rFonts w:hAnsi="ＭＳ ゴシック"/>
                <w:sz w:val="18"/>
                <w:szCs w:val="18"/>
              </w:rPr>
            </w:pPr>
            <w:r w:rsidRPr="00B464AF">
              <w:rPr>
                <w:rFonts w:hAnsi="ＭＳ ゴシック" w:hint="eastAsia"/>
                <w:sz w:val="18"/>
                <w:szCs w:val="18"/>
              </w:rPr>
              <w:t>・相談室････</w:t>
            </w:r>
            <w:r w:rsidRPr="00B464AF">
              <w:rPr>
                <w:rFonts w:hAnsi="ＭＳ ゴシック"/>
                <w:sz w:val="18"/>
                <w:szCs w:val="18"/>
              </w:rPr>
              <w:t>利用申込の受付</w:t>
            </w:r>
            <w:r w:rsidRPr="00B464AF">
              <w:rPr>
                <w:rFonts w:hAnsi="ＭＳ ゴシック" w:hint="eastAsia"/>
                <w:sz w:val="18"/>
                <w:szCs w:val="18"/>
              </w:rPr>
              <w:t>、</w:t>
            </w:r>
            <w:r w:rsidRPr="00B464AF">
              <w:rPr>
                <w:rFonts w:hAnsi="ＭＳ ゴシック"/>
                <w:sz w:val="18"/>
                <w:szCs w:val="18"/>
              </w:rPr>
              <w:t>相談等に対応するのに適切なスペースを確保</w:t>
            </w:r>
            <w:r w:rsidRPr="00B464AF">
              <w:rPr>
                <w:rFonts w:hAnsi="ＭＳ ゴシック" w:hint="eastAsia"/>
                <w:sz w:val="18"/>
                <w:szCs w:val="18"/>
              </w:rPr>
              <w:t>されていること。また、遮へい物の設置（壁、パーテーションによるもののほか、つい立や家具等によるものも可）により、相談内容が漏洩しないように配慮されたものであること。</w:t>
            </w:r>
          </w:p>
        </w:tc>
        <w:tc>
          <w:tcPr>
            <w:tcW w:w="630" w:type="dxa"/>
            <w:tcBorders>
              <w:top w:val="single" w:sz="12" w:space="0" w:color="auto"/>
            </w:tcBorders>
            <w:vAlign w:val="center"/>
          </w:tcPr>
          <w:p w:rsidR="002B6016" w:rsidRPr="00151ED8" w:rsidRDefault="002B6016" w:rsidP="00013A09">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12" w:space="0" w:color="auto"/>
            </w:tcBorders>
            <w:vAlign w:val="center"/>
          </w:tcPr>
          <w:p w:rsidR="002B6016" w:rsidRPr="00151ED8" w:rsidRDefault="002B6016" w:rsidP="00013A09">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single" w:sz="12" w:space="0" w:color="auto"/>
            </w:tcBorders>
          </w:tcPr>
          <w:p w:rsidR="002B6016" w:rsidRPr="00B464AF" w:rsidRDefault="002B6016"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介基準95条</w:t>
            </w:r>
          </w:p>
          <w:p w:rsidR="002B6016" w:rsidRPr="00B464AF" w:rsidRDefault="002B6016"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予基準99条</w:t>
            </w:r>
          </w:p>
          <w:p w:rsidR="002B6016" w:rsidRPr="00B464AF" w:rsidRDefault="002B6016" w:rsidP="009B0522">
            <w:pPr>
              <w:spacing w:line="180" w:lineRule="atLeast"/>
              <w:ind w:leftChars="-50" w:left="-105" w:right="-50"/>
              <w:jc w:val="center"/>
              <w:rPr>
                <w:rFonts w:hAnsi="ＭＳ ゴシック"/>
                <w:sz w:val="16"/>
                <w:szCs w:val="16"/>
              </w:rPr>
            </w:pPr>
            <w:r w:rsidRPr="00B464AF">
              <w:rPr>
                <w:rFonts w:hAnsi="ＭＳ ゴシック" w:hint="eastAsia"/>
                <w:spacing w:val="-4"/>
                <w:sz w:val="16"/>
                <w:szCs w:val="16"/>
              </w:rPr>
              <w:t>老企第25号</w:t>
            </w:r>
            <w:r w:rsidRPr="00B464AF">
              <w:rPr>
                <w:rFonts w:hAnsi="ＭＳ ゴシック" w:hint="eastAsia"/>
                <w:sz w:val="16"/>
                <w:szCs w:val="16"/>
              </w:rPr>
              <w:t>6-2-(1)</w:t>
            </w:r>
          </w:p>
          <w:p w:rsidR="002B6016" w:rsidRPr="00B464AF" w:rsidRDefault="002B6016"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(2)(3)</w:t>
            </w:r>
          </w:p>
          <w:p w:rsidR="002B6016" w:rsidRPr="00B464AF" w:rsidRDefault="002B6016" w:rsidP="009B0522">
            <w:pPr>
              <w:spacing w:line="200" w:lineRule="atLeast"/>
              <w:ind w:leftChars="25" w:left="53" w:rightChars="-16" w:right="-34"/>
              <w:rPr>
                <w:rFonts w:hAnsi="ＭＳ ゴシック"/>
                <w:sz w:val="16"/>
                <w:szCs w:val="16"/>
              </w:rPr>
            </w:pPr>
            <w:r w:rsidRPr="00B464AF">
              <w:rPr>
                <w:rFonts w:hAnsi="ＭＳ ゴシック" w:hint="eastAsia"/>
                <w:sz w:val="16"/>
                <w:szCs w:val="16"/>
              </w:rPr>
              <w:t>府基準103</w:t>
            </w:r>
          </w:p>
          <w:p w:rsidR="002B6016" w:rsidRPr="00B464AF" w:rsidRDefault="002B6016" w:rsidP="009B0522">
            <w:pPr>
              <w:spacing w:line="180" w:lineRule="atLeast"/>
              <w:ind w:leftChars="-50" w:left="-105" w:right="-50" w:firstLineChars="50" w:firstLine="80"/>
              <w:jc w:val="left"/>
              <w:rPr>
                <w:rFonts w:hAnsi="ＭＳ ゴシック"/>
                <w:sz w:val="16"/>
                <w:szCs w:val="16"/>
              </w:rPr>
            </w:pPr>
            <w:r w:rsidRPr="00B464AF">
              <w:rPr>
                <w:rFonts w:hAnsi="ＭＳ ゴシック" w:hint="eastAsia"/>
                <w:sz w:val="16"/>
                <w:szCs w:val="16"/>
              </w:rPr>
              <w:t>府予基準101</w:t>
            </w:r>
          </w:p>
        </w:tc>
      </w:tr>
      <w:tr w:rsidR="002B6016" w:rsidRPr="00151ED8" w:rsidTr="002B6016">
        <w:trPr>
          <w:trHeight w:val="420"/>
        </w:trPr>
        <w:tc>
          <w:tcPr>
            <w:tcW w:w="2415" w:type="dxa"/>
            <w:vMerge/>
          </w:tcPr>
          <w:p w:rsidR="002B6016" w:rsidRPr="00151ED8" w:rsidRDefault="002B6016" w:rsidP="00013A09">
            <w:pPr>
              <w:spacing w:line="180" w:lineRule="atLeast"/>
              <w:rPr>
                <w:rFonts w:hAnsi="ＭＳ ゴシック"/>
                <w:sz w:val="18"/>
                <w:szCs w:val="18"/>
              </w:rPr>
            </w:pPr>
          </w:p>
        </w:tc>
        <w:tc>
          <w:tcPr>
            <w:tcW w:w="6195" w:type="dxa"/>
            <w:tcBorders>
              <w:top w:val="single" w:sz="4" w:space="0" w:color="auto"/>
            </w:tcBorders>
          </w:tcPr>
          <w:p w:rsidR="002B6016" w:rsidRPr="00B464AF" w:rsidRDefault="002B6016" w:rsidP="009B0522">
            <w:pPr>
              <w:spacing w:line="180" w:lineRule="atLeast"/>
              <w:rPr>
                <w:rFonts w:hAnsi="ＭＳ ゴシック"/>
                <w:sz w:val="18"/>
                <w:szCs w:val="18"/>
              </w:rPr>
            </w:pPr>
            <w:r w:rsidRPr="00B464AF">
              <w:rPr>
                <w:rFonts w:hAnsi="ＭＳ ゴシック" w:hint="eastAsia"/>
                <w:sz w:val="18"/>
                <w:szCs w:val="18"/>
              </w:rPr>
              <w:t>食堂及び機能訓練室の面積が、利用定員×３㎡以上であるか。</w:t>
            </w:r>
          </w:p>
          <w:p w:rsidR="002B6016" w:rsidRPr="00B464AF" w:rsidRDefault="002B6016" w:rsidP="009B0522">
            <w:pPr>
              <w:spacing w:line="180" w:lineRule="atLeast"/>
              <w:ind w:firstLineChars="100" w:firstLine="180"/>
              <w:rPr>
                <w:rFonts w:hAnsi="ＭＳ ゴシック"/>
                <w:sz w:val="18"/>
                <w:szCs w:val="18"/>
              </w:rPr>
            </w:pPr>
            <w:r w:rsidRPr="00B464AF">
              <w:rPr>
                <w:rFonts w:hAnsi="ＭＳ ゴシック" w:hint="eastAsia"/>
                <w:sz w:val="18"/>
                <w:szCs w:val="18"/>
              </w:rPr>
              <w:t>（食堂及び機能訓練室の面積の合計　　　　　　　　　　㎡）</w:t>
            </w:r>
          </w:p>
        </w:tc>
        <w:tc>
          <w:tcPr>
            <w:tcW w:w="630" w:type="dxa"/>
            <w:vMerge w:val="restart"/>
            <w:tcBorders>
              <w:top w:val="single" w:sz="4" w:space="0" w:color="auto"/>
            </w:tcBorders>
            <w:vAlign w:val="center"/>
          </w:tcPr>
          <w:p w:rsidR="002B6016" w:rsidRPr="00151ED8" w:rsidRDefault="002B6016" w:rsidP="00013A09">
            <w:pPr>
              <w:spacing w:line="180" w:lineRule="atLeast"/>
              <w:jc w:val="center"/>
              <w:rPr>
                <w:rFonts w:hAnsi="ＭＳ ゴシック"/>
                <w:sz w:val="24"/>
                <w:szCs w:val="24"/>
              </w:rPr>
            </w:pPr>
          </w:p>
          <w:p w:rsidR="002B6016" w:rsidRPr="00151ED8" w:rsidRDefault="002B6016" w:rsidP="00013A09">
            <w:pPr>
              <w:spacing w:line="180" w:lineRule="atLeast"/>
              <w:jc w:val="center"/>
              <w:rPr>
                <w:rFonts w:hAnsi="ＭＳ ゴシック"/>
                <w:sz w:val="24"/>
                <w:szCs w:val="24"/>
              </w:rPr>
            </w:pPr>
            <w:r w:rsidRPr="00151ED8">
              <w:rPr>
                <w:rFonts w:hAnsi="ＭＳ ゴシック" w:hint="eastAsia"/>
                <w:sz w:val="24"/>
                <w:szCs w:val="24"/>
              </w:rPr>
              <w:t>□</w:t>
            </w:r>
          </w:p>
        </w:tc>
        <w:tc>
          <w:tcPr>
            <w:tcW w:w="630" w:type="dxa"/>
            <w:vMerge w:val="restart"/>
            <w:tcBorders>
              <w:top w:val="single" w:sz="4" w:space="0" w:color="auto"/>
            </w:tcBorders>
            <w:vAlign w:val="center"/>
          </w:tcPr>
          <w:p w:rsidR="002B6016" w:rsidRPr="00151ED8" w:rsidRDefault="002B6016" w:rsidP="00013A09">
            <w:pPr>
              <w:spacing w:line="180" w:lineRule="atLeast"/>
              <w:jc w:val="center"/>
              <w:rPr>
                <w:rFonts w:hAnsi="ＭＳ ゴシック"/>
                <w:sz w:val="24"/>
                <w:szCs w:val="24"/>
              </w:rPr>
            </w:pPr>
          </w:p>
          <w:p w:rsidR="002B6016" w:rsidRPr="00151ED8" w:rsidRDefault="002B6016" w:rsidP="00013A09">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2B6016" w:rsidRPr="00151ED8" w:rsidRDefault="002B6016" w:rsidP="00013A09">
            <w:pPr>
              <w:spacing w:line="180" w:lineRule="atLeast"/>
              <w:ind w:leftChars="-50" w:left="-105" w:right="-50"/>
              <w:jc w:val="center"/>
              <w:rPr>
                <w:rFonts w:hAnsi="ＭＳ ゴシック"/>
                <w:sz w:val="16"/>
                <w:szCs w:val="16"/>
              </w:rPr>
            </w:pPr>
          </w:p>
        </w:tc>
      </w:tr>
      <w:tr w:rsidR="002B6016" w:rsidRPr="00151ED8" w:rsidTr="00AF55DA">
        <w:trPr>
          <w:trHeight w:val="2370"/>
        </w:trPr>
        <w:tc>
          <w:tcPr>
            <w:tcW w:w="2415" w:type="dxa"/>
            <w:vMerge/>
            <w:tcBorders>
              <w:bottom w:val="nil"/>
            </w:tcBorders>
          </w:tcPr>
          <w:p w:rsidR="002B6016" w:rsidRPr="00151ED8" w:rsidRDefault="002B6016" w:rsidP="00013A09">
            <w:pPr>
              <w:spacing w:line="180" w:lineRule="atLeast"/>
              <w:rPr>
                <w:rFonts w:hAnsi="ＭＳ ゴシック"/>
                <w:sz w:val="18"/>
                <w:szCs w:val="18"/>
              </w:rPr>
            </w:pPr>
          </w:p>
        </w:tc>
        <w:tc>
          <w:tcPr>
            <w:tcW w:w="6195" w:type="dxa"/>
            <w:vMerge w:val="restart"/>
            <w:tcBorders>
              <w:top w:val="single" w:sz="4" w:space="0" w:color="auto"/>
            </w:tcBorders>
          </w:tcPr>
          <w:p w:rsidR="002B6016" w:rsidRPr="00B464AF" w:rsidRDefault="002B6016" w:rsidP="002B6016">
            <w:pPr>
              <w:spacing w:line="180" w:lineRule="atLeast"/>
              <w:rPr>
                <w:rFonts w:hAnsi="ＭＳ ゴシック"/>
                <w:sz w:val="18"/>
                <w:szCs w:val="18"/>
              </w:rPr>
            </w:pPr>
          </w:p>
          <w:p w:rsidR="002B6016" w:rsidRPr="00B464AF" w:rsidRDefault="002B6016" w:rsidP="009B0522">
            <w:pPr>
              <w:autoSpaceDE w:val="0"/>
              <w:autoSpaceDN w:val="0"/>
              <w:adjustRightInd w:val="0"/>
              <w:spacing w:line="180" w:lineRule="atLeast"/>
              <w:ind w:left="2"/>
              <w:jc w:val="left"/>
              <w:rPr>
                <w:rFonts w:hAnsi="ＭＳ ゴシック"/>
                <w:kern w:val="0"/>
                <w:sz w:val="18"/>
                <w:szCs w:val="18"/>
              </w:rPr>
            </w:pPr>
            <w:r w:rsidRPr="00B464AF">
              <w:rPr>
                <w:rFonts w:hAnsi="ＭＳ ゴシック" w:hint="eastAsia"/>
                <w:kern w:val="0"/>
                <w:sz w:val="18"/>
                <w:szCs w:val="18"/>
              </w:rPr>
              <w:t>指定通所介護の専用区画は、</w:t>
            </w:r>
            <w:r w:rsidRPr="00B464AF">
              <w:rPr>
                <w:rFonts w:hAnsi="ＭＳ ゴシック" w:hint="eastAsia"/>
                <w:sz w:val="18"/>
                <w:szCs w:val="18"/>
              </w:rPr>
              <w:t>専ら当該指定通所介護事業所の事業に供するものとなっているか。</w:t>
            </w:r>
          </w:p>
          <w:p w:rsidR="002B6016" w:rsidRPr="00B464AF" w:rsidRDefault="002B6016" w:rsidP="009B0522">
            <w:pPr>
              <w:autoSpaceDE w:val="0"/>
              <w:autoSpaceDN w:val="0"/>
              <w:adjustRightInd w:val="0"/>
              <w:spacing w:line="180" w:lineRule="atLeast"/>
              <w:ind w:left="160" w:hangingChars="100" w:hanging="160"/>
              <w:jc w:val="left"/>
              <w:rPr>
                <w:rFonts w:hAnsi="ＭＳ ゴシック"/>
                <w:kern w:val="0"/>
                <w:sz w:val="16"/>
                <w:szCs w:val="16"/>
              </w:rPr>
            </w:pPr>
            <w:r w:rsidRPr="00B464AF">
              <w:rPr>
                <w:rFonts w:hAnsi="ＭＳ ゴシック" w:hint="eastAsia"/>
                <w:kern w:val="0"/>
                <w:sz w:val="16"/>
                <w:szCs w:val="16"/>
              </w:rPr>
              <w:t>※指定通所介護の機能訓練室等と、指定通所介護事業所と併設の関係にある医療機関や介護老人保健施設における指定通所リハビリテーションを行うためのスペースについては、以下の条件に適合するときは、これらが同一の部屋等であっても差し支えないものとする。</w:t>
            </w:r>
          </w:p>
          <w:p w:rsidR="002B6016" w:rsidRPr="00B464AF" w:rsidRDefault="002B6016" w:rsidP="009B0522">
            <w:pPr>
              <w:autoSpaceDE w:val="0"/>
              <w:autoSpaceDN w:val="0"/>
              <w:adjustRightInd w:val="0"/>
              <w:spacing w:line="180" w:lineRule="atLeast"/>
              <w:ind w:leftChars="76" w:left="320" w:hangingChars="100" w:hanging="160"/>
              <w:jc w:val="left"/>
              <w:rPr>
                <w:rFonts w:hAnsi="ＭＳ ゴシック"/>
                <w:kern w:val="0"/>
                <w:sz w:val="16"/>
                <w:szCs w:val="16"/>
              </w:rPr>
            </w:pPr>
            <w:r w:rsidRPr="00B464AF">
              <w:rPr>
                <w:rFonts w:hAnsi="ＭＳ ゴシック" w:hint="eastAsia"/>
                <w:kern w:val="0"/>
                <w:sz w:val="16"/>
                <w:szCs w:val="16"/>
              </w:rPr>
              <w:t>イ　当該部屋等において、指定通所介護の機能訓練室等と指定通所リハビリテーションを行うためのスペースが明確に区分されていること。</w:t>
            </w:r>
          </w:p>
          <w:p w:rsidR="002B6016" w:rsidRPr="00B464AF" w:rsidRDefault="002B6016" w:rsidP="002B6016">
            <w:pPr>
              <w:autoSpaceDE w:val="0"/>
              <w:autoSpaceDN w:val="0"/>
              <w:adjustRightInd w:val="0"/>
              <w:spacing w:line="180" w:lineRule="atLeast"/>
              <w:ind w:leftChars="76" w:left="320" w:hangingChars="100" w:hanging="160"/>
              <w:jc w:val="left"/>
              <w:rPr>
                <w:rFonts w:hAnsi="ＭＳ ゴシック"/>
                <w:sz w:val="18"/>
                <w:szCs w:val="18"/>
              </w:rPr>
            </w:pPr>
            <w:r w:rsidRPr="00B464AF">
              <w:rPr>
                <w:rFonts w:hAnsi="ＭＳ ゴシック" w:hint="eastAsia"/>
                <w:kern w:val="0"/>
                <w:sz w:val="16"/>
                <w:szCs w:val="16"/>
              </w:rPr>
              <w:t>ロ　指定通所介護の機能訓練室等として使用される区分が、指定通所介護の設備基準を満たし、かつ、指定通所リハビリテーションを行うためのスペースとして使用される区分が、指定通所リハビリテーションの設備基準を満たすこと。</w:t>
            </w:r>
          </w:p>
        </w:tc>
        <w:tc>
          <w:tcPr>
            <w:tcW w:w="630" w:type="dxa"/>
            <w:vMerge/>
            <w:tcBorders>
              <w:top w:val="single" w:sz="4" w:space="0" w:color="auto"/>
            </w:tcBorders>
            <w:vAlign w:val="center"/>
          </w:tcPr>
          <w:p w:rsidR="002B6016" w:rsidRPr="00151ED8" w:rsidRDefault="002B6016" w:rsidP="00013A09">
            <w:pPr>
              <w:spacing w:line="180" w:lineRule="atLeast"/>
              <w:jc w:val="center"/>
              <w:rPr>
                <w:rFonts w:hAnsi="ＭＳ ゴシック"/>
                <w:sz w:val="24"/>
                <w:szCs w:val="24"/>
              </w:rPr>
            </w:pPr>
          </w:p>
        </w:tc>
        <w:tc>
          <w:tcPr>
            <w:tcW w:w="630" w:type="dxa"/>
            <w:vMerge/>
            <w:tcBorders>
              <w:top w:val="single" w:sz="4" w:space="0" w:color="auto"/>
            </w:tcBorders>
            <w:vAlign w:val="center"/>
          </w:tcPr>
          <w:p w:rsidR="002B6016" w:rsidRPr="00151ED8" w:rsidRDefault="002B6016" w:rsidP="00013A09">
            <w:pPr>
              <w:spacing w:line="180" w:lineRule="atLeast"/>
              <w:jc w:val="center"/>
              <w:rPr>
                <w:rFonts w:hAnsi="ＭＳ ゴシック"/>
                <w:sz w:val="24"/>
                <w:szCs w:val="24"/>
              </w:rPr>
            </w:pPr>
          </w:p>
        </w:tc>
        <w:tc>
          <w:tcPr>
            <w:tcW w:w="1050" w:type="dxa"/>
            <w:vMerge/>
            <w:tcBorders>
              <w:bottom w:val="nil"/>
            </w:tcBorders>
          </w:tcPr>
          <w:p w:rsidR="002B6016" w:rsidRPr="00151ED8" w:rsidRDefault="002B6016" w:rsidP="00013A09">
            <w:pPr>
              <w:spacing w:line="180" w:lineRule="atLeast"/>
              <w:ind w:leftChars="-50" w:left="-105" w:right="-50"/>
              <w:jc w:val="center"/>
              <w:rPr>
                <w:rFonts w:hAnsi="ＭＳ ゴシック"/>
                <w:sz w:val="16"/>
                <w:szCs w:val="16"/>
              </w:rPr>
            </w:pPr>
          </w:p>
        </w:tc>
      </w:tr>
      <w:tr w:rsidR="002B6016" w:rsidRPr="00151ED8" w:rsidTr="002B6016">
        <w:trPr>
          <w:trHeight w:val="20"/>
        </w:trPr>
        <w:tc>
          <w:tcPr>
            <w:tcW w:w="2415" w:type="dxa"/>
            <w:vMerge w:val="restart"/>
            <w:tcBorders>
              <w:top w:val="nil"/>
            </w:tcBorders>
            <w:shd w:val="clear" w:color="auto" w:fill="auto"/>
          </w:tcPr>
          <w:p w:rsidR="002B6016" w:rsidRPr="00151ED8" w:rsidRDefault="002B6016" w:rsidP="00013A09">
            <w:pPr>
              <w:spacing w:line="180" w:lineRule="atLeast"/>
              <w:rPr>
                <w:rFonts w:hAnsi="ＭＳ ゴシック"/>
                <w:sz w:val="18"/>
                <w:szCs w:val="18"/>
              </w:rPr>
            </w:pPr>
          </w:p>
        </w:tc>
        <w:tc>
          <w:tcPr>
            <w:tcW w:w="6195" w:type="dxa"/>
            <w:vMerge/>
          </w:tcPr>
          <w:p w:rsidR="002B6016" w:rsidRPr="00B464AF" w:rsidRDefault="002B6016" w:rsidP="002B6016">
            <w:pPr>
              <w:autoSpaceDE w:val="0"/>
              <w:autoSpaceDN w:val="0"/>
              <w:adjustRightInd w:val="0"/>
              <w:spacing w:line="180" w:lineRule="atLeast"/>
              <w:ind w:leftChars="76" w:left="340" w:hangingChars="100" w:hanging="180"/>
              <w:jc w:val="left"/>
              <w:rPr>
                <w:rFonts w:hAnsi="ＭＳ ゴシック"/>
                <w:sz w:val="18"/>
                <w:szCs w:val="18"/>
              </w:rPr>
            </w:pPr>
          </w:p>
        </w:tc>
        <w:tc>
          <w:tcPr>
            <w:tcW w:w="630" w:type="dxa"/>
            <w:vMerge/>
            <w:vAlign w:val="center"/>
          </w:tcPr>
          <w:p w:rsidR="002B6016" w:rsidRPr="00151ED8" w:rsidRDefault="002B6016" w:rsidP="00013A09">
            <w:pPr>
              <w:spacing w:line="180" w:lineRule="atLeast"/>
              <w:jc w:val="center"/>
              <w:rPr>
                <w:rFonts w:hAnsi="ＭＳ ゴシック"/>
                <w:sz w:val="24"/>
                <w:szCs w:val="24"/>
              </w:rPr>
            </w:pPr>
          </w:p>
        </w:tc>
        <w:tc>
          <w:tcPr>
            <w:tcW w:w="630" w:type="dxa"/>
            <w:vMerge/>
            <w:vAlign w:val="center"/>
          </w:tcPr>
          <w:p w:rsidR="002B6016" w:rsidRPr="00151ED8" w:rsidRDefault="002B6016" w:rsidP="00013A09">
            <w:pPr>
              <w:spacing w:line="180" w:lineRule="atLeast"/>
              <w:jc w:val="center"/>
              <w:rPr>
                <w:rFonts w:hAnsi="ＭＳ ゴシック"/>
                <w:sz w:val="24"/>
                <w:szCs w:val="24"/>
              </w:rPr>
            </w:pPr>
          </w:p>
        </w:tc>
        <w:tc>
          <w:tcPr>
            <w:tcW w:w="1050" w:type="dxa"/>
            <w:tcBorders>
              <w:top w:val="nil"/>
            </w:tcBorders>
          </w:tcPr>
          <w:p w:rsidR="002B6016" w:rsidRPr="00B464AF" w:rsidRDefault="002B6016" w:rsidP="009B0522">
            <w:pPr>
              <w:spacing w:line="180" w:lineRule="atLeast"/>
              <w:ind w:leftChars="-50" w:left="-105" w:right="-50"/>
              <w:jc w:val="center"/>
              <w:rPr>
                <w:rFonts w:hAnsi="ＭＳ ゴシック"/>
                <w:sz w:val="16"/>
                <w:szCs w:val="16"/>
              </w:rPr>
            </w:pPr>
          </w:p>
        </w:tc>
      </w:tr>
      <w:tr w:rsidR="008D615F" w:rsidRPr="00151ED8" w:rsidTr="008B528F">
        <w:trPr>
          <w:trHeight w:val="495"/>
        </w:trPr>
        <w:tc>
          <w:tcPr>
            <w:tcW w:w="2415" w:type="dxa"/>
            <w:vMerge/>
            <w:tcBorders>
              <w:top w:val="single" w:sz="4" w:space="0" w:color="auto"/>
            </w:tcBorders>
          </w:tcPr>
          <w:p w:rsidR="008D615F" w:rsidRPr="00151ED8" w:rsidRDefault="008D615F" w:rsidP="00013A09">
            <w:pPr>
              <w:spacing w:line="180" w:lineRule="atLeast"/>
              <w:rPr>
                <w:rFonts w:hAnsi="ＭＳ ゴシック"/>
                <w:sz w:val="18"/>
                <w:szCs w:val="18"/>
              </w:rPr>
            </w:pPr>
          </w:p>
        </w:tc>
        <w:tc>
          <w:tcPr>
            <w:tcW w:w="6195" w:type="dxa"/>
            <w:tcBorders>
              <w:top w:val="single" w:sz="4" w:space="0" w:color="auto"/>
            </w:tcBorders>
          </w:tcPr>
          <w:p w:rsidR="008D615F" w:rsidRDefault="008D615F" w:rsidP="009B0522">
            <w:pPr>
              <w:spacing w:line="180" w:lineRule="atLeast"/>
              <w:rPr>
                <w:rFonts w:hAnsi="ＭＳ ゴシック"/>
                <w:sz w:val="18"/>
                <w:szCs w:val="18"/>
              </w:rPr>
            </w:pPr>
            <w:r w:rsidRPr="00B464AF">
              <w:rPr>
                <w:rFonts w:hAnsi="ＭＳ ゴシック" w:hint="eastAsia"/>
                <w:sz w:val="18"/>
                <w:szCs w:val="18"/>
              </w:rPr>
              <w:t>指定申請時点及びその後に変更届出が提出されている場合はその時点から専用区画に変更がある場合遅滞なく変更届出書の提出を行っているか。</w:t>
            </w:r>
          </w:p>
          <w:p w:rsidR="00D212AD" w:rsidRPr="00B464AF" w:rsidRDefault="00D212AD" w:rsidP="009B0522">
            <w:pPr>
              <w:spacing w:line="180" w:lineRule="atLeast"/>
              <w:rPr>
                <w:rFonts w:hAnsi="ＭＳ ゴシック"/>
                <w:sz w:val="18"/>
                <w:szCs w:val="18"/>
              </w:rPr>
            </w:pPr>
            <w:r>
              <w:rPr>
                <w:rFonts w:hAnsi="ＭＳ ゴシック" w:hint="eastAsia"/>
                <w:sz w:val="18"/>
                <w:szCs w:val="18"/>
                <w:highlight w:val="yellow"/>
              </w:rPr>
              <w:t>※お泊りデイをする場合、届け出が必要。</w:t>
            </w:r>
          </w:p>
        </w:tc>
        <w:tc>
          <w:tcPr>
            <w:tcW w:w="630" w:type="dxa"/>
            <w:tcBorders>
              <w:top w:val="single" w:sz="4" w:space="0" w:color="auto"/>
            </w:tcBorders>
            <w:vAlign w:val="center"/>
          </w:tcPr>
          <w:p w:rsidR="008D615F" w:rsidRPr="00151ED8" w:rsidRDefault="008D615F" w:rsidP="00013A09">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tcBorders>
            <w:vAlign w:val="center"/>
          </w:tcPr>
          <w:p w:rsidR="008D615F" w:rsidRPr="00151ED8" w:rsidRDefault="008D615F" w:rsidP="00013A09">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tcBorders>
          </w:tcPr>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法第75条</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pacing w:val="-4"/>
                <w:sz w:val="16"/>
                <w:szCs w:val="16"/>
              </w:rPr>
              <w:t>則第114条</w:t>
            </w:r>
          </w:p>
        </w:tc>
      </w:tr>
      <w:tr w:rsidR="008D615F" w:rsidRPr="00151ED8" w:rsidTr="00E52D1E">
        <w:trPr>
          <w:trHeight w:val="752"/>
        </w:trPr>
        <w:tc>
          <w:tcPr>
            <w:tcW w:w="2415" w:type="dxa"/>
            <w:vMerge w:val="restart"/>
          </w:tcPr>
          <w:p w:rsidR="008D615F" w:rsidRPr="00B464AF" w:rsidRDefault="008D615F" w:rsidP="009B0522">
            <w:pPr>
              <w:spacing w:line="180" w:lineRule="atLeast"/>
              <w:rPr>
                <w:rFonts w:hAnsi="ＭＳ ゴシック"/>
                <w:sz w:val="18"/>
                <w:szCs w:val="18"/>
              </w:rPr>
            </w:pPr>
            <w:r w:rsidRPr="00B464AF">
              <w:rPr>
                <w:rFonts w:hAnsi="ＭＳ ゴシック" w:hint="eastAsia"/>
                <w:sz w:val="18"/>
                <w:szCs w:val="18"/>
              </w:rPr>
              <w:t>２　設備、備品等</w:t>
            </w:r>
          </w:p>
          <w:p w:rsidR="008D615F" w:rsidRPr="00B464AF" w:rsidRDefault="008D615F" w:rsidP="009B0522">
            <w:pPr>
              <w:spacing w:line="180" w:lineRule="atLeast"/>
              <w:rPr>
                <w:rFonts w:hAnsi="ＭＳ ゴシック"/>
                <w:sz w:val="18"/>
                <w:szCs w:val="18"/>
              </w:rPr>
            </w:pPr>
          </w:p>
          <w:p w:rsidR="008D615F" w:rsidRPr="00B464AF" w:rsidRDefault="008D615F" w:rsidP="009B0522">
            <w:pPr>
              <w:spacing w:line="180" w:lineRule="atLeast"/>
              <w:rPr>
                <w:rFonts w:hAnsi="ＭＳ ゴシック"/>
                <w:sz w:val="18"/>
                <w:szCs w:val="18"/>
              </w:rPr>
            </w:pPr>
          </w:p>
        </w:tc>
        <w:tc>
          <w:tcPr>
            <w:tcW w:w="6195" w:type="dxa"/>
          </w:tcPr>
          <w:p w:rsidR="008D615F" w:rsidRPr="00B464AF" w:rsidRDefault="008D615F" w:rsidP="009B0522">
            <w:pPr>
              <w:autoSpaceDE w:val="0"/>
              <w:autoSpaceDN w:val="0"/>
              <w:adjustRightInd w:val="0"/>
              <w:spacing w:line="180" w:lineRule="atLeast"/>
              <w:jc w:val="left"/>
              <w:rPr>
                <w:rFonts w:hAnsi="ＭＳ ゴシック"/>
                <w:kern w:val="0"/>
                <w:sz w:val="18"/>
                <w:szCs w:val="18"/>
              </w:rPr>
            </w:pPr>
            <w:r w:rsidRPr="00B464AF">
              <w:rPr>
                <w:rFonts w:hAnsi="ＭＳ ゴシック" w:hint="eastAsia"/>
                <w:sz w:val="18"/>
                <w:szCs w:val="18"/>
              </w:rPr>
              <w:t>消火設備その他の非常災害に際して必要な設備並びに指定通所介護の提供に必要なその他の設備及び備品等を備えているか。</w:t>
            </w:r>
          </w:p>
          <w:p w:rsidR="008D615F" w:rsidRPr="00B464AF" w:rsidRDefault="008D615F" w:rsidP="009B0522">
            <w:pPr>
              <w:autoSpaceDE w:val="0"/>
              <w:autoSpaceDN w:val="0"/>
              <w:adjustRightInd w:val="0"/>
              <w:spacing w:line="180" w:lineRule="atLeast"/>
              <w:ind w:left="160" w:hangingChars="100" w:hanging="160"/>
              <w:jc w:val="left"/>
              <w:rPr>
                <w:rFonts w:hAnsi="ＭＳ ゴシック"/>
                <w:kern w:val="0"/>
                <w:sz w:val="16"/>
                <w:szCs w:val="16"/>
              </w:rPr>
            </w:pPr>
            <w:r w:rsidRPr="00B464AF">
              <w:rPr>
                <w:rFonts w:hAnsi="ＭＳ ゴシック" w:hint="eastAsia"/>
                <w:kern w:val="0"/>
                <w:sz w:val="16"/>
                <w:szCs w:val="16"/>
              </w:rPr>
              <w:t>※消火設備その他の非常災害に際して必要な設備とは、消防法その他の法令等に規定された設備を示しており、それらの設備を確実に設置しなければならないものである。</w:t>
            </w:r>
          </w:p>
        </w:tc>
        <w:tc>
          <w:tcPr>
            <w:tcW w:w="630" w:type="dxa"/>
            <w:shd w:val="clear" w:color="auto" w:fill="auto"/>
            <w:vAlign w:val="center"/>
          </w:tcPr>
          <w:p w:rsidR="008D615F" w:rsidRPr="00151ED8" w:rsidRDefault="008D615F" w:rsidP="006E0ED3">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8D615F" w:rsidRPr="00151ED8" w:rsidRDefault="008D615F" w:rsidP="006E0ED3">
            <w:pPr>
              <w:spacing w:line="180" w:lineRule="atLeast"/>
              <w:jc w:val="center"/>
              <w:rPr>
                <w:rFonts w:hAnsi="ＭＳ ゴシック"/>
                <w:sz w:val="24"/>
                <w:szCs w:val="24"/>
              </w:rPr>
            </w:pPr>
            <w:r w:rsidRPr="00151ED8">
              <w:rPr>
                <w:rFonts w:hAnsi="ＭＳ ゴシック" w:hint="eastAsia"/>
                <w:sz w:val="24"/>
                <w:szCs w:val="24"/>
              </w:rPr>
              <w:t>□</w:t>
            </w:r>
          </w:p>
        </w:tc>
        <w:tc>
          <w:tcPr>
            <w:tcW w:w="1050" w:type="dxa"/>
            <w:shd w:val="clear" w:color="auto" w:fill="auto"/>
          </w:tcPr>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介基準95条</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予基準99条</w:t>
            </w:r>
          </w:p>
          <w:p w:rsidR="008D615F" w:rsidRPr="00B464AF" w:rsidRDefault="008D615F" w:rsidP="009B0522">
            <w:pPr>
              <w:spacing w:line="180" w:lineRule="atLeast"/>
              <w:ind w:leftChars="-50" w:left="-105" w:right="-50"/>
              <w:jc w:val="center"/>
              <w:rPr>
                <w:rFonts w:hAnsi="ＭＳ ゴシック"/>
                <w:spacing w:val="-4"/>
                <w:sz w:val="16"/>
                <w:szCs w:val="16"/>
              </w:rPr>
            </w:pPr>
          </w:p>
          <w:p w:rsidR="008D615F" w:rsidRPr="00B464AF" w:rsidRDefault="008D615F" w:rsidP="009B0522">
            <w:pPr>
              <w:spacing w:line="180" w:lineRule="atLeast"/>
              <w:ind w:leftChars="-50" w:left="-105" w:right="-50"/>
              <w:jc w:val="center"/>
              <w:rPr>
                <w:rFonts w:hAnsi="ＭＳ ゴシック"/>
                <w:spacing w:val="-4"/>
                <w:sz w:val="16"/>
                <w:szCs w:val="16"/>
              </w:rPr>
            </w:pPr>
            <w:r w:rsidRPr="00B464AF">
              <w:rPr>
                <w:rFonts w:hAnsi="ＭＳ ゴシック" w:hint="eastAsia"/>
                <w:spacing w:val="-4"/>
                <w:sz w:val="16"/>
                <w:szCs w:val="16"/>
              </w:rPr>
              <w:t>府基準103</w:t>
            </w:r>
          </w:p>
          <w:p w:rsidR="008D615F" w:rsidRPr="00B464AF" w:rsidRDefault="008D615F" w:rsidP="00AF55DA">
            <w:pPr>
              <w:spacing w:line="180" w:lineRule="atLeast"/>
              <w:ind w:leftChars="-50" w:left="-105" w:right="-50"/>
              <w:jc w:val="center"/>
              <w:rPr>
                <w:rFonts w:hAnsi="ＭＳ ゴシック"/>
                <w:sz w:val="16"/>
                <w:szCs w:val="16"/>
              </w:rPr>
            </w:pPr>
            <w:r w:rsidRPr="00B464AF">
              <w:rPr>
                <w:rFonts w:hAnsi="ＭＳ ゴシック" w:hint="eastAsia"/>
                <w:spacing w:val="-4"/>
                <w:sz w:val="16"/>
                <w:szCs w:val="16"/>
              </w:rPr>
              <w:t>府予基準101</w:t>
            </w:r>
          </w:p>
        </w:tc>
      </w:tr>
      <w:tr w:rsidR="008D615F" w:rsidRPr="00151ED8" w:rsidTr="00F94F4D">
        <w:trPr>
          <w:trHeight w:val="752"/>
        </w:trPr>
        <w:tc>
          <w:tcPr>
            <w:tcW w:w="2415" w:type="dxa"/>
            <w:vMerge/>
          </w:tcPr>
          <w:p w:rsidR="008D615F" w:rsidRPr="00151ED8" w:rsidRDefault="008D615F" w:rsidP="00013A09">
            <w:pPr>
              <w:spacing w:line="180" w:lineRule="atLeast"/>
              <w:rPr>
                <w:rFonts w:hAnsi="ＭＳ ゴシック"/>
                <w:sz w:val="18"/>
                <w:szCs w:val="18"/>
              </w:rPr>
            </w:pPr>
          </w:p>
        </w:tc>
        <w:tc>
          <w:tcPr>
            <w:tcW w:w="6195" w:type="dxa"/>
          </w:tcPr>
          <w:p w:rsidR="008D615F" w:rsidRPr="00B464AF" w:rsidRDefault="008D615F" w:rsidP="009B0522">
            <w:pPr>
              <w:spacing w:line="180" w:lineRule="atLeast"/>
              <w:rPr>
                <w:rFonts w:hAnsi="ＭＳ ゴシック"/>
                <w:sz w:val="18"/>
                <w:szCs w:val="18"/>
              </w:rPr>
            </w:pPr>
            <w:r w:rsidRPr="00B464AF">
              <w:rPr>
                <w:rFonts w:hAnsi="ＭＳ ゴシック" w:hint="eastAsia"/>
                <w:sz w:val="18"/>
                <w:szCs w:val="18"/>
              </w:rPr>
              <w:t>指定通所介護の設備は、専ら当該指定通所介護事業所の事業に供するものとなっているか。</w:t>
            </w:r>
          </w:p>
          <w:p w:rsidR="008D615F" w:rsidRPr="00B464AF" w:rsidRDefault="008D615F" w:rsidP="009B0522">
            <w:pPr>
              <w:spacing w:line="180" w:lineRule="atLeast"/>
              <w:rPr>
                <w:rFonts w:hAnsi="ＭＳ ゴシック"/>
                <w:sz w:val="16"/>
                <w:szCs w:val="16"/>
              </w:rPr>
            </w:pPr>
            <w:r w:rsidRPr="00B464AF">
              <w:rPr>
                <w:rFonts w:hAnsi="ＭＳ ゴシック" w:hint="eastAsia"/>
                <w:sz w:val="16"/>
                <w:szCs w:val="16"/>
              </w:rPr>
              <w:t>※利用者に対する指定通所介護の提供に支障がない場合は、この限りでない。</w:t>
            </w:r>
          </w:p>
          <w:p w:rsidR="008D615F" w:rsidRPr="00B464AF" w:rsidRDefault="008D615F" w:rsidP="009B0522">
            <w:pPr>
              <w:spacing w:line="180" w:lineRule="atLeast"/>
              <w:ind w:left="160" w:hangingChars="100" w:hanging="160"/>
              <w:rPr>
                <w:rFonts w:hAnsi="ＭＳ ゴシック"/>
                <w:sz w:val="16"/>
                <w:szCs w:val="16"/>
              </w:rPr>
            </w:pPr>
            <w:r w:rsidRPr="00B464AF">
              <w:rPr>
                <w:rFonts w:hAnsi="ＭＳ ゴシック" w:hint="eastAsia"/>
                <w:sz w:val="16"/>
                <w:szCs w:val="16"/>
              </w:rPr>
              <w:t>※利用者にかかる各種記録類等を保管するものにあっては、個人情報の漏洩防止の観点から配慮されたもの（扉がガラスでないもの、施錠可能なものほか）が望ましい。</w:t>
            </w:r>
          </w:p>
        </w:tc>
        <w:tc>
          <w:tcPr>
            <w:tcW w:w="630" w:type="dxa"/>
            <w:shd w:val="clear" w:color="auto" w:fill="auto"/>
            <w:vAlign w:val="center"/>
          </w:tcPr>
          <w:p w:rsidR="008D615F" w:rsidRPr="00151ED8" w:rsidRDefault="008D615F" w:rsidP="006E0ED3">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8D615F" w:rsidRPr="00151ED8" w:rsidRDefault="008D615F" w:rsidP="006E0ED3">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介基準95条</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予基準99条</w:t>
            </w:r>
          </w:p>
          <w:p w:rsidR="008D615F" w:rsidRPr="00B464AF" w:rsidRDefault="008D615F" w:rsidP="009B0522">
            <w:pPr>
              <w:spacing w:line="180" w:lineRule="atLeast"/>
              <w:ind w:leftChars="-50" w:left="-105" w:right="-50"/>
              <w:jc w:val="center"/>
              <w:rPr>
                <w:rFonts w:hAnsi="ＭＳ ゴシック"/>
                <w:spacing w:val="-4"/>
                <w:sz w:val="16"/>
                <w:szCs w:val="16"/>
              </w:rPr>
            </w:pPr>
            <w:r w:rsidRPr="00B464AF">
              <w:rPr>
                <w:rFonts w:hAnsi="ＭＳ ゴシック" w:hint="eastAsia"/>
                <w:spacing w:val="-4"/>
                <w:sz w:val="16"/>
                <w:szCs w:val="16"/>
              </w:rPr>
              <w:t>府基準103</w:t>
            </w:r>
          </w:p>
          <w:p w:rsidR="008D615F" w:rsidRPr="00B464AF" w:rsidRDefault="008D615F" w:rsidP="009B0522">
            <w:pPr>
              <w:spacing w:line="180" w:lineRule="atLeast"/>
              <w:ind w:leftChars="-50" w:left="-105" w:right="-50"/>
              <w:jc w:val="center"/>
              <w:rPr>
                <w:rFonts w:hAnsi="ＭＳ ゴシック"/>
                <w:spacing w:val="-4"/>
                <w:sz w:val="16"/>
                <w:szCs w:val="16"/>
              </w:rPr>
            </w:pPr>
            <w:r w:rsidRPr="00B464AF">
              <w:rPr>
                <w:rFonts w:hAnsi="ＭＳ ゴシック" w:hint="eastAsia"/>
                <w:spacing w:val="-4"/>
                <w:sz w:val="16"/>
                <w:szCs w:val="16"/>
              </w:rPr>
              <w:t>府予基準101</w:t>
            </w:r>
          </w:p>
          <w:p w:rsidR="008D615F" w:rsidRPr="00B464AF" w:rsidRDefault="008D615F" w:rsidP="009B0522">
            <w:pPr>
              <w:spacing w:line="180" w:lineRule="atLeast"/>
              <w:ind w:leftChars="-50" w:left="-105" w:right="-50"/>
              <w:jc w:val="center"/>
              <w:rPr>
                <w:rFonts w:hAnsi="ＭＳ ゴシック"/>
                <w:sz w:val="16"/>
                <w:szCs w:val="16"/>
              </w:rPr>
            </w:pPr>
          </w:p>
        </w:tc>
      </w:tr>
      <w:tr w:rsidR="008D615F" w:rsidRPr="00151ED8" w:rsidTr="00F94F4D">
        <w:trPr>
          <w:trHeight w:val="20"/>
        </w:trPr>
        <w:tc>
          <w:tcPr>
            <w:tcW w:w="2415" w:type="dxa"/>
            <w:vMerge/>
          </w:tcPr>
          <w:p w:rsidR="008D615F" w:rsidRPr="00151ED8" w:rsidRDefault="008D615F" w:rsidP="00013A09">
            <w:pPr>
              <w:spacing w:line="180" w:lineRule="atLeast"/>
              <w:rPr>
                <w:rFonts w:hAnsi="ＭＳ ゴシック"/>
                <w:sz w:val="18"/>
                <w:szCs w:val="18"/>
              </w:rPr>
            </w:pPr>
          </w:p>
        </w:tc>
        <w:tc>
          <w:tcPr>
            <w:tcW w:w="6195" w:type="dxa"/>
          </w:tcPr>
          <w:p w:rsidR="008D615F" w:rsidRPr="00B464AF" w:rsidRDefault="008D615F" w:rsidP="009B0522">
            <w:pPr>
              <w:spacing w:line="180" w:lineRule="atLeast"/>
              <w:rPr>
                <w:rFonts w:hAnsi="ＭＳ ゴシック"/>
                <w:sz w:val="18"/>
                <w:szCs w:val="18"/>
              </w:rPr>
            </w:pPr>
            <w:r w:rsidRPr="00B464AF">
              <w:rPr>
                <w:rFonts w:hAnsi="ＭＳ ゴシック" w:hint="eastAsia"/>
                <w:sz w:val="18"/>
                <w:szCs w:val="18"/>
              </w:rPr>
              <w:t>事故の未然防止（誤飲防止）の観点から、画鋲やマグネット等を使用していないか。また、浴室・トイレ内での洗剤等を放置していないか。</w:t>
            </w:r>
          </w:p>
        </w:tc>
        <w:tc>
          <w:tcPr>
            <w:tcW w:w="630" w:type="dxa"/>
            <w:shd w:val="clear" w:color="auto" w:fill="auto"/>
            <w:vAlign w:val="center"/>
          </w:tcPr>
          <w:p w:rsidR="008D615F" w:rsidRPr="00151ED8" w:rsidRDefault="008D615F" w:rsidP="00107405">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8D615F" w:rsidRPr="00151ED8" w:rsidRDefault="008D615F" w:rsidP="00107405">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tcPr>
          <w:p w:rsidR="008D615F" w:rsidRPr="00151ED8" w:rsidRDefault="008D615F" w:rsidP="006E0ED3">
            <w:pPr>
              <w:spacing w:line="180" w:lineRule="atLeast"/>
              <w:ind w:leftChars="-50" w:left="-105" w:right="-50"/>
              <w:jc w:val="center"/>
              <w:rPr>
                <w:rFonts w:hAnsi="ＭＳ ゴシック"/>
                <w:sz w:val="16"/>
                <w:szCs w:val="16"/>
              </w:rPr>
            </w:pPr>
          </w:p>
        </w:tc>
      </w:tr>
      <w:tr w:rsidR="008D615F" w:rsidRPr="00151ED8" w:rsidTr="00AA3DD4">
        <w:trPr>
          <w:trHeight w:val="757"/>
        </w:trPr>
        <w:tc>
          <w:tcPr>
            <w:tcW w:w="2415" w:type="dxa"/>
          </w:tcPr>
          <w:p w:rsidR="008D615F" w:rsidRPr="00B464AF" w:rsidRDefault="008D615F" w:rsidP="009B0522">
            <w:pPr>
              <w:spacing w:line="180" w:lineRule="atLeast"/>
              <w:ind w:left="180" w:hangingChars="100" w:hanging="180"/>
              <w:rPr>
                <w:rFonts w:hAnsi="ＭＳ ゴシック"/>
                <w:sz w:val="18"/>
                <w:szCs w:val="18"/>
              </w:rPr>
            </w:pPr>
            <w:r w:rsidRPr="00B464AF">
              <w:rPr>
                <w:rFonts w:hAnsi="ＭＳ ゴシック" w:hint="eastAsia"/>
                <w:sz w:val="18"/>
                <w:szCs w:val="18"/>
              </w:rPr>
              <w:t>３　設備に関する基準の</w:t>
            </w:r>
          </w:p>
          <w:p w:rsidR="008D615F" w:rsidRPr="00B464AF" w:rsidRDefault="008D615F" w:rsidP="009B0522">
            <w:pPr>
              <w:spacing w:line="180" w:lineRule="atLeast"/>
              <w:ind w:firstLineChars="100" w:firstLine="180"/>
              <w:rPr>
                <w:rFonts w:hAnsi="ＭＳ ゴシック"/>
                <w:sz w:val="18"/>
                <w:szCs w:val="18"/>
              </w:rPr>
            </w:pPr>
            <w:r w:rsidRPr="00B464AF">
              <w:rPr>
                <w:rFonts w:hAnsi="ＭＳ ゴシック" w:hint="eastAsia"/>
                <w:sz w:val="18"/>
                <w:szCs w:val="18"/>
              </w:rPr>
              <w:t>みなし規定</w:t>
            </w:r>
          </w:p>
        </w:tc>
        <w:tc>
          <w:tcPr>
            <w:tcW w:w="6195" w:type="dxa"/>
            <w:tcBorders>
              <w:top w:val="single" w:sz="4" w:space="0" w:color="auto"/>
              <w:left w:val="single" w:sz="4" w:space="0" w:color="auto"/>
              <w:bottom w:val="single" w:sz="4" w:space="0" w:color="auto"/>
              <w:right w:val="single" w:sz="4" w:space="0" w:color="auto"/>
            </w:tcBorders>
          </w:tcPr>
          <w:p w:rsidR="008D615F" w:rsidRPr="00B464AF" w:rsidRDefault="008D615F" w:rsidP="009B0522">
            <w:pPr>
              <w:spacing w:line="180" w:lineRule="atLeast"/>
              <w:rPr>
                <w:rFonts w:hAnsi="ＭＳ ゴシック"/>
                <w:sz w:val="18"/>
                <w:szCs w:val="18"/>
              </w:rPr>
            </w:pPr>
            <w:r w:rsidRPr="00B464AF">
              <w:rPr>
                <w:rFonts w:hAnsi="ＭＳ ゴシック"/>
                <w:sz w:val="18"/>
                <w:szCs w:val="18"/>
              </w:rPr>
              <w:t>指定</w:t>
            </w:r>
            <w:r w:rsidRPr="00B464AF">
              <w:rPr>
                <w:rFonts w:hAnsi="ＭＳ ゴシック" w:hint="eastAsia"/>
                <w:sz w:val="18"/>
                <w:szCs w:val="18"/>
              </w:rPr>
              <w:t>通所</w:t>
            </w:r>
            <w:r w:rsidRPr="00B464AF">
              <w:rPr>
                <w:rFonts w:hAnsi="ＭＳ ゴシック"/>
                <w:sz w:val="18"/>
                <w:szCs w:val="18"/>
              </w:rPr>
              <w:t>介護事業者が指定</w:t>
            </w:r>
            <w:r w:rsidRPr="00B464AF">
              <w:rPr>
                <w:rFonts w:hAnsi="ＭＳ ゴシック" w:hint="eastAsia"/>
                <w:sz w:val="18"/>
                <w:szCs w:val="18"/>
              </w:rPr>
              <w:t>介護</w:t>
            </w:r>
            <w:r w:rsidRPr="00B464AF">
              <w:rPr>
                <w:rFonts w:hAnsi="ＭＳ ゴシック"/>
                <w:sz w:val="18"/>
                <w:szCs w:val="18"/>
              </w:rPr>
              <w:t>予防</w:t>
            </w:r>
            <w:r w:rsidRPr="00B464AF">
              <w:rPr>
                <w:rFonts w:hAnsi="ＭＳ ゴシック" w:hint="eastAsia"/>
                <w:sz w:val="18"/>
                <w:szCs w:val="18"/>
              </w:rPr>
              <w:t>通所</w:t>
            </w:r>
            <w:r w:rsidRPr="00B464AF">
              <w:rPr>
                <w:rFonts w:hAnsi="ＭＳ ゴシック"/>
                <w:sz w:val="18"/>
                <w:szCs w:val="18"/>
              </w:rPr>
              <w:t>介護事業者の指定を併せて受け、かつ、指定</w:t>
            </w:r>
            <w:r w:rsidRPr="00B464AF">
              <w:rPr>
                <w:rFonts w:hAnsi="ＭＳ ゴシック" w:hint="eastAsia"/>
                <w:sz w:val="18"/>
                <w:szCs w:val="18"/>
              </w:rPr>
              <w:t>通所</w:t>
            </w:r>
            <w:r w:rsidRPr="00B464AF">
              <w:rPr>
                <w:rFonts w:hAnsi="ＭＳ ゴシック"/>
                <w:sz w:val="18"/>
                <w:szCs w:val="18"/>
              </w:rPr>
              <w:t>介護の事業と指定介護予防</w:t>
            </w:r>
            <w:r w:rsidRPr="00B464AF">
              <w:rPr>
                <w:rFonts w:hAnsi="ＭＳ ゴシック" w:hint="eastAsia"/>
                <w:sz w:val="18"/>
                <w:szCs w:val="18"/>
              </w:rPr>
              <w:t>通所</w:t>
            </w:r>
            <w:r w:rsidRPr="00B464AF">
              <w:rPr>
                <w:rFonts w:hAnsi="ＭＳ ゴシック"/>
                <w:sz w:val="18"/>
                <w:szCs w:val="18"/>
              </w:rPr>
              <w:t>介護の事業とが同一の事業所において一体的に運営されている</w:t>
            </w:r>
            <w:r w:rsidRPr="00B464AF">
              <w:rPr>
                <w:rFonts w:hAnsi="ＭＳ ゴシック" w:hint="eastAsia"/>
                <w:sz w:val="18"/>
                <w:szCs w:val="18"/>
              </w:rPr>
              <w:t>か。</w:t>
            </w:r>
          </w:p>
          <w:p w:rsidR="008D615F" w:rsidRPr="00B464AF" w:rsidRDefault="008D615F" w:rsidP="009B0522">
            <w:pPr>
              <w:autoSpaceDE w:val="0"/>
              <w:autoSpaceDN w:val="0"/>
              <w:adjustRightInd w:val="0"/>
              <w:spacing w:line="180" w:lineRule="atLeast"/>
              <w:ind w:left="173" w:hangingChars="108" w:hanging="173"/>
              <w:jc w:val="left"/>
              <w:rPr>
                <w:rFonts w:hAnsi="ＭＳ ゴシック"/>
                <w:sz w:val="16"/>
                <w:szCs w:val="16"/>
              </w:rPr>
            </w:pPr>
            <w:r w:rsidRPr="00B464AF">
              <w:rPr>
                <w:rFonts w:hAnsi="ＭＳ ゴシック" w:hint="eastAsia"/>
                <w:sz w:val="16"/>
                <w:szCs w:val="16"/>
              </w:rPr>
              <w:t>※定員３０人の指定通所介護事業所においては、機能訓練室の広さは３０人×３㎡＝９０㎡を確保する必要があるが、この３０人に介護予防通所介護事業所の利用者も含めて通算することにより、要介護者１５人、要支援者１５人であっても、あるいは要介護者２０人、要支援者１０人の場合であっても、合計で９０㎡が確保されていれば、基準を満たすこととするという趣旨である。</w:t>
            </w:r>
          </w:p>
        </w:tc>
        <w:tc>
          <w:tcPr>
            <w:tcW w:w="630" w:type="dxa"/>
            <w:tcBorders>
              <w:top w:val="single" w:sz="4" w:space="0" w:color="auto"/>
              <w:left w:val="single" w:sz="4" w:space="0" w:color="auto"/>
              <w:bottom w:val="single" w:sz="4" w:space="0" w:color="auto"/>
              <w:right w:val="single" w:sz="4" w:space="0" w:color="auto"/>
            </w:tcBorders>
            <w:vAlign w:val="center"/>
          </w:tcPr>
          <w:p w:rsidR="008D615F" w:rsidRPr="00151ED8" w:rsidRDefault="008D615F" w:rsidP="00013A09">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8D615F" w:rsidRPr="00151ED8" w:rsidRDefault="008D615F" w:rsidP="00013A09">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tcPr>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介基準95条</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予基準99条</w:t>
            </w:r>
          </w:p>
          <w:p w:rsidR="008D615F" w:rsidRPr="00B464AF" w:rsidRDefault="008D615F" w:rsidP="009B0522">
            <w:pPr>
              <w:spacing w:line="180" w:lineRule="atLeast"/>
              <w:ind w:leftChars="-50" w:left="-105" w:right="-50"/>
              <w:jc w:val="center"/>
              <w:rPr>
                <w:rFonts w:hAnsi="ＭＳ ゴシック"/>
                <w:spacing w:val="-4"/>
                <w:sz w:val="16"/>
                <w:szCs w:val="16"/>
              </w:rPr>
            </w:pPr>
          </w:p>
          <w:p w:rsidR="008D615F" w:rsidRPr="00B464AF" w:rsidRDefault="008D615F" w:rsidP="009B0522">
            <w:pPr>
              <w:spacing w:line="180" w:lineRule="atLeast"/>
              <w:ind w:leftChars="-50" w:left="-105" w:right="-50"/>
              <w:jc w:val="center"/>
              <w:rPr>
                <w:rFonts w:hAnsi="ＭＳ ゴシック"/>
                <w:spacing w:val="-4"/>
                <w:sz w:val="16"/>
                <w:szCs w:val="16"/>
              </w:rPr>
            </w:pPr>
            <w:r w:rsidRPr="00B464AF">
              <w:rPr>
                <w:rFonts w:hAnsi="ＭＳ ゴシック" w:hint="eastAsia"/>
                <w:spacing w:val="-4"/>
                <w:sz w:val="16"/>
                <w:szCs w:val="16"/>
              </w:rPr>
              <w:t>老企第25</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pacing w:val="-4"/>
                <w:sz w:val="16"/>
                <w:szCs w:val="16"/>
              </w:rPr>
              <w:t>号</w:t>
            </w:r>
            <w:r w:rsidRPr="00B464AF">
              <w:rPr>
                <w:rFonts w:hAnsi="ＭＳ ゴシック" w:hint="eastAsia"/>
                <w:sz w:val="16"/>
                <w:szCs w:val="16"/>
              </w:rPr>
              <w:t>2-3</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府基準103</w:t>
            </w:r>
          </w:p>
          <w:p w:rsidR="008D615F" w:rsidRPr="00B464AF" w:rsidRDefault="008D615F" w:rsidP="009B0522">
            <w:pPr>
              <w:spacing w:line="180" w:lineRule="atLeast"/>
              <w:ind w:leftChars="-50" w:left="-105" w:right="-50"/>
              <w:jc w:val="center"/>
              <w:rPr>
                <w:rFonts w:hAnsi="ＭＳ ゴシック"/>
                <w:sz w:val="16"/>
                <w:szCs w:val="16"/>
              </w:rPr>
            </w:pPr>
            <w:r w:rsidRPr="00B464AF">
              <w:rPr>
                <w:rFonts w:hAnsi="ＭＳ ゴシック" w:hint="eastAsia"/>
                <w:sz w:val="16"/>
                <w:szCs w:val="16"/>
              </w:rPr>
              <w:t>府予基準101</w:t>
            </w:r>
          </w:p>
        </w:tc>
      </w:tr>
    </w:tbl>
    <w:p w:rsidR="009D51DA" w:rsidRPr="00151ED8" w:rsidRDefault="00E4576E" w:rsidP="00E17417">
      <w:pPr>
        <w:spacing w:line="260" w:lineRule="exact"/>
        <w:ind w:firstLine="210"/>
        <w:rPr>
          <w:rFonts w:hAnsi="ＭＳ ゴシック"/>
          <w:szCs w:val="21"/>
        </w:rPr>
      </w:pPr>
      <w:r>
        <w:rPr>
          <w:rFonts w:hAnsi="ＭＳ ゴシック"/>
          <w:szCs w:val="21"/>
        </w:rPr>
        <w:br w:type="page"/>
      </w:r>
    </w:p>
    <w:p w:rsidR="009D51DA" w:rsidRPr="00151ED8" w:rsidRDefault="009D51DA" w:rsidP="00876ED5">
      <w:pPr>
        <w:spacing w:line="260" w:lineRule="exact"/>
        <w:rPr>
          <w:rFonts w:hAnsi="ＭＳ ゴシック"/>
          <w:sz w:val="20"/>
        </w:rPr>
      </w:pPr>
      <w:r w:rsidRPr="00151ED8">
        <w:rPr>
          <w:rFonts w:hAnsi="ＭＳ ゴシック" w:hint="eastAsia"/>
          <w:sz w:val="20"/>
        </w:rPr>
        <w:t>Ⅳ（運営に関する基準）</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95"/>
        <w:gridCol w:w="630"/>
        <w:gridCol w:w="630"/>
        <w:gridCol w:w="1050"/>
      </w:tblGrid>
      <w:tr w:rsidR="0027540F" w:rsidRPr="00151ED8" w:rsidTr="0098448E">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27540F" w:rsidRPr="00151ED8" w:rsidRDefault="0027540F" w:rsidP="0027540F">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27540F" w:rsidRPr="00151ED8" w:rsidRDefault="0027540F" w:rsidP="0027540F">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27540F" w:rsidRPr="00151ED8" w:rsidRDefault="0027540F" w:rsidP="0027540F">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27540F" w:rsidRPr="00151ED8" w:rsidRDefault="0027540F" w:rsidP="0027540F">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27540F" w:rsidRPr="00151ED8" w:rsidRDefault="0027540F" w:rsidP="0027540F">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2423D6" w:rsidRPr="00151ED8" w:rsidTr="00B07CDF">
        <w:trPr>
          <w:trHeight w:val="656"/>
        </w:trPr>
        <w:tc>
          <w:tcPr>
            <w:tcW w:w="2415" w:type="dxa"/>
            <w:vMerge w:val="restart"/>
            <w:tcBorders>
              <w:top w:val="single" w:sz="12" w:space="0" w:color="auto"/>
            </w:tcBorders>
            <w:shd w:val="clear" w:color="auto" w:fill="auto"/>
          </w:tcPr>
          <w:p w:rsidR="002423D6" w:rsidRPr="00B464AF" w:rsidRDefault="002423D6" w:rsidP="009B0522">
            <w:pPr>
              <w:spacing w:line="180" w:lineRule="atLeast"/>
              <w:ind w:left="180" w:hangingChars="100" w:hanging="180"/>
              <w:rPr>
                <w:rFonts w:hAnsi="ＭＳ ゴシック"/>
                <w:sz w:val="18"/>
                <w:szCs w:val="18"/>
              </w:rPr>
            </w:pPr>
            <w:r w:rsidRPr="00B464AF">
              <w:rPr>
                <w:rFonts w:hAnsi="ＭＳ ゴシック" w:hint="eastAsia"/>
                <w:sz w:val="18"/>
                <w:szCs w:val="18"/>
              </w:rPr>
              <w:t>１　内容及び手続の説明及び同意</w:t>
            </w:r>
          </w:p>
          <w:p w:rsidR="002423D6" w:rsidRPr="00B464AF" w:rsidRDefault="002423D6" w:rsidP="009B0522">
            <w:pPr>
              <w:spacing w:line="180" w:lineRule="atLeast"/>
              <w:ind w:left="180" w:hangingChars="100" w:hanging="180"/>
              <w:rPr>
                <w:rFonts w:hAnsi="ＭＳ ゴシック"/>
                <w:sz w:val="18"/>
                <w:szCs w:val="18"/>
              </w:rPr>
            </w:pPr>
          </w:p>
          <w:p w:rsidR="002423D6" w:rsidRPr="00B464AF" w:rsidRDefault="002423D6" w:rsidP="0091441D">
            <w:pPr>
              <w:spacing w:line="180" w:lineRule="atLeast"/>
              <w:rPr>
                <w:rFonts w:hAnsi="ＭＳ ゴシック"/>
                <w:sz w:val="18"/>
                <w:szCs w:val="18"/>
              </w:rPr>
            </w:pPr>
          </w:p>
        </w:tc>
        <w:tc>
          <w:tcPr>
            <w:tcW w:w="6195" w:type="dxa"/>
            <w:tcBorders>
              <w:top w:val="single" w:sz="12" w:space="0" w:color="auto"/>
            </w:tcBorders>
          </w:tcPr>
          <w:p w:rsidR="002423D6" w:rsidRPr="00B464AF" w:rsidRDefault="002423D6" w:rsidP="009B0522">
            <w:pPr>
              <w:spacing w:line="180" w:lineRule="atLeast"/>
              <w:rPr>
                <w:rFonts w:hAnsi="ＭＳ ゴシック"/>
                <w:sz w:val="18"/>
                <w:szCs w:val="18"/>
              </w:rPr>
            </w:pPr>
            <w:r w:rsidRPr="00B464AF">
              <w:rPr>
                <w:rFonts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630" w:type="dxa"/>
            <w:tcBorders>
              <w:top w:val="single" w:sz="12" w:space="0" w:color="auto"/>
            </w:tcBorders>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12" w:space="0" w:color="auto"/>
            </w:tcBorders>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single" w:sz="12" w:space="0" w:color="auto"/>
            </w:tcBorders>
            <w:shd w:val="clear" w:color="auto" w:fill="auto"/>
          </w:tcPr>
          <w:p w:rsidR="002423D6" w:rsidRPr="00B464AF" w:rsidRDefault="002423D6" w:rsidP="009B0522">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w:t>
            </w:r>
            <w:r w:rsidR="00844FA6">
              <w:rPr>
                <w:rFonts w:hAnsi="ＭＳ ゴシック" w:hint="eastAsia"/>
                <w:sz w:val="16"/>
                <w:szCs w:val="16"/>
              </w:rPr>
              <w:t>・</w:t>
            </w:r>
            <w:r w:rsidRPr="00B464AF">
              <w:rPr>
                <w:rFonts w:hAnsi="ＭＳ ゴシック" w:hint="eastAsia"/>
                <w:sz w:val="16"/>
                <w:szCs w:val="16"/>
              </w:rPr>
              <w:t>予基準8条</w:t>
            </w:r>
          </w:p>
          <w:p w:rsidR="002423D6" w:rsidRPr="00B464AF" w:rsidRDefault="002423D6" w:rsidP="009B0522">
            <w:pPr>
              <w:spacing w:line="180" w:lineRule="atLeast"/>
              <w:ind w:leftChars="-50" w:left="-105" w:rightChars="-50" w:right="-105"/>
              <w:jc w:val="center"/>
              <w:rPr>
                <w:rFonts w:hAnsi="ＭＳ ゴシック"/>
                <w:sz w:val="16"/>
                <w:szCs w:val="16"/>
              </w:rPr>
            </w:pPr>
            <w:r w:rsidRPr="00B464AF">
              <w:rPr>
                <w:rFonts w:hAnsi="ＭＳ ゴシック" w:hint="eastAsia"/>
                <w:spacing w:val="-4"/>
                <w:sz w:val="16"/>
                <w:szCs w:val="16"/>
              </w:rPr>
              <w:t>老企第25号3-3-(1)</w:t>
            </w:r>
          </w:p>
          <w:p w:rsidR="002423D6" w:rsidRPr="00B464AF" w:rsidRDefault="002423D6" w:rsidP="009B0522">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府基準114</w:t>
            </w:r>
          </w:p>
          <w:p w:rsidR="002423D6" w:rsidRPr="00B464AF" w:rsidRDefault="002423D6"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2423D6" w:rsidRPr="00B464AF" w:rsidRDefault="002423D6"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（準用）10</w:t>
            </w:r>
          </w:p>
        </w:tc>
      </w:tr>
      <w:tr w:rsidR="002423D6" w:rsidRPr="00151ED8" w:rsidTr="00AA3DD4">
        <w:trPr>
          <w:trHeight w:val="305"/>
        </w:trPr>
        <w:tc>
          <w:tcPr>
            <w:tcW w:w="2415" w:type="dxa"/>
            <w:vMerge/>
          </w:tcPr>
          <w:p w:rsidR="002423D6" w:rsidRPr="00151ED8" w:rsidRDefault="002423D6" w:rsidP="0027540F">
            <w:pPr>
              <w:spacing w:line="180" w:lineRule="atLeast"/>
              <w:rPr>
                <w:rFonts w:hAnsi="ＭＳ ゴシック"/>
                <w:sz w:val="18"/>
                <w:szCs w:val="18"/>
              </w:rPr>
            </w:pPr>
          </w:p>
        </w:tc>
        <w:tc>
          <w:tcPr>
            <w:tcW w:w="6195" w:type="dxa"/>
          </w:tcPr>
          <w:p w:rsidR="002423D6" w:rsidRPr="00B464AF" w:rsidRDefault="002423D6" w:rsidP="009B0522">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重要事項説明書について利用者の同意を得ているか。</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ign w:val="center"/>
          </w:tcPr>
          <w:p w:rsidR="002423D6" w:rsidRPr="00151ED8" w:rsidRDefault="002423D6" w:rsidP="0027540F">
            <w:pPr>
              <w:spacing w:line="180" w:lineRule="atLeast"/>
              <w:ind w:leftChars="-50" w:left="-105" w:rightChars="-50" w:right="-105"/>
              <w:jc w:val="center"/>
              <w:rPr>
                <w:rFonts w:hAnsi="ＭＳ ゴシック"/>
                <w:sz w:val="16"/>
                <w:szCs w:val="16"/>
              </w:rPr>
            </w:pPr>
          </w:p>
        </w:tc>
      </w:tr>
      <w:tr w:rsidR="002423D6" w:rsidRPr="00151ED8" w:rsidTr="00E17417">
        <w:trPr>
          <w:trHeight w:val="410"/>
        </w:trPr>
        <w:tc>
          <w:tcPr>
            <w:tcW w:w="2415" w:type="dxa"/>
            <w:vMerge/>
          </w:tcPr>
          <w:p w:rsidR="002423D6" w:rsidRPr="00151ED8" w:rsidRDefault="002423D6" w:rsidP="0027540F">
            <w:pPr>
              <w:spacing w:line="180" w:lineRule="atLeast"/>
              <w:rPr>
                <w:rFonts w:hAnsi="ＭＳ ゴシック"/>
                <w:sz w:val="18"/>
                <w:szCs w:val="18"/>
              </w:rPr>
            </w:pPr>
          </w:p>
        </w:tc>
        <w:tc>
          <w:tcPr>
            <w:tcW w:w="6195" w:type="dxa"/>
          </w:tcPr>
          <w:p w:rsidR="002423D6" w:rsidRPr="00B464AF" w:rsidRDefault="002423D6" w:rsidP="009B0522">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重要事項説明書の内容に同意を得た場合は、利用者の署名・捺印を受けているか。</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ign w:val="center"/>
          </w:tcPr>
          <w:p w:rsidR="002423D6" w:rsidRPr="00151ED8" w:rsidRDefault="002423D6" w:rsidP="0027540F">
            <w:pPr>
              <w:spacing w:line="180" w:lineRule="atLeast"/>
              <w:ind w:leftChars="-50" w:left="-105" w:rightChars="-50" w:right="-105"/>
              <w:jc w:val="center"/>
              <w:rPr>
                <w:rFonts w:hAnsi="ＭＳ ゴシック"/>
                <w:sz w:val="16"/>
                <w:szCs w:val="16"/>
              </w:rPr>
            </w:pPr>
          </w:p>
        </w:tc>
      </w:tr>
      <w:tr w:rsidR="002423D6" w:rsidRPr="00151ED8" w:rsidTr="00E17417">
        <w:trPr>
          <w:trHeight w:val="390"/>
        </w:trPr>
        <w:tc>
          <w:tcPr>
            <w:tcW w:w="2415" w:type="dxa"/>
            <w:vMerge/>
            <w:shd w:val="clear" w:color="auto" w:fill="auto"/>
          </w:tcPr>
          <w:p w:rsidR="002423D6" w:rsidRPr="00151ED8" w:rsidRDefault="002423D6" w:rsidP="0027540F">
            <w:pPr>
              <w:spacing w:line="180" w:lineRule="atLeast"/>
              <w:rPr>
                <w:rFonts w:hAnsi="ＭＳ ゴシック"/>
                <w:sz w:val="18"/>
                <w:szCs w:val="18"/>
              </w:rPr>
            </w:pPr>
          </w:p>
        </w:tc>
        <w:tc>
          <w:tcPr>
            <w:tcW w:w="6195" w:type="dxa"/>
          </w:tcPr>
          <w:p w:rsidR="002423D6" w:rsidRPr="00B464AF" w:rsidRDefault="002423D6" w:rsidP="009B0522">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重要事項説明書と運営規程間で内容（営業日時、通常の事業の実施地域など）が相違していないか。</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2423D6" w:rsidRPr="00151ED8" w:rsidRDefault="002423D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vAlign w:val="center"/>
          </w:tcPr>
          <w:p w:rsidR="002423D6" w:rsidRPr="00151ED8" w:rsidRDefault="002423D6" w:rsidP="0027540F">
            <w:pPr>
              <w:spacing w:line="180" w:lineRule="atLeast"/>
              <w:ind w:leftChars="-50" w:left="-105" w:rightChars="-50" w:right="-105"/>
              <w:jc w:val="center"/>
              <w:rPr>
                <w:rFonts w:hAnsi="ＭＳ ゴシック"/>
                <w:sz w:val="16"/>
                <w:szCs w:val="16"/>
              </w:rPr>
            </w:pPr>
          </w:p>
        </w:tc>
      </w:tr>
      <w:tr w:rsidR="002423D6" w:rsidRPr="00151ED8" w:rsidTr="00B07CDF">
        <w:trPr>
          <w:trHeight w:val="6289"/>
        </w:trPr>
        <w:tc>
          <w:tcPr>
            <w:tcW w:w="2415" w:type="dxa"/>
            <w:vMerge w:val="restart"/>
            <w:shd w:val="clear" w:color="auto" w:fill="auto"/>
          </w:tcPr>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Default="002423D6" w:rsidP="0027540F">
            <w:pPr>
              <w:spacing w:line="180" w:lineRule="atLeast"/>
              <w:rPr>
                <w:rFonts w:hAnsi="ＭＳ ゴシック"/>
                <w:sz w:val="18"/>
                <w:szCs w:val="18"/>
              </w:rPr>
            </w:pPr>
          </w:p>
          <w:p w:rsidR="002423D6" w:rsidRPr="00151ED8" w:rsidRDefault="002423D6" w:rsidP="0027540F">
            <w:pPr>
              <w:spacing w:line="180" w:lineRule="atLeast"/>
              <w:rPr>
                <w:rFonts w:hAnsi="ＭＳ ゴシック"/>
                <w:sz w:val="18"/>
                <w:szCs w:val="18"/>
              </w:rPr>
            </w:pPr>
          </w:p>
        </w:tc>
        <w:tc>
          <w:tcPr>
            <w:tcW w:w="6195" w:type="dxa"/>
          </w:tcPr>
          <w:p w:rsidR="002423D6" w:rsidRPr="00B464AF" w:rsidRDefault="002423D6" w:rsidP="009B0522">
            <w:pPr>
              <w:spacing w:line="180" w:lineRule="atLeast"/>
              <w:ind w:leftChars="2" w:left="4"/>
              <w:rPr>
                <w:rFonts w:hAnsi="ＭＳ ゴシック"/>
                <w:sz w:val="18"/>
                <w:szCs w:val="18"/>
              </w:rPr>
            </w:pPr>
            <w:r w:rsidRPr="00B464AF">
              <w:rPr>
                <w:rFonts w:hAnsi="ＭＳ ゴシック" w:hint="eastAsia"/>
                <w:sz w:val="18"/>
                <w:szCs w:val="18"/>
              </w:rPr>
              <w:t>重要事項説明書には、</w:t>
            </w:r>
            <w:r w:rsidRPr="00B464AF">
              <w:rPr>
                <w:rFonts w:hAnsi="ＭＳ ゴシック"/>
                <w:sz w:val="18"/>
                <w:szCs w:val="18"/>
              </w:rPr>
              <w:t>利用申込者がサービスを選択するために重要</w:t>
            </w:r>
            <w:r w:rsidRPr="00B464AF">
              <w:rPr>
                <w:rFonts w:hAnsi="ＭＳ ゴシック" w:hint="eastAsia"/>
                <w:sz w:val="18"/>
                <w:szCs w:val="18"/>
              </w:rPr>
              <w:t>な</w:t>
            </w:r>
            <w:r w:rsidRPr="00B464AF">
              <w:rPr>
                <w:rFonts w:hAnsi="ＭＳ ゴシック"/>
                <w:sz w:val="18"/>
                <w:szCs w:val="18"/>
              </w:rPr>
              <w:t>事項</w:t>
            </w:r>
            <w:r w:rsidRPr="00B464AF">
              <w:rPr>
                <w:rFonts w:hAnsi="ＭＳ ゴシック" w:hint="eastAsia"/>
                <w:sz w:val="18"/>
                <w:szCs w:val="18"/>
              </w:rPr>
              <w:t>（下表で確認）を記載しているか。</w:t>
            </w:r>
          </w:p>
          <w:p w:rsidR="002423D6" w:rsidRPr="00B464AF" w:rsidRDefault="002423D6" w:rsidP="009B0522">
            <w:pPr>
              <w:spacing w:line="180" w:lineRule="atLeast"/>
              <w:ind w:firstLineChars="100" w:firstLine="180"/>
              <w:rPr>
                <w:rFonts w:hAnsi="ＭＳ ゴシック"/>
                <w:kern w:val="0"/>
                <w:sz w:val="18"/>
                <w:szCs w:val="18"/>
              </w:rPr>
            </w:pPr>
            <w:r w:rsidRPr="00B464AF">
              <w:rPr>
                <w:rFonts w:hAnsi="ＭＳ ゴシック" w:hint="eastAsia"/>
                <w:kern w:val="0"/>
                <w:sz w:val="18"/>
                <w:szCs w:val="18"/>
              </w:rPr>
              <w:t>（重要事項説明書記載事項）</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2423D6" w:rsidRPr="00B464AF" w:rsidTr="009B0522">
              <w:trPr>
                <w:trHeight w:val="71"/>
              </w:trPr>
              <w:tc>
                <w:tcPr>
                  <w:tcW w:w="5076" w:type="dxa"/>
                  <w:tcMar>
                    <w:top w:w="57" w:type="dxa"/>
                    <w:bottom w:w="57" w:type="dxa"/>
                  </w:tcMar>
                  <w:vAlign w:val="center"/>
                </w:tcPr>
                <w:p w:rsidR="002423D6" w:rsidRPr="00B464AF" w:rsidRDefault="002423D6" w:rsidP="009B0522">
                  <w:pPr>
                    <w:spacing w:line="180" w:lineRule="atLeast"/>
                    <w:rPr>
                      <w:rFonts w:hAnsi="ＭＳ ゴシック"/>
                      <w:kern w:val="0"/>
                      <w:sz w:val="16"/>
                      <w:szCs w:val="16"/>
                    </w:rPr>
                  </w:pPr>
                  <w:r w:rsidRPr="00B464AF">
                    <w:rPr>
                      <w:rFonts w:hAnsi="ＭＳ ゴシック" w:hint="eastAsia"/>
                      <w:sz w:val="16"/>
                      <w:szCs w:val="16"/>
                    </w:rPr>
                    <w:t>事業者、事業所の概要（名称、住所、所在地、連絡先など）</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8000"/>
                    </w:rPr>
                    <w:t>有・</w:t>
                  </w:r>
                  <w:r w:rsidRPr="00382169">
                    <w:rPr>
                      <w:rFonts w:hAnsi="ＭＳ ゴシック" w:hint="eastAsia"/>
                      <w:spacing w:val="-37"/>
                      <w:kern w:val="0"/>
                      <w:sz w:val="16"/>
                      <w:szCs w:val="16"/>
                      <w:fitText w:val="648" w:id="-695488000"/>
                    </w:rPr>
                    <w:t>無</w:t>
                  </w:r>
                </w:p>
              </w:tc>
            </w:tr>
            <w:tr w:rsidR="002423D6" w:rsidRPr="00B464AF" w:rsidTr="009B0522">
              <w:trPr>
                <w:trHeight w:val="493"/>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運営規程の概要（目的、方針、営業日時、利用料金、通常の事業の実施地域、提供するサービスの内容及び提供方法、非常災害対策など）</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9"/>
                    </w:rPr>
                    <w:t>有・</w:t>
                  </w:r>
                  <w:r w:rsidRPr="00382169">
                    <w:rPr>
                      <w:rFonts w:hAnsi="ＭＳ ゴシック" w:hint="eastAsia"/>
                      <w:spacing w:val="-37"/>
                      <w:kern w:val="0"/>
                      <w:sz w:val="16"/>
                      <w:szCs w:val="16"/>
                      <w:fitText w:val="648" w:id="-695487999"/>
                    </w:rPr>
                    <w:t>無</w:t>
                  </w:r>
                </w:p>
              </w:tc>
            </w:tr>
            <w:tr w:rsidR="002423D6" w:rsidRPr="00B464AF" w:rsidTr="009B0522">
              <w:trPr>
                <w:trHeight w:val="185"/>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管理者氏名及び従業者の勤務体制</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8"/>
                    </w:rPr>
                    <w:t>有・</w:t>
                  </w:r>
                  <w:r w:rsidRPr="00382169">
                    <w:rPr>
                      <w:rFonts w:hAnsi="ＭＳ ゴシック" w:hint="eastAsia"/>
                      <w:spacing w:val="-37"/>
                      <w:kern w:val="0"/>
                      <w:sz w:val="16"/>
                      <w:szCs w:val="16"/>
                      <w:fitText w:val="648" w:id="-695487998"/>
                    </w:rPr>
                    <w:t>無</w:t>
                  </w:r>
                </w:p>
              </w:tc>
            </w:tr>
            <w:tr w:rsidR="002423D6" w:rsidRPr="00B464AF" w:rsidTr="009B0522">
              <w:trPr>
                <w:trHeight w:val="195"/>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提供するサービスの内容とその料金について</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7"/>
                    </w:rPr>
                    <w:t>有・</w:t>
                  </w:r>
                  <w:r w:rsidRPr="00382169">
                    <w:rPr>
                      <w:rFonts w:hAnsi="ＭＳ ゴシック" w:hint="eastAsia"/>
                      <w:spacing w:val="-37"/>
                      <w:kern w:val="0"/>
                      <w:sz w:val="16"/>
                      <w:szCs w:val="16"/>
                      <w:fitText w:val="648" w:id="-695487997"/>
                    </w:rPr>
                    <w:t>無</w:t>
                  </w:r>
                </w:p>
              </w:tc>
            </w:tr>
            <w:tr w:rsidR="002423D6" w:rsidRPr="00B464AF" w:rsidTr="009B0522">
              <w:trPr>
                <w:trHeight w:val="181"/>
              </w:trPr>
              <w:tc>
                <w:tcPr>
                  <w:tcW w:w="5076" w:type="dxa"/>
                  <w:tcMar>
                    <w:top w:w="57" w:type="dxa"/>
                    <w:bottom w:w="57" w:type="dxa"/>
                  </w:tcMar>
                  <w:vAlign w:val="center"/>
                </w:tcPr>
                <w:p w:rsidR="002423D6" w:rsidRPr="00B464AF" w:rsidRDefault="002423D6" w:rsidP="009B0522">
                  <w:pPr>
                    <w:spacing w:line="180" w:lineRule="atLeast"/>
                    <w:ind w:rightChars="50" w:right="105"/>
                    <w:rPr>
                      <w:rFonts w:hAnsi="ＭＳ ゴシック"/>
                      <w:sz w:val="16"/>
                      <w:szCs w:val="16"/>
                    </w:rPr>
                  </w:pPr>
                  <w:r w:rsidRPr="00B464AF">
                    <w:rPr>
                      <w:rFonts w:hAnsi="ＭＳ ゴシック" w:hint="eastAsia"/>
                      <w:sz w:val="16"/>
                      <w:szCs w:val="16"/>
                    </w:rPr>
                    <w:t>その他費用（交通費など）について</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6"/>
                    </w:rPr>
                    <w:t>有・</w:t>
                  </w:r>
                  <w:r w:rsidRPr="00382169">
                    <w:rPr>
                      <w:rFonts w:hAnsi="ＭＳ ゴシック" w:hint="eastAsia"/>
                      <w:spacing w:val="-37"/>
                      <w:kern w:val="0"/>
                      <w:sz w:val="16"/>
                      <w:szCs w:val="16"/>
                      <w:fitText w:val="648" w:id="-695487996"/>
                    </w:rPr>
                    <w:t>無</w:t>
                  </w:r>
                </w:p>
              </w:tc>
            </w:tr>
            <w:tr w:rsidR="002423D6" w:rsidRPr="00B464AF" w:rsidTr="009B0522">
              <w:trPr>
                <w:trHeight w:val="115"/>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利用料、その他費用の請求</w:t>
                  </w:r>
                  <w:r w:rsidRPr="00B464AF">
                    <w:rPr>
                      <w:rFonts w:hAnsi="ＭＳ ゴシック" w:hint="eastAsia"/>
                      <w:sz w:val="16"/>
                      <w:szCs w:val="16"/>
                    </w:rPr>
                    <w:cr/>
                    <w:t>及び支払い方法につ</w:t>
                  </w:r>
                  <w:r w:rsidRPr="00B464AF">
                    <w:rPr>
                      <w:rFonts w:hAnsi="ＭＳ ゴシック" w:hint="eastAsia"/>
                      <w:sz w:val="16"/>
                      <w:szCs w:val="16"/>
                    </w:rPr>
                    <w:cr/>
                    <w:t>いて</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5"/>
                    </w:rPr>
                    <w:t>有・</w:t>
                  </w:r>
                  <w:r w:rsidRPr="00382169">
                    <w:rPr>
                      <w:rFonts w:hAnsi="ＭＳ ゴシック" w:hint="eastAsia"/>
                      <w:spacing w:val="-37"/>
                      <w:kern w:val="0"/>
                      <w:sz w:val="16"/>
                      <w:szCs w:val="16"/>
                      <w:fitText w:val="648" w:id="-695487995"/>
                    </w:rPr>
                    <w:t>無</w:t>
                  </w:r>
                </w:p>
              </w:tc>
            </w:tr>
            <w:tr w:rsidR="002423D6" w:rsidRPr="00B464AF" w:rsidTr="009B0522">
              <w:trPr>
                <w:trHeight w:val="205"/>
              </w:trPr>
              <w:tc>
                <w:tcPr>
                  <w:tcW w:w="5076" w:type="dxa"/>
                  <w:tcMar>
                    <w:top w:w="57" w:type="dxa"/>
                    <w:bottom w:w="57" w:type="dxa"/>
                  </w:tcMar>
                  <w:vAlign w:val="center"/>
                </w:tcPr>
                <w:p w:rsidR="002423D6" w:rsidRPr="00B464AF" w:rsidRDefault="002423D6" w:rsidP="009B0522">
                  <w:pPr>
                    <w:spacing w:line="180" w:lineRule="atLeast"/>
                    <w:rPr>
                      <w:rFonts w:hAnsi="ＭＳ ゴシック"/>
                      <w:kern w:val="0"/>
                      <w:sz w:val="16"/>
                      <w:szCs w:val="16"/>
                    </w:rPr>
                  </w:pPr>
                  <w:r w:rsidRPr="00B464AF">
                    <w:rPr>
                      <w:rFonts w:hAnsi="ＭＳ ゴシック" w:hint="eastAsia"/>
                      <w:kern w:val="0"/>
                      <w:sz w:val="16"/>
                      <w:szCs w:val="16"/>
                    </w:rPr>
                    <w:t>通所</w:t>
                  </w:r>
                  <w:r w:rsidRPr="00B464AF">
                    <w:rPr>
                      <w:rFonts w:hAnsi="ＭＳ ゴシック" w:hint="eastAsia"/>
                      <w:kern w:val="0"/>
                      <w:sz w:val="16"/>
                      <w:szCs w:val="16"/>
                    </w:rPr>
                    <w:cr/>
                    <w:t>介護従業者の勤務体制</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4"/>
                    </w:rPr>
                    <w:t>有・</w:t>
                  </w:r>
                  <w:r w:rsidRPr="00382169">
                    <w:rPr>
                      <w:rFonts w:hAnsi="ＭＳ ゴシック" w:hint="eastAsia"/>
                      <w:spacing w:val="-37"/>
                      <w:kern w:val="0"/>
                      <w:sz w:val="16"/>
                      <w:szCs w:val="16"/>
                      <w:fitText w:val="648" w:id="-695487994"/>
                    </w:rPr>
                    <w:t>無</w:t>
                  </w:r>
                </w:p>
              </w:tc>
            </w:tr>
            <w:tr w:rsidR="002423D6" w:rsidRPr="00B464AF" w:rsidTr="009B0522">
              <w:trPr>
                <w:trHeight w:val="110"/>
              </w:trPr>
              <w:tc>
                <w:tcPr>
                  <w:tcW w:w="5076" w:type="dxa"/>
                  <w:tcMar>
                    <w:top w:w="57" w:type="dxa"/>
                    <w:bottom w:w="57" w:type="dxa"/>
                  </w:tcMar>
                  <w:vAlign w:val="center"/>
                </w:tcPr>
                <w:p w:rsidR="002423D6" w:rsidRPr="00B464AF" w:rsidRDefault="002423D6" w:rsidP="009B0522">
                  <w:pPr>
                    <w:spacing w:line="180" w:lineRule="atLeast"/>
                    <w:rPr>
                      <w:rFonts w:hAnsi="ＭＳ ゴシック"/>
                      <w:kern w:val="0"/>
                      <w:sz w:val="16"/>
                      <w:szCs w:val="16"/>
                    </w:rPr>
                  </w:pPr>
                  <w:r w:rsidRPr="00B464AF">
                    <w:rPr>
                      <w:rFonts w:hAnsi="ＭＳ ゴシック" w:hint="eastAsia"/>
                      <w:sz w:val="16"/>
                      <w:szCs w:val="16"/>
                    </w:rPr>
                    <w:t>秘密保持と個人情報の保護（使用同意など）について</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3"/>
                    </w:rPr>
                    <w:t>有・</w:t>
                  </w:r>
                  <w:r w:rsidRPr="00382169">
                    <w:rPr>
                      <w:rFonts w:hAnsi="ＭＳ ゴシック" w:hint="eastAsia"/>
                      <w:spacing w:val="-37"/>
                      <w:kern w:val="0"/>
                      <w:sz w:val="16"/>
                      <w:szCs w:val="16"/>
                      <w:fitText w:val="648" w:id="-695487993"/>
                    </w:rPr>
                    <w:t>無</w:t>
                  </w:r>
                </w:p>
              </w:tc>
            </w:tr>
            <w:tr w:rsidR="002423D6" w:rsidRPr="00B464AF" w:rsidTr="009B0522">
              <w:trPr>
                <w:trHeight w:val="215"/>
              </w:trPr>
              <w:tc>
                <w:tcPr>
                  <w:tcW w:w="5076" w:type="dxa"/>
                  <w:tcMar>
                    <w:top w:w="57" w:type="dxa"/>
                    <w:bottom w:w="57" w:type="dxa"/>
                  </w:tcMar>
                  <w:vAlign w:val="center"/>
                </w:tcPr>
                <w:p w:rsidR="002423D6" w:rsidRPr="00B464AF" w:rsidRDefault="002423D6" w:rsidP="009B0522">
                  <w:pPr>
                    <w:spacing w:line="180" w:lineRule="atLeast"/>
                    <w:rPr>
                      <w:rFonts w:hAnsi="ＭＳ ゴシック"/>
                      <w:kern w:val="0"/>
                      <w:sz w:val="16"/>
                      <w:szCs w:val="16"/>
                    </w:rPr>
                  </w:pPr>
                  <w:r w:rsidRPr="00B464AF">
                    <w:rPr>
                      <w:rFonts w:hAnsi="ＭＳ ゴシック" w:hint="eastAsia"/>
                      <w:sz w:val="16"/>
                      <w:szCs w:val="16"/>
                    </w:rPr>
                    <w:t>事故発生時の対応（損害賠償の方法を含む）</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2"/>
                    </w:rPr>
                    <w:t>有・</w:t>
                  </w:r>
                  <w:r w:rsidRPr="00382169">
                    <w:rPr>
                      <w:rFonts w:hAnsi="ＭＳ ゴシック" w:hint="eastAsia"/>
                      <w:spacing w:val="-37"/>
                      <w:kern w:val="0"/>
                      <w:sz w:val="16"/>
                      <w:szCs w:val="16"/>
                      <w:fitText w:val="648" w:id="-695487992"/>
                    </w:rPr>
                    <w:t>無</w:t>
                  </w:r>
                </w:p>
              </w:tc>
            </w:tr>
            <w:tr w:rsidR="002423D6" w:rsidRPr="00B464AF" w:rsidTr="009B0522">
              <w:trPr>
                <w:trHeight w:val="240"/>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緊急時の対応方法及び連絡先</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1"/>
                    </w:rPr>
                    <w:t>有・</w:t>
                  </w:r>
                  <w:r w:rsidRPr="00382169">
                    <w:rPr>
                      <w:rFonts w:hAnsi="ＭＳ ゴシック" w:hint="eastAsia"/>
                      <w:spacing w:val="-37"/>
                      <w:kern w:val="0"/>
                      <w:sz w:val="16"/>
                      <w:szCs w:val="16"/>
                      <w:fitText w:val="648" w:id="-695487991"/>
                    </w:rPr>
                    <w:t>無</w:t>
                  </w:r>
                </w:p>
              </w:tc>
            </w:tr>
            <w:tr w:rsidR="002423D6" w:rsidRPr="00B464AF" w:rsidTr="009B0522">
              <w:trPr>
                <w:trHeight w:val="513"/>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苦情処理の</w:t>
                  </w:r>
                  <w:r w:rsidRPr="00B464AF">
                    <w:rPr>
                      <w:rFonts w:hAnsi="ＭＳ ゴシック" w:hint="eastAsia"/>
                      <w:sz w:val="16"/>
                      <w:szCs w:val="16"/>
                    </w:rPr>
                    <w:cr/>
                    <w:t>制及び手順、苦情相談の窓口、苦情・相談の連絡先（事業者、市町村、大阪府国民健康保険団体連合会など）</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90"/>
                    </w:rPr>
                    <w:t>有・</w:t>
                  </w:r>
                  <w:r w:rsidRPr="00382169">
                    <w:rPr>
                      <w:rFonts w:hAnsi="ＭＳ ゴシック" w:hint="eastAsia"/>
                      <w:spacing w:val="-37"/>
                      <w:kern w:val="0"/>
                      <w:sz w:val="16"/>
                      <w:szCs w:val="16"/>
                      <w:fitText w:val="648" w:id="-695487990"/>
                    </w:rPr>
                    <w:t>無</w:t>
                  </w:r>
                </w:p>
              </w:tc>
            </w:tr>
            <w:tr w:rsidR="002423D6" w:rsidRPr="00B464AF" w:rsidTr="009B0522">
              <w:trPr>
                <w:trHeight w:val="350"/>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サービス内容の見積もり（サービス提供内容及び利用者負担額のめやすなど）</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89"/>
                    </w:rPr>
                    <w:t>有・</w:t>
                  </w:r>
                  <w:r w:rsidRPr="00382169">
                    <w:rPr>
                      <w:rFonts w:hAnsi="ＭＳ ゴシック" w:hint="eastAsia"/>
                      <w:spacing w:val="-37"/>
                      <w:kern w:val="0"/>
                      <w:sz w:val="16"/>
                      <w:szCs w:val="16"/>
                      <w:fitText w:val="648" w:id="-695487989"/>
                    </w:rPr>
                    <w:t>無</w:t>
                  </w:r>
                </w:p>
              </w:tc>
            </w:tr>
            <w:tr w:rsidR="002423D6" w:rsidRPr="00B464AF" w:rsidTr="009B0522">
              <w:trPr>
                <w:trHeight w:val="74"/>
              </w:trPr>
              <w:tc>
                <w:tcPr>
                  <w:tcW w:w="5076" w:type="dxa"/>
                  <w:tcMar>
                    <w:top w:w="57" w:type="dxa"/>
                    <w:bottom w:w="57" w:type="dxa"/>
                  </w:tcMar>
                  <w:vAlign w:val="center"/>
                </w:tcPr>
                <w:p w:rsidR="002423D6" w:rsidRPr="00B464AF" w:rsidRDefault="002423D6" w:rsidP="009B0522">
                  <w:pPr>
                    <w:spacing w:line="180" w:lineRule="atLeast"/>
                    <w:rPr>
                      <w:rFonts w:hAnsi="ＭＳ ゴシック"/>
                      <w:sz w:val="16"/>
                      <w:szCs w:val="16"/>
                    </w:rPr>
                  </w:pPr>
                  <w:r w:rsidRPr="00B464AF">
                    <w:rPr>
                      <w:rFonts w:hAnsi="ＭＳ ゴシック" w:hint="eastAsia"/>
                      <w:sz w:val="16"/>
                      <w:szCs w:val="16"/>
                    </w:rPr>
                    <w:t>事業者、事業所、利用者（場合により代理人）による説明確認欄</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88"/>
                    </w:rPr>
                    <w:t>有・</w:t>
                  </w:r>
                  <w:r w:rsidRPr="00382169">
                    <w:rPr>
                      <w:rFonts w:hAnsi="ＭＳ ゴシック" w:hint="eastAsia"/>
                      <w:spacing w:val="-37"/>
                      <w:kern w:val="0"/>
                      <w:sz w:val="16"/>
                      <w:szCs w:val="16"/>
                      <w:fitText w:val="648" w:id="-695487988"/>
                    </w:rPr>
                    <w:t>無</w:t>
                  </w:r>
                </w:p>
              </w:tc>
            </w:tr>
            <w:tr w:rsidR="002423D6" w:rsidRPr="00B464AF" w:rsidTr="009B0522">
              <w:trPr>
                <w:trHeight w:val="70"/>
              </w:trPr>
              <w:tc>
                <w:tcPr>
                  <w:tcW w:w="5076" w:type="dxa"/>
                  <w:tcMar>
                    <w:top w:w="57" w:type="dxa"/>
                    <w:bottom w:w="57" w:type="dxa"/>
                  </w:tcMar>
                  <w:vAlign w:val="center"/>
                </w:tcPr>
                <w:p w:rsidR="002423D6" w:rsidRPr="00B464AF" w:rsidRDefault="002423D6" w:rsidP="009B0522">
                  <w:pPr>
                    <w:spacing w:line="180" w:lineRule="atLeast"/>
                    <w:rPr>
                      <w:rFonts w:hAnsi="ＭＳ ゴシック"/>
                      <w:kern w:val="0"/>
                      <w:sz w:val="16"/>
                      <w:szCs w:val="16"/>
                    </w:rPr>
                  </w:pPr>
                  <w:r w:rsidRPr="00B464AF">
                    <w:rPr>
                      <w:rFonts w:hAnsi="ＭＳ ゴシック" w:hint="eastAsia"/>
                      <w:sz w:val="16"/>
                      <w:szCs w:val="16"/>
                    </w:rPr>
                    <w:t>虐待防止に関する項目</w:t>
                  </w:r>
                </w:p>
              </w:tc>
              <w:tc>
                <w:tcPr>
                  <w:tcW w:w="840" w:type="dxa"/>
                  <w:tcMar>
                    <w:top w:w="57" w:type="dxa"/>
                    <w:bottom w:w="57" w:type="dxa"/>
                  </w:tcMar>
                  <w:vAlign w:val="center"/>
                </w:tcPr>
                <w:p w:rsidR="002423D6" w:rsidRPr="00B464AF" w:rsidRDefault="002423D6" w:rsidP="009B0522">
                  <w:pPr>
                    <w:spacing w:line="180" w:lineRule="atLeast"/>
                    <w:jc w:val="center"/>
                    <w:rPr>
                      <w:rFonts w:hAnsi="ＭＳ ゴシック"/>
                      <w:kern w:val="0"/>
                      <w:sz w:val="16"/>
                      <w:szCs w:val="16"/>
                    </w:rPr>
                  </w:pPr>
                  <w:r w:rsidRPr="00382169">
                    <w:rPr>
                      <w:rFonts w:hAnsi="ＭＳ ゴシック" w:hint="eastAsia"/>
                      <w:spacing w:val="45"/>
                      <w:kern w:val="0"/>
                      <w:sz w:val="16"/>
                      <w:szCs w:val="16"/>
                      <w:fitText w:val="648" w:id="-695487987"/>
                    </w:rPr>
                    <w:t>有・</w:t>
                  </w:r>
                  <w:r w:rsidRPr="00382169">
                    <w:rPr>
                      <w:rFonts w:hAnsi="ＭＳ ゴシック" w:hint="eastAsia"/>
                      <w:spacing w:val="-37"/>
                      <w:kern w:val="0"/>
                      <w:sz w:val="16"/>
                      <w:szCs w:val="16"/>
                      <w:fitText w:val="648" w:id="-695487987"/>
                    </w:rPr>
                    <w:t>無</w:t>
                  </w:r>
                </w:p>
              </w:tc>
            </w:tr>
          </w:tbl>
          <w:p w:rsidR="002423D6" w:rsidRPr="00B464AF" w:rsidRDefault="002423D6" w:rsidP="009B0522">
            <w:pPr>
              <w:spacing w:line="180" w:lineRule="atLeast"/>
              <w:rPr>
                <w:rFonts w:hAnsi="ＭＳ ゴシック"/>
                <w:sz w:val="20"/>
              </w:rPr>
            </w:pPr>
          </w:p>
        </w:tc>
        <w:tc>
          <w:tcPr>
            <w:tcW w:w="630" w:type="dxa"/>
            <w:vAlign w:val="center"/>
          </w:tcPr>
          <w:p w:rsidR="002423D6" w:rsidRPr="00151ED8" w:rsidRDefault="002423D6" w:rsidP="004C562D">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2423D6" w:rsidRPr="00151ED8" w:rsidRDefault="002423D6" w:rsidP="004C562D">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2423D6" w:rsidRPr="00151ED8" w:rsidRDefault="002423D6" w:rsidP="0027540F">
            <w:pPr>
              <w:spacing w:line="180" w:lineRule="atLeast"/>
              <w:ind w:leftChars="-50" w:left="-105" w:rightChars="-50" w:right="-105"/>
              <w:rPr>
                <w:rFonts w:hAnsi="ＭＳ ゴシック"/>
                <w:sz w:val="16"/>
                <w:szCs w:val="16"/>
              </w:rPr>
            </w:pPr>
          </w:p>
        </w:tc>
      </w:tr>
      <w:tr w:rsidR="00B07CDF" w:rsidRPr="00151ED8" w:rsidTr="00B07CDF">
        <w:trPr>
          <w:trHeight w:val="508"/>
        </w:trPr>
        <w:tc>
          <w:tcPr>
            <w:tcW w:w="2415" w:type="dxa"/>
            <w:vMerge/>
            <w:shd w:val="clear" w:color="auto" w:fill="auto"/>
          </w:tcPr>
          <w:p w:rsidR="00B07CDF" w:rsidRPr="00151ED8" w:rsidRDefault="00B07CDF" w:rsidP="0027540F">
            <w:pPr>
              <w:spacing w:line="180" w:lineRule="atLeast"/>
              <w:rPr>
                <w:rFonts w:hAnsi="ＭＳ ゴシック"/>
                <w:sz w:val="18"/>
                <w:szCs w:val="18"/>
              </w:rPr>
            </w:pPr>
          </w:p>
        </w:tc>
        <w:tc>
          <w:tcPr>
            <w:tcW w:w="6195" w:type="dxa"/>
          </w:tcPr>
          <w:p w:rsidR="00B07CDF" w:rsidRPr="00151ED8" w:rsidRDefault="00B07CDF" w:rsidP="00BC0825">
            <w:pPr>
              <w:spacing w:line="180" w:lineRule="atLeast"/>
              <w:rPr>
                <w:rFonts w:hAnsi="ＭＳ ゴシック"/>
                <w:sz w:val="18"/>
                <w:szCs w:val="18"/>
              </w:rPr>
            </w:pPr>
            <w:r w:rsidRPr="00151ED8">
              <w:rPr>
                <w:rFonts w:hAnsi="ＭＳ ゴシック" w:hint="eastAsia"/>
                <w:sz w:val="18"/>
                <w:szCs w:val="18"/>
              </w:rPr>
              <w:t>サービスの提供開始について、利用者と契約書を交わしているか。</w:t>
            </w:r>
          </w:p>
          <w:p w:rsidR="007965EE" w:rsidRDefault="00B07CDF" w:rsidP="007965EE">
            <w:pPr>
              <w:pStyle w:val="a3"/>
              <w:spacing w:line="180" w:lineRule="atLeast"/>
              <w:ind w:left="160" w:hangingChars="100" w:hanging="160"/>
              <w:rPr>
                <w:rFonts w:hAnsi="ＭＳ ゴシック"/>
                <w:sz w:val="16"/>
                <w:szCs w:val="16"/>
              </w:rPr>
            </w:pPr>
            <w:r w:rsidRPr="00151ED8">
              <w:rPr>
                <w:rFonts w:hAnsi="ＭＳ ゴシック" w:hint="eastAsia"/>
                <w:sz w:val="16"/>
                <w:szCs w:val="16"/>
              </w:rPr>
              <w:t>※契約の内容は、不当に利用者の権利を侵害若しくは制限するものとなっていない</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7965EE" w:rsidRPr="001D377A" w:rsidTr="00D212AD">
              <w:tc>
                <w:tcPr>
                  <w:tcW w:w="5980" w:type="dxa"/>
                  <w:shd w:val="clear" w:color="auto" w:fill="auto"/>
                </w:tcPr>
                <w:p w:rsidR="007965EE" w:rsidRPr="001D377A" w:rsidRDefault="007965EE" w:rsidP="00D212AD">
                  <w:pPr>
                    <w:pStyle w:val="a3"/>
                    <w:tabs>
                      <w:tab w:val="left" w:pos="840"/>
                    </w:tabs>
                    <w:snapToGrid/>
                    <w:spacing w:line="240" w:lineRule="exact"/>
                    <w:rPr>
                      <w:rFonts w:hAnsi="ＭＳ ゴシック"/>
                      <w:sz w:val="16"/>
                      <w:szCs w:val="16"/>
                    </w:rPr>
                  </w:pPr>
                  <w:r w:rsidRPr="001D377A">
                    <w:rPr>
                      <w:rFonts w:hAnsi="ＭＳ ゴシック" w:hint="eastAsia"/>
                      <w:sz w:val="16"/>
                      <w:szCs w:val="16"/>
                    </w:rPr>
                    <w:t>契約書の当事者名等の欄は、通常、次のとおり記載される。</w:t>
                  </w:r>
                </w:p>
                <w:p w:rsidR="007965EE" w:rsidRPr="001D377A" w:rsidRDefault="007965EE" w:rsidP="00D212AD">
                  <w:pPr>
                    <w:pStyle w:val="a3"/>
                    <w:tabs>
                      <w:tab w:val="left" w:pos="840"/>
                    </w:tabs>
                    <w:snapToGrid/>
                    <w:spacing w:line="240" w:lineRule="exact"/>
                    <w:ind w:leftChars="91" w:left="1311" w:hangingChars="700" w:hanging="1120"/>
                    <w:rPr>
                      <w:rFonts w:hAnsi="ＭＳ ゴシック"/>
                      <w:sz w:val="16"/>
                      <w:szCs w:val="16"/>
                    </w:rPr>
                  </w:pPr>
                  <w:r w:rsidRPr="001D377A">
                    <w:rPr>
                      <w:rFonts w:hAnsi="ＭＳ ゴシック" w:hint="eastAsia"/>
                      <w:sz w:val="16"/>
                      <w:szCs w:val="16"/>
                    </w:rPr>
                    <w:t>・事業者側････法人所在地・法人名称・法人代表者（職・氏名）を記載の上、法人代表者印を押印</w:t>
                  </w:r>
                </w:p>
                <w:p w:rsidR="007965EE" w:rsidRPr="001D377A" w:rsidRDefault="007965EE" w:rsidP="00D212AD">
                  <w:pPr>
                    <w:pStyle w:val="a3"/>
                    <w:spacing w:line="240" w:lineRule="exact"/>
                    <w:ind w:leftChars="64" w:left="1254" w:hangingChars="700" w:hanging="1120"/>
                    <w:rPr>
                      <w:rFonts w:hAnsi="ＭＳ ゴシック"/>
                      <w:color w:val="000000"/>
                      <w:sz w:val="18"/>
                      <w:szCs w:val="18"/>
                    </w:rPr>
                  </w:pPr>
                  <w:r w:rsidRPr="001D377A">
                    <w:rPr>
                      <w:rFonts w:hAnsi="ＭＳ ゴシック" w:hint="eastAsia"/>
                      <w:sz w:val="16"/>
                      <w:szCs w:val="16"/>
                    </w:rPr>
                    <w:t>・利用者側････利用者（又は代理人）住所・氏名を記載の上、私印（認印可）押印</w:t>
                  </w:r>
                </w:p>
              </w:tc>
            </w:tr>
          </w:tbl>
          <w:p w:rsidR="007965EE" w:rsidRPr="00151ED8" w:rsidRDefault="007965EE" w:rsidP="002423D6">
            <w:pPr>
              <w:pStyle w:val="a3"/>
              <w:spacing w:line="180" w:lineRule="atLeast"/>
              <w:rPr>
                <w:rFonts w:hAnsi="ＭＳ ゴシック"/>
                <w:sz w:val="16"/>
                <w:szCs w:val="16"/>
              </w:rPr>
            </w:pPr>
          </w:p>
        </w:tc>
        <w:tc>
          <w:tcPr>
            <w:tcW w:w="630" w:type="dxa"/>
            <w:vAlign w:val="center"/>
          </w:tcPr>
          <w:p w:rsidR="00B07CDF" w:rsidRPr="00151ED8" w:rsidRDefault="00B07CD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B07CDF" w:rsidRPr="00151ED8" w:rsidRDefault="00B07CD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vAlign w:val="center"/>
          </w:tcPr>
          <w:p w:rsidR="00B07CDF" w:rsidRPr="00151ED8" w:rsidRDefault="00B07CDF" w:rsidP="0027540F">
            <w:pPr>
              <w:spacing w:line="180" w:lineRule="atLeast"/>
              <w:ind w:leftChars="-50" w:left="-105" w:rightChars="-50" w:right="-105"/>
              <w:jc w:val="center"/>
              <w:rPr>
                <w:rFonts w:hAnsi="ＭＳ ゴシック"/>
                <w:sz w:val="16"/>
                <w:szCs w:val="16"/>
              </w:rPr>
            </w:pPr>
          </w:p>
        </w:tc>
      </w:tr>
      <w:tr w:rsidR="007C745F" w:rsidRPr="00151ED8" w:rsidTr="00E17417">
        <w:trPr>
          <w:trHeight w:val="2277"/>
        </w:trPr>
        <w:tc>
          <w:tcPr>
            <w:tcW w:w="2415" w:type="dxa"/>
          </w:tcPr>
          <w:p w:rsidR="007C745F" w:rsidRPr="00B464AF" w:rsidRDefault="007C745F" w:rsidP="009B0522">
            <w:pPr>
              <w:spacing w:line="180" w:lineRule="atLeast"/>
              <w:ind w:left="180" w:hangingChars="100" w:hanging="180"/>
              <w:rPr>
                <w:rFonts w:hAnsi="ＭＳ ゴシック"/>
                <w:sz w:val="18"/>
                <w:szCs w:val="18"/>
              </w:rPr>
            </w:pPr>
            <w:r w:rsidRPr="00B464AF">
              <w:rPr>
                <w:rFonts w:hAnsi="ＭＳ ゴシック" w:hint="eastAsia"/>
                <w:sz w:val="18"/>
                <w:szCs w:val="18"/>
              </w:rPr>
              <w:t>２　サービス提供拒否の禁止</w:t>
            </w:r>
          </w:p>
          <w:p w:rsidR="007C745F" w:rsidRPr="00B464AF" w:rsidRDefault="007C745F" w:rsidP="009B0522">
            <w:pPr>
              <w:spacing w:line="180" w:lineRule="atLeast"/>
              <w:ind w:left="180" w:hangingChars="100" w:hanging="180"/>
              <w:rPr>
                <w:rFonts w:hAnsi="ＭＳ ゴシック"/>
                <w:sz w:val="18"/>
                <w:szCs w:val="18"/>
              </w:rPr>
            </w:pPr>
          </w:p>
          <w:p w:rsidR="007C745F" w:rsidRPr="00B464AF" w:rsidRDefault="007C745F" w:rsidP="009B0522">
            <w:pPr>
              <w:spacing w:line="180" w:lineRule="atLeast"/>
              <w:ind w:left="180" w:hangingChars="100" w:hanging="180"/>
              <w:rPr>
                <w:rFonts w:hAnsi="ＭＳ ゴシック"/>
                <w:sz w:val="18"/>
                <w:szCs w:val="18"/>
              </w:rPr>
            </w:pPr>
          </w:p>
        </w:tc>
        <w:tc>
          <w:tcPr>
            <w:tcW w:w="6195" w:type="dxa"/>
          </w:tcPr>
          <w:p w:rsidR="007C745F" w:rsidRPr="00B464AF" w:rsidRDefault="007C745F" w:rsidP="009B0522">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正当な理由なくサービス提供を拒否していないか。</w:t>
            </w:r>
          </w:p>
          <w:p w:rsidR="007C745F" w:rsidRPr="00B464AF" w:rsidRDefault="007C745F" w:rsidP="009B0522">
            <w:pPr>
              <w:spacing w:line="180" w:lineRule="atLeast"/>
              <w:rPr>
                <w:rFonts w:hAnsi="ＭＳ ゴシック"/>
                <w:sz w:val="18"/>
                <w:szCs w:val="18"/>
              </w:rPr>
            </w:pPr>
            <w:r w:rsidRPr="00B464AF">
              <w:rPr>
                <w:rFonts w:hAnsi="ＭＳ ゴシック" w:hint="eastAsia"/>
                <w:sz w:val="18"/>
                <w:szCs w:val="18"/>
              </w:rPr>
              <w:t>※要介護度や所得の多寡等を理由にサービスの提供を拒否していないか。</w:t>
            </w:r>
          </w:p>
          <w:p w:rsidR="007C745F" w:rsidRPr="00B464AF" w:rsidRDefault="007C745F" w:rsidP="009B0522">
            <w:pPr>
              <w:spacing w:line="180" w:lineRule="atLeast"/>
              <w:ind w:leftChars="52" w:left="109"/>
              <w:rPr>
                <w:rFonts w:hAnsi="ＭＳ ゴシック"/>
                <w:sz w:val="18"/>
                <w:szCs w:val="18"/>
              </w:rPr>
            </w:pPr>
            <w:r w:rsidRPr="00B464AF">
              <w:rPr>
                <w:rFonts w:hAnsi="ＭＳ ゴシック" w:hint="eastAsia"/>
                <w:sz w:val="18"/>
                <w:szCs w:val="18"/>
              </w:rPr>
              <w:t>（提供を拒むことのできる正当な理由）</w:t>
            </w:r>
          </w:p>
          <w:p w:rsidR="007C745F" w:rsidRPr="00B464AF" w:rsidRDefault="007C745F" w:rsidP="009B0522">
            <w:pPr>
              <w:spacing w:line="180" w:lineRule="atLeast"/>
              <w:ind w:leftChars="52" w:left="109"/>
              <w:rPr>
                <w:rFonts w:hAnsi="ＭＳ ゴシック"/>
                <w:sz w:val="18"/>
                <w:szCs w:val="18"/>
              </w:rPr>
            </w:pPr>
            <w:r w:rsidRPr="00B464AF">
              <w:rPr>
                <w:rFonts w:hAnsi="ＭＳ ゴシック" w:hint="eastAsia"/>
                <w:sz w:val="18"/>
                <w:szCs w:val="18"/>
              </w:rPr>
              <w:t>①当該事業所の現員からは利用申込に応じきれない場合</w:t>
            </w:r>
          </w:p>
          <w:p w:rsidR="007C745F" w:rsidRPr="00B464AF" w:rsidRDefault="007C745F" w:rsidP="009B0522">
            <w:pPr>
              <w:spacing w:line="180" w:lineRule="atLeast"/>
              <w:ind w:leftChars="52" w:left="289" w:hangingChars="100" w:hanging="180"/>
              <w:rPr>
                <w:rFonts w:hAnsi="ＭＳ ゴシック"/>
                <w:sz w:val="18"/>
                <w:szCs w:val="18"/>
              </w:rPr>
            </w:pPr>
            <w:r w:rsidRPr="00B464AF">
              <w:rPr>
                <w:rFonts w:hAnsi="ＭＳ ゴシック" w:hint="eastAsia"/>
                <w:sz w:val="18"/>
                <w:szCs w:val="18"/>
              </w:rPr>
              <w:t>②利用申込者の居住地が当該事業所の通常の事業の実施地域外である場合、その他利用申込者に対し自ら適切な指定通所介護を提供することが困難な場合</w:t>
            </w:r>
          </w:p>
          <w:p w:rsidR="007C745F" w:rsidRPr="00B464AF" w:rsidRDefault="007C745F" w:rsidP="009B0522">
            <w:pPr>
              <w:spacing w:line="180" w:lineRule="atLeast"/>
              <w:ind w:leftChars="52" w:left="109"/>
              <w:rPr>
                <w:rFonts w:hAnsi="ＭＳ ゴシック"/>
                <w:sz w:val="16"/>
                <w:szCs w:val="16"/>
              </w:rPr>
            </w:pPr>
            <w:r w:rsidRPr="00B464AF">
              <w:rPr>
                <w:rFonts w:hAnsi="ＭＳ ゴシック" w:hint="eastAsia"/>
                <w:sz w:val="16"/>
                <w:szCs w:val="16"/>
              </w:rPr>
              <w:t>・正当な理由により、サービス提供を拒否した場合は、その内容を記録しているか。</w:t>
            </w:r>
          </w:p>
          <w:p w:rsidR="00E17417" w:rsidRPr="00B464AF" w:rsidRDefault="007C745F" w:rsidP="00E17417">
            <w:pPr>
              <w:spacing w:line="180" w:lineRule="atLeast"/>
              <w:ind w:leftChars="52" w:left="287" w:hangingChars="111" w:hanging="178"/>
              <w:rPr>
                <w:rFonts w:hAnsi="ＭＳ ゴシック"/>
                <w:sz w:val="16"/>
                <w:szCs w:val="16"/>
              </w:rPr>
            </w:pPr>
            <w:r w:rsidRPr="00B464AF">
              <w:rPr>
                <w:rFonts w:hAnsi="ＭＳ ゴシック" w:hint="eastAsia"/>
                <w:sz w:val="16"/>
                <w:szCs w:val="16"/>
              </w:rPr>
              <w:t>（サービス提供を拒否したことの正当性を明らかにしておくためにも記録をすることが望ましい。）</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7C745F" w:rsidRPr="00B464AF" w:rsidRDefault="007C745F" w:rsidP="009B0522">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介</w:t>
            </w:r>
            <w:r w:rsidR="00844FA6">
              <w:rPr>
                <w:rFonts w:hAnsi="ＭＳ ゴシック" w:hint="eastAsia"/>
                <w:sz w:val="16"/>
                <w:szCs w:val="16"/>
              </w:rPr>
              <w:t>・</w:t>
            </w:r>
            <w:r w:rsidRPr="00B464AF">
              <w:rPr>
                <w:rFonts w:hAnsi="ＭＳ ゴシック" w:hint="eastAsia"/>
                <w:sz w:val="16"/>
                <w:szCs w:val="16"/>
              </w:rPr>
              <w:t xml:space="preserve">予基準9条　</w:t>
            </w:r>
            <w:r w:rsidRPr="00B464AF">
              <w:rPr>
                <w:rFonts w:hAnsi="ＭＳ ゴシック" w:hint="eastAsia"/>
                <w:spacing w:val="-4"/>
                <w:sz w:val="16"/>
                <w:szCs w:val="16"/>
              </w:rPr>
              <w:t>老企第25号3-3-(2)</w:t>
            </w:r>
          </w:p>
          <w:p w:rsidR="007C745F" w:rsidRPr="00B464AF" w:rsidRDefault="007C745F" w:rsidP="009B0522">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府基準114</w:t>
            </w:r>
          </w:p>
          <w:p w:rsidR="007C745F" w:rsidRPr="00B464AF" w:rsidRDefault="007C745F"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7C745F" w:rsidRPr="00B464AF" w:rsidRDefault="007C745F"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（準用）11</w:t>
            </w:r>
          </w:p>
        </w:tc>
      </w:tr>
      <w:tr w:rsidR="007C745F" w:rsidRPr="00151ED8" w:rsidTr="00AA3DD4">
        <w:trPr>
          <w:trHeight w:val="556"/>
        </w:trPr>
        <w:tc>
          <w:tcPr>
            <w:tcW w:w="2415" w:type="dxa"/>
          </w:tcPr>
          <w:p w:rsidR="007C745F" w:rsidRPr="00B464AF" w:rsidRDefault="007C745F" w:rsidP="009B0522">
            <w:pPr>
              <w:spacing w:line="180" w:lineRule="atLeast"/>
              <w:ind w:left="180" w:hangingChars="100" w:hanging="180"/>
              <w:rPr>
                <w:rFonts w:hAnsi="ＭＳ ゴシック"/>
                <w:sz w:val="18"/>
                <w:szCs w:val="18"/>
              </w:rPr>
            </w:pPr>
            <w:r w:rsidRPr="00B464AF">
              <w:rPr>
                <w:rFonts w:hAnsi="ＭＳ ゴシック" w:hint="eastAsia"/>
                <w:sz w:val="18"/>
                <w:szCs w:val="18"/>
              </w:rPr>
              <w:t>３　サービス提供困難時の対応</w:t>
            </w:r>
          </w:p>
        </w:tc>
        <w:tc>
          <w:tcPr>
            <w:tcW w:w="6195" w:type="dxa"/>
          </w:tcPr>
          <w:p w:rsidR="007C745F" w:rsidRDefault="007C745F" w:rsidP="009B0522">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サービス提供が困難な場合、当該利用申込者に係る居宅介護支援事業者への連絡、他の事業者の紹介を速やかに行っているか。</w:t>
            </w:r>
          </w:p>
          <w:p w:rsidR="0094451E" w:rsidRDefault="0094451E" w:rsidP="009B0522">
            <w:pPr>
              <w:pStyle w:val="a3"/>
              <w:tabs>
                <w:tab w:val="clear" w:pos="4252"/>
                <w:tab w:val="clear" w:pos="8504"/>
              </w:tabs>
              <w:snapToGrid/>
              <w:spacing w:line="180" w:lineRule="atLeast"/>
              <w:rPr>
                <w:rFonts w:hAnsi="ＭＳ ゴシック"/>
                <w:sz w:val="18"/>
                <w:szCs w:val="18"/>
              </w:rPr>
            </w:pPr>
          </w:p>
          <w:p w:rsidR="0094451E" w:rsidRDefault="0094451E" w:rsidP="009B0522">
            <w:pPr>
              <w:pStyle w:val="a3"/>
              <w:tabs>
                <w:tab w:val="clear" w:pos="4252"/>
                <w:tab w:val="clear" w:pos="8504"/>
              </w:tabs>
              <w:snapToGrid/>
              <w:spacing w:line="180" w:lineRule="atLeast"/>
              <w:rPr>
                <w:rFonts w:hAnsi="ＭＳ ゴシック"/>
                <w:sz w:val="18"/>
                <w:szCs w:val="18"/>
              </w:rPr>
            </w:pPr>
          </w:p>
          <w:p w:rsidR="0094451E" w:rsidRDefault="0094451E" w:rsidP="009B0522">
            <w:pPr>
              <w:pStyle w:val="a3"/>
              <w:tabs>
                <w:tab w:val="clear" w:pos="4252"/>
                <w:tab w:val="clear" w:pos="8504"/>
              </w:tabs>
              <w:snapToGrid/>
              <w:spacing w:line="180" w:lineRule="atLeast"/>
              <w:rPr>
                <w:rFonts w:hAnsi="ＭＳ ゴシック"/>
                <w:sz w:val="18"/>
                <w:szCs w:val="18"/>
              </w:rPr>
            </w:pPr>
          </w:p>
          <w:p w:rsidR="0094451E" w:rsidRPr="00B464AF" w:rsidRDefault="0094451E" w:rsidP="009B0522">
            <w:pPr>
              <w:pStyle w:val="a3"/>
              <w:tabs>
                <w:tab w:val="clear" w:pos="4252"/>
                <w:tab w:val="clear" w:pos="8504"/>
              </w:tabs>
              <w:snapToGrid/>
              <w:spacing w:line="180" w:lineRule="atLeast"/>
              <w:rPr>
                <w:rFonts w:hAnsi="ＭＳ ゴシック"/>
                <w:sz w:val="18"/>
                <w:szCs w:val="18"/>
              </w:rPr>
            </w:pP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7C745F" w:rsidRPr="00B464AF" w:rsidRDefault="007C745F" w:rsidP="009B0522">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予基準10条</w:t>
            </w:r>
          </w:p>
          <w:p w:rsidR="007C745F" w:rsidRPr="00B464AF" w:rsidRDefault="007C745F" w:rsidP="009B0522">
            <w:pPr>
              <w:spacing w:line="180" w:lineRule="atLeast"/>
              <w:ind w:leftChars="-50" w:left="-105" w:rightChars="-50" w:right="-105"/>
              <w:jc w:val="center"/>
              <w:rPr>
                <w:rFonts w:hAnsi="ＭＳ ゴシック"/>
                <w:spacing w:val="-4"/>
                <w:sz w:val="14"/>
                <w:szCs w:val="14"/>
              </w:rPr>
            </w:pPr>
            <w:r w:rsidRPr="00B464AF">
              <w:rPr>
                <w:rFonts w:hAnsi="ＭＳ ゴシック" w:hint="eastAsia"/>
                <w:spacing w:val="-4"/>
                <w:sz w:val="14"/>
                <w:szCs w:val="14"/>
              </w:rPr>
              <w:t>老企第25号3-3-(3)</w:t>
            </w:r>
          </w:p>
          <w:p w:rsidR="007C745F" w:rsidRPr="00B464AF" w:rsidRDefault="007C745F" w:rsidP="009B0522">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7C745F" w:rsidRPr="00B464AF" w:rsidRDefault="007C745F" w:rsidP="009B0522">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7C745F" w:rsidRPr="00B464AF" w:rsidRDefault="007C745F" w:rsidP="009B0522">
            <w:pPr>
              <w:spacing w:line="180" w:lineRule="atLeast"/>
              <w:ind w:leftChars="-50" w:left="-105" w:rightChars="-50" w:right="-105"/>
              <w:rPr>
                <w:rFonts w:hAnsi="ＭＳ ゴシック"/>
                <w:sz w:val="16"/>
                <w:szCs w:val="16"/>
              </w:rPr>
            </w:pPr>
            <w:r w:rsidRPr="00B464AF">
              <w:rPr>
                <w:rFonts w:hAnsi="ＭＳ ゴシック" w:hint="eastAsia"/>
                <w:sz w:val="14"/>
                <w:szCs w:val="14"/>
              </w:rPr>
              <w:t>（準用）12</w:t>
            </w:r>
          </w:p>
        </w:tc>
      </w:tr>
      <w:tr w:rsidR="00E17417" w:rsidRPr="00151ED8" w:rsidTr="00E17417">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E17417" w:rsidRPr="00151ED8" w:rsidRDefault="00E17417" w:rsidP="00E17417">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E17417" w:rsidRPr="00151ED8" w:rsidRDefault="00E17417" w:rsidP="00E17417">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E17417" w:rsidRPr="00151ED8" w:rsidRDefault="00E17417" w:rsidP="00E17417">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E17417" w:rsidRPr="00151ED8" w:rsidRDefault="00E17417" w:rsidP="00E17417">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E17417" w:rsidRPr="00151ED8" w:rsidRDefault="00E17417" w:rsidP="00E17417">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7C745F" w:rsidRPr="00151ED8" w:rsidTr="008611A5">
        <w:trPr>
          <w:trHeight w:val="150"/>
        </w:trPr>
        <w:tc>
          <w:tcPr>
            <w:tcW w:w="2415" w:type="dxa"/>
            <w:vMerge w:val="restart"/>
          </w:tcPr>
          <w:p w:rsidR="007C745F" w:rsidRPr="00B464AF" w:rsidRDefault="007C745F" w:rsidP="009B0522">
            <w:pPr>
              <w:spacing w:line="180" w:lineRule="atLeast"/>
              <w:rPr>
                <w:rFonts w:hAnsi="ＭＳ ゴシック"/>
                <w:sz w:val="18"/>
                <w:szCs w:val="18"/>
              </w:rPr>
            </w:pPr>
            <w:r w:rsidRPr="00B464AF">
              <w:rPr>
                <w:rFonts w:hAnsi="ＭＳ ゴシック" w:hint="eastAsia"/>
                <w:sz w:val="18"/>
                <w:szCs w:val="18"/>
              </w:rPr>
              <w:t>４　受給資格等の確認</w:t>
            </w:r>
          </w:p>
        </w:tc>
        <w:tc>
          <w:tcPr>
            <w:tcW w:w="6195" w:type="dxa"/>
          </w:tcPr>
          <w:p w:rsidR="007C745F" w:rsidRPr="00B464AF" w:rsidRDefault="007C745F" w:rsidP="009B0522">
            <w:pPr>
              <w:spacing w:line="180" w:lineRule="atLeast"/>
              <w:rPr>
                <w:rFonts w:hAnsi="ＭＳ ゴシック"/>
                <w:sz w:val="18"/>
                <w:szCs w:val="18"/>
              </w:rPr>
            </w:pPr>
            <w:r w:rsidRPr="00B464AF">
              <w:rPr>
                <w:rFonts w:hAnsi="ＭＳ ゴシック" w:hint="eastAsia"/>
                <w:sz w:val="18"/>
                <w:szCs w:val="18"/>
              </w:rPr>
              <w:t>利用申込者の被保険者証で、被保険者資格、要介護認定の有無及び要介護認定の有効期間を確認しているか。</w:t>
            </w:r>
          </w:p>
          <w:p w:rsidR="007C745F" w:rsidRPr="00B464AF" w:rsidRDefault="007C745F" w:rsidP="009B0522">
            <w:pPr>
              <w:spacing w:line="180" w:lineRule="atLeast"/>
              <w:rPr>
                <w:rFonts w:hAnsi="ＭＳ ゴシック"/>
                <w:sz w:val="18"/>
                <w:szCs w:val="18"/>
              </w:rPr>
            </w:pPr>
            <w:r w:rsidRPr="00B464AF">
              <w:rPr>
                <w:rFonts w:hAnsi="ＭＳ ゴシック" w:hint="eastAsia"/>
                <w:sz w:val="18"/>
                <w:szCs w:val="18"/>
              </w:rPr>
              <w:t xml:space="preserve">　（確認の具体的な方法：　　　　　　　　　　　　　　　）</w:t>
            </w:r>
          </w:p>
          <w:p w:rsidR="00605666" w:rsidRPr="00D212AD" w:rsidRDefault="007C745F" w:rsidP="009B0522">
            <w:pPr>
              <w:spacing w:line="180" w:lineRule="atLeast"/>
              <w:rPr>
                <w:rFonts w:hAnsi="ＭＳ ゴシック"/>
                <w:sz w:val="16"/>
                <w:szCs w:val="16"/>
              </w:rPr>
            </w:pPr>
            <w:r w:rsidRPr="00B464AF">
              <w:rPr>
                <w:rFonts w:hAnsi="ＭＳ ゴシック" w:hint="eastAsia"/>
                <w:sz w:val="16"/>
                <w:szCs w:val="16"/>
              </w:rPr>
              <w:t>・被保険者証の写し若しくはその内容を記載したものが整備されているか。</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7C745F" w:rsidRPr="00B464AF" w:rsidRDefault="007C745F" w:rsidP="009B0522">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w:t>
            </w:r>
            <w:r w:rsidR="00844FA6">
              <w:rPr>
                <w:rFonts w:hAnsi="ＭＳ ゴシック" w:hint="eastAsia"/>
                <w:sz w:val="16"/>
                <w:szCs w:val="16"/>
              </w:rPr>
              <w:t>・</w:t>
            </w:r>
            <w:r w:rsidRPr="00B464AF">
              <w:rPr>
                <w:rFonts w:hAnsi="ＭＳ ゴシック" w:hint="eastAsia"/>
                <w:sz w:val="16"/>
                <w:szCs w:val="16"/>
              </w:rPr>
              <w:t>予基準11条</w:t>
            </w:r>
          </w:p>
          <w:p w:rsidR="007C745F" w:rsidRPr="00B464AF" w:rsidRDefault="007C745F" w:rsidP="009B0522">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老企第25号3-3-(4)</w:t>
            </w:r>
          </w:p>
          <w:p w:rsidR="007C745F" w:rsidRPr="00B464AF" w:rsidRDefault="007C745F" w:rsidP="009B0522">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府基準114</w:t>
            </w:r>
          </w:p>
          <w:p w:rsidR="007C745F" w:rsidRPr="00B464AF" w:rsidRDefault="007C745F"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7C745F" w:rsidRPr="00B464AF" w:rsidRDefault="007C745F" w:rsidP="009B0522">
            <w:pPr>
              <w:spacing w:line="180" w:lineRule="atLeast"/>
              <w:ind w:leftChars="-50" w:left="-105" w:rightChars="-50" w:right="-105"/>
              <w:rPr>
                <w:rFonts w:hAnsi="ＭＳ ゴシック"/>
                <w:sz w:val="16"/>
                <w:szCs w:val="16"/>
              </w:rPr>
            </w:pPr>
            <w:r w:rsidRPr="00B464AF">
              <w:rPr>
                <w:rFonts w:hAnsi="ＭＳ ゴシック" w:hint="eastAsia"/>
                <w:sz w:val="16"/>
                <w:szCs w:val="16"/>
              </w:rPr>
              <w:t>（準用）13</w:t>
            </w:r>
          </w:p>
        </w:tc>
      </w:tr>
      <w:tr w:rsidR="007C745F" w:rsidRPr="00151ED8" w:rsidTr="008611A5">
        <w:trPr>
          <w:trHeight w:val="150"/>
        </w:trPr>
        <w:tc>
          <w:tcPr>
            <w:tcW w:w="2415" w:type="dxa"/>
            <w:vMerge/>
          </w:tcPr>
          <w:p w:rsidR="007C745F" w:rsidRPr="00151ED8" w:rsidRDefault="007C745F" w:rsidP="0027540F">
            <w:pPr>
              <w:spacing w:line="180" w:lineRule="atLeast"/>
              <w:rPr>
                <w:rFonts w:hAnsi="ＭＳ ゴシック"/>
                <w:sz w:val="18"/>
                <w:szCs w:val="18"/>
              </w:rPr>
            </w:pPr>
          </w:p>
        </w:tc>
        <w:tc>
          <w:tcPr>
            <w:tcW w:w="6195" w:type="dxa"/>
          </w:tcPr>
          <w:p w:rsidR="007C745F" w:rsidRDefault="007C745F" w:rsidP="009B0522">
            <w:pPr>
              <w:spacing w:line="180" w:lineRule="atLeast"/>
              <w:rPr>
                <w:rFonts w:hAnsi="ＭＳ ゴシック"/>
                <w:sz w:val="18"/>
                <w:szCs w:val="18"/>
              </w:rPr>
            </w:pPr>
            <w:r w:rsidRPr="00B464AF">
              <w:rPr>
                <w:rFonts w:hAnsi="ＭＳ ゴシック" w:hint="eastAsia"/>
                <w:sz w:val="18"/>
                <w:szCs w:val="18"/>
              </w:rPr>
              <w:t>被保険者証に認定審査会意見が記載されているときは、サービス提供を行うに際し､その意見を考慮しているか。</w:t>
            </w:r>
          </w:p>
          <w:p w:rsidR="00605666" w:rsidRPr="00B464AF" w:rsidRDefault="00605666" w:rsidP="009B0522">
            <w:pPr>
              <w:spacing w:line="180" w:lineRule="atLeast"/>
              <w:rPr>
                <w:rFonts w:hAnsi="ＭＳ ゴシック"/>
                <w:sz w:val="18"/>
                <w:szCs w:val="18"/>
              </w:rPr>
            </w:pP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C745F" w:rsidRPr="00151ED8" w:rsidRDefault="007C745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tcPr>
          <w:p w:rsidR="007C745F" w:rsidRPr="00151ED8" w:rsidRDefault="007C745F" w:rsidP="00CC6E22">
            <w:pPr>
              <w:spacing w:line="180" w:lineRule="atLeast"/>
              <w:ind w:leftChars="-50" w:left="-105" w:rightChars="-50" w:right="-105"/>
              <w:jc w:val="center"/>
              <w:rPr>
                <w:rFonts w:hAnsi="ＭＳ ゴシック"/>
                <w:sz w:val="16"/>
                <w:szCs w:val="16"/>
              </w:rPr>
            </w:pPr>
          </w:p>
        </w:tc>
      </w:tr>
      <w:tr w:rsidR="00C96F82" w:rsidRPr="00151ED8" w:rsidTr="00AA3DD4">
        <w:trPr>
          <w:trHeight w:val="150"/>
        </w:trPr>
        <w:tc>
          <w:tcPr>
            <w:tcW w:w="2415" w:type="dxa"/>
            <w:vMerge w:val="restart"/>
          </w:tcPr>
          <w:p w:rsidR="00C96F82" w:rsidRPr="00B464AF" w:rsidRDefault="00C96F82" w:rsidP="007C40A6">
            <w:pPr>
              <w:spacing w:line="180" w:lineRule="atLeast"/>
              <w:ind w:left="180" w:hangingChars="100" w:hanging="180"/>
              <w:rPr>
                <w:rFonts w:hAnsi="ＭＳ ゴシック"/>
                <w:sz w:val="18"/>
                <w:szCs w:val="18"/>
              </w:rPr>
            </w:pPr>
            <w:r w:rsidRPr="00B464AF">
              <w:rPr>
                <w:rFonts w:hAnsi="ＭＳ ゴシック" w:hint="eastAsia"/>
                <w:sz w:val="18"/>
                <w:szCs w:val="18"/>
              </w:rPr>
              <w:t>５　要介護認定等の申請に係る援助</w:t>
            </w:r>
          </w:p>
        </w:tc>
        <w:tc>
          <w:tcPr>
            <w:tcW w:w="6195" w:type="dxa"/>
          </w:tcPr>
          <w:p w:rsidR="00C96F82" w:rsidRDefault="00C96F82" w:rsidP="007C40A6">
            <w:pPr>
              <w:spacing w:line="180" w:lineRule="atLeast"/>
              <w:rPr>
                <w:rFonts w:hAnsi="ＭＳ ゴシック"/>
                <w:sz w:val="18"/>
                <w:szCs w:val="18"/>
              </w:rPr>
            </w:pPr>
            <w:r w:rsidRPr="00B464AF">
              <w:rPr>
                <w:rFonts w:hAnsi="ＭＳ ゴシック" w:hint="eastAsia"/>
                <w:sz w:val="18"/>
                <w:szCs w:val="18"/>
              </w:rPr>
              <w:t>利用申込者が要介護認定等を受けていない場合に、要介護認定申請のために必要な援助を行っているか。</w:t>
            </w:r>
          </w:p>
          <w:p w:rsidR="00605666" w:rsidRPr="00B464AF" w:rsidRDefault="00605666" w:rsidP="007C40A6">
            <w:pPr>
              <w:spacing w:line="180" w:lineRule="atLeast"/>
              <w:rPr>
                <w:rFonts w:hAnsi="ＭＳ ゴシック"/>
                <w:sz w:val="18"/>
                <w:szCs w:val="18"/>
              </w:rPr>
            </w:pPr>
          </w:p>
        </w:tc>
        <w:tc>
          <w:tcPr>
            <w:tcW w:w="630" w:type="dxa"/>
            <w:vAlign w:val="center"/>
          </w:tcPr>
          <w:p w:rsidR="00C96F82" w:rsidRPr="00151ED8" w:rsidRDefault="00C96F82"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96F82" w:rsidRPr="00151ED8" w:rsidRDefault="00C96F82"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C96F82" w:rsidRPr="00B464AF" w:rsidRDefault="00C96F82"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予基準12条</w:t>
            </w:r>
          </w:p>
          <w:p w:rsidR="00C96F82" w:rsidRPr="00B464AF" w:rsidRDefault="00C96F82"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pacing w:val="-4"/>
                <w:sz w:val="14"/>
                <w:szCs w:val="14"/>
              </w:rPr>
              <w:t>老企第25号3-3-(5)</w:t>
            </w:r>
          </w:p>
          <w:p w:rsidR="00C96F82" w:rsidRPr="00B464AF" w:rsidRDefault="00C96F82"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C96F82" w:rsidRPr="00B464AF" w:rsidRDefault="00C96F82"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C96F82" w:rsidRPr="00B464AF" w:rsidRDefault="00C96F82" w:rsidP="007C40A6">
            <w:pPr>
              <w:spacing w:line="180" w:lineRule="atLeast"/>
              <w:ind w:leftChars="-50" w:left="-105" w:rightChars="-50" w:right="-105"/>
              <w:rPr>
                <w:rFonts w:hAnsi="ＭＳ ゴシック"/>
                <w:sz w:val="16"/>
                <w:szCs w:val="16"/>
              </w:rPr>
            </w:pPr>
            <w:r w:rsidRPr="00B464AF">
              <w:rPr>
                <w:rFonts w:hAnsi="ＭＳ ゴシック" w:hint="eastAsia"/>
                <w:sz w:val="14"/>
                <w:szCs w:val="14"/>
              </w:rPr>
              <w:t>（準用）14</w:t>
            </w:r>
          </w:p>
        </w:tc>
      </w:tr>
      <w:tr w:rsidR="00C96F82" w:rsidRPr="00151ED8" w:rsidTr="00AA3DD4">
        <w:trPr>
          <w:trHeight w:val="150"/>
        </w:trPr>
        <w:tc>
          <w:tcPr>
            <w:tcW w:w="2415" w:type="dxa"/>
            <w:vMerge/>
          </w:tcPr>
          <w:p w:rsidR="00C96F82" w:rsidRPr="00151ED8" w:rsidRDefault="00C96F82" w:rsidP="0027540F">
            <w:pPr>
              <w:spacing w:line="180" w:lineRule="atLeast"/>
              <w:rPr>
                <w:rFonts w:hAnsi="ＭＳ ゴシック"/>
                <w:sz w:val="18"/>
                <w:szCs w:val="18"/>
              </w:rPr>
            </w:pPr>
          </w:p>
        </w:tc>
        <w:tc>
          <w:tcPr>
            <w:tcW w:w="6195" w:type="dxa"/>
          </w:tcPr>
          <w:p w:rsidR="00C96F82" w:rsidRDefault="00C96F82" w:rsidP="007C40A6">
            <w:pPr>
              <w:spacing w:line="180" w:lineRule="atLeast"/>
              <w:rPr>
                <w:rFonts w:hAnsi="ＭＳ ゴシック"/>
                <w:sz w:val="18"/>
                <w:szCs w:val="18"/>
              </w:rPr>
            </w:pPr>
            <w:r w:rsidRPr="00B464AF">
              <w:rPr>
                <w:rFonts w:hAnsi="ＭＳ ゴシック" w:hint="eastAsia"/>
                <w:sz w:val="18"/>
                <w:szCs w:val="18"/>
              </w:rPr>
              <w:t>被保険者証の有効期間が終了する３０日前には要介護認定の更新申請が行われるように必要な援助を行っているか。</w:t>
            </w:r>
          </w:p>
          <w:p w:rsidR="00605666" w:rsidRPr="00B464AF" w:rsidRDefault="00605666" w:rsidP="007C40A6">
            <w:pPr>
              <w:spacing w:line="180" w:lineRule="atLeast"/>
              <w:rPr>
                <w:rFonts w:hAnsi="ＭＳ ゴシック"/>
                <w:sz w:val="18"/>
                <w:szCs w:val="18"/>
              </w:rPr>
            </w:pPr>
          </w:p>
        </w:tc>
        <w:tc>
          <w:tcPr>
            <w:tcW w:w="630" w:type="dxa"/>
            <w:vAlign w:val="center"/>
          </w:tcPr>
          <w:p w:rsidR="00C96F82" w:rsidRPr="00151ED8" w:rsidRDefault="00C96F82"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96F82" w:rsidRPr="00151ED8" w:rsidRDefault="00C96F82"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96F82" w:rsidRPr="00151ED8" w:rsidRDefault="00C96F82" w:rsidP="00CC6E22">
            <w:pPr>
              <w:spacing w:line="180" w:lineRule="atLeast"/>
              <w:ind w:leftChars="-50" w:left="-105" w:rightChars="-50" w:right="-105"/>
              <w:jc w:val="center"/>
              <w:rPr>
                <w:rFonts w:hAnsi="ＭＳ ゴシック"/>
                <w:sz w:val="16"/>
                <w:szCs w:val="16"/>
              </w:rPr>
            </w:pPr>
          </w:p>
        </w:tc>
      </w:tr>
      <w:tr w:rsidR="008611A5" w:rsidRPr="00151ED8" w:rsidTr="00AA3DD4">
        <w:trPr>
          <w:trHeight w:val="150"/>
        </w:trPr>
        <w:tc>
          <w:tcPr>
            <w:tcW w:w="2415" w:type="dxa"/>
          </w:tcPr>
          <w:p w:rsidR="008611A5" w:rsidRPr="00B464AF" w:rsidRDefault="008611A5" w:rsidP="007C40A6">
            <w:pPr>
              <w:spacing w:line="180" w:lineRule="atLeast"/>
              <w:rPr>
                <w:rFonts w:hAnsi="ＭＳ ゴシック"/>
                <w:sz w:val="18"/>
                <w:szCs w:val="18"/>
              </w:rPr>
            </w:pPr>
            <w:r w:rsidRPr="00B464AF">
              <w:rPr>
                <w:rFonts w:hAnsi="ＭＳ ゴシック" w:hint="eastAsia"/>
                <w:sz w:val="18"/>
                <w:szCs w:val="18"/>
              </w:rPr>
              <w:t>６　心身の状況等の把握</w:t>
            </w:r>
          </w:p>
          <w:p w:rsidR="008611A5" w:rsidRPr="00B464AF" w:rsidRDefault="008611A5" w:rsidP="007C40A6">
            <w:pPr>
              <w:spacing w:line="180" w:lineRule="atLeast"/>
              <w:rPr>
                <w:rFonts w:hAnsi="ＭＳ ゴシック"/>
                <w:sz w:val="18"/>
                <w:szCs w:val="18"/>
              </w:rPr>
            </w:pPr>
          </w:p>
          <w:p w:rsidR="008611A5" w:rsidRPr="00B464AF" w:rsidRDefault="008611A5" w:rsidP="007C40A6">
            <w:pPr>
              <w:spacing w:line="180" w:lineRule="atLeast"/>
              <w:rPr>
                <w:rFonts w:hAnsi="ＭＳ ゴシック"/>
                <w:sz w:val="16"/>
                <w:szCs w:val="16"/>
              </w:rPr>
            </w:pPr>
          </w:p>
        </w:tc>
        <w:tc>
          <w:tcPr>
            <w:tcW w:w="6195" w:type="dxa"/>
          </w:tcPr>
          <w:p w:rsidR="008611A5" w:rsidRDefault="008611A5" w:rsidP="007C40A6">
            <w:pPr>
              <w:spacing w:line="180" w:lineRule="atLeast"/>
              <w:rPr>
                <w:rFonts w:hAnsi="ＭＳ ゴシック"/>
                <w:sz w:val="18"/>
                <w:szCs w:val="18"/>
              </w:rPr>
            </w:pPr>
            <w:r w:rsidRPr="00B464AF">
              <w:rPr>
                <w:rFonts w:hAnsi="ＭＳ ゴシック" w:hint="eastAsia"/>
                <w:sz w:val="18"/>
                <w:szCs w:val="18"/>
              </w:rPr>
              <w:t>サービス担当者会議等を通じ、利用者の心身の状況や置かれている環境、他の保健医療サービス又は福祉サービスの利用状況等の把握に努めているか。</w:t>
            </w:r>
          </w:p>
          <w:p w:rsidR="00605666" w:rsidRPr="00B464AF" w:rsidRDefault="00605666" w:rsidP="007C40A6">
            <w:pPr>
              <w:spacing w:line="180" w:lineRule="atLeast"/>
              <w:rPr>
                <w:rFonts w:hAnsi="ＭＳ ゴシック"/>
                <w:sz w:val="18"/>
                <w:szCs w:val="18"/>
              </w:rPr>
            </w:pP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8611A5" w:rsidRPr="00B464AF" w:rsidRDefault="008611A5"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予基準13条</w:t>
            </w:r>
          </w:p>
          <w:p w:rsidR="008611A5" w:rsidRPr="00B464AF" w:rsidRDefault="008611A5"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8611A5" w:rsidRPr="00B464AF" w:rsidRDefault="008611A5"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8611A5" w:rsidRPr="00B464AF" w:rsidRDefault="008611A5" w:rsidP="007C40A6">
            <w:pPr>
              <w:spacing w:line="180" w:lineRule="atLeast"/>
              <w:ind w:leftChars="-50" w:left="-105" w:rightChars="-50" w:right="-105"/>
              <w:rPr>
                <w:rFonts w:hAnsi="ＭＳ ゴシック"/>
                <w:sz w:val="16"/>
                <w:szCs w:val="16"/>
              </w:rPr>
            </w:pPr>
            <w:r w:rsidRPr="00B464AF">
              <w:rPr>
                <w:rFonts w:hAnsi="ＭＳ ゴシック" w:hint="eastAsia"/>
                <w:sz w:val="14"/>
                <w:szCs w:val="14"/>
              </w:rPr>
              <w:t>（準用）15</w:t>
            </w:r>
          </w:p>
        </w:tc>
      </w:tr>
      <w:tr w:rsidR="008611A5" w:rsidRPr="00151ED8" w:rsidTr="005963CB">
        <w:trPr>
          <w:trHeight w:val="750"/>
        </w:trPr>
        <w:tc>
          <w:tcPr>
            <w:tcW w:w="2415" w:type="dxa"/>
            <w:vMerge w:val="restart"/>
          </w:tcPr>
          <w:p w:rsidR="008611A5" w:rsidRPr="00B464AF" w:rsidRDefault="008611A5" w:rsidP="007C40A6">
            <w:pPr>
              <w:spacing w:line="180" w:lineRule="atLeast"/>
              <w:ind w:left="360" w:hangingChars="200" w:hanging="360"/>
              <w:rPr>
                <w:rFonts w:hAnsi="ＭＳ ゴシック"/>
                <w:sz w:val="18"/>
                <w:szCs w:val="18"/>
              </w:rPr>
            </w:pPr>
            <w:r w:rsidRPr="00B464AF">
              <w:rPr>
                <w:rFonts w:hAnsi="ＭＳ ゴシック" w:hint="eastAsia"/>
                <w:sz w:val="18"/>
                <w:szCs w:val="18"/>
              </w:rPr>
              <w:t>７　居宅介護支援事業者等</w:t>
            </w:r>
          </w:p>
          <w:p w:rsidR="008611A5" w:rsidRPr="00B464AF" w:rsidRDefault="008611A5" w:rsidP="007C40A6">
            <w:pPr>
              <w:spacing w:line="180" w:lineRule="atLeast"/>
              <w:ind w:leftChars="86" w:left="361" w:hangingChars="100" w:hanging="180"/>
              <w:rPr>
                <w:rFonts w:hAnsi="ＭＳ ゴシック"/>
                <w:sz w:val="18"/>
                <w:szCs w:val="18"/>
              </w:rPr>
            </w:pPr>
            <w:r w:rsidRPr="00B464AF">
              <w:rPr>
                <w:rFonts w:hAnsi="ＭＳ ゴシック" w:hint="eastAsia"/>
                <w:sz w:val="18"/>
                <w:szCs w:val="18"/>
              </w:rPr>
              <w:t>との連携</w:t>
            </w:r>
          </w:p>
        </w:tc>
        <w:tc>
          <w:tcPr>
            <w:tcW w:w="6195" w:type="dxa"/>
          </w:tcPr>
          <w:p w:rsidR="008611A5" w:rsidRDefault="008611A5" w:rsidP="007C40A6">
            <w:pPr>
              <w:spacing w:line="180" w:lineRule="atLeast"/>
              <w:rPr>
                <w:rFonts w:hAnsi="ＭＳ ゴシック"/>
                <w:sz w:val="18"/>
                <w:szCs w:val="18"/>
              </w:rPr>
            </w:pPr>
            <w:r w:rsidRPr="00B464AF">
              <w:rPr>
                <w:rFonts w:hAnsi="ＭＳ ゴシック" w:hint="eastAsia"/>
                <w:sz w:val="18"/>
                <w:szCs w:val="18"/>
              </w:rPr>
              <w:t>指定通所介護を提供するに当たっては、居宅介護支援事業者その他保健医療サービス又は福祉サービスを提供する者との密接な連携に努めているか。</w:t>
            </w:r>
          </w:p>
          <w:p w:rsidR="00605666" w:rsidRPr="00B464AF" w:rsidRDefault="00605666" w:rsidP="007C40A6">
            <w:pPr>
              <w:spacing w:line="180" w:lineRule="atLeast"/>
              <w:rPr>
                <w:rFonts w:hAnsi="ＭＳ ゴシック"/>
                <w:sz w:val="18"/>
                <w:szCs w:val="18"/>
              </w:rPr>
            </w:pP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FFFFFF" w:themeFill="background1"/>
          </w:tcPr>
          <w:p w:rsidR="008611A5" w:rsidRPr="00B464AF" w:rsidRDefault="008611A5"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予基準14条</w:t>
            </w:r>
          </w:p>
          <w:p w:rsidR="008611A5" w:rsidRPr="00B464AF" w:rsidRDefault="008611A5"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8611A5" w:rsidRPr="00B464AF" w:rsidRDefault="008611A5" w:rsidP="005963CB">
            <w:pPr>
              <w:shd w:val="clear" w:color="auto" w:fill="FFFFFF" w:themeFill="background1"/>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8611A5" w:rsidRPr="00B464AF" w:rsidRDefault="008611A5" w:rsidP="005963CB">
            <w:pPr>
              <w:shd w:val="clear" w:color="auto" w:fill="FFFFFF" w:themeFill="background1"/>
              <w:spacing w:line="180" w:lineRule="atLeast"/>
              <w:ind w:leftChars="-50" w:left="-105" w:rightChars="-50" w:right="-105"/>
              <w:rPr>
                <w:rFonts w:hAnsi="ＭＳ ゴシック"/>
                <w:sz w:val="16"/>
                <w:szCs w:val="16"/>
              </w:rPr>
            </w:pPr>
            <w:r w:rsidRPr="00B464AF">
              <w:rPr>
                <w:rFonts w:hAnsi="ＭＳ ゴシック" w:hint="eastAsia"/>
                <w:sz w:val="14"/>
                <w:szCs w:val="14"/>
              </w:rPr>
              <w:t>（準用）16</w:t>
            </w:r>
          </w:p>
        </w:tc>
      </w:tr>
      <w:tr w:rsidR="008611A5" w:rsidRPr="00151ED8" w:rsidTr="005963CB">
        <w:trPr>
          <w:trHeight w:val="225"/>
        </w:trPr>
        <w:tc>
          <w:tcPr>
            <w:tcW w:w="2415" w:type="dxa"/>
            <w:vMerge/>
          </w:tcPr>
          <w:p w:rsidR="008611A5" w:rsidRPr="00151ED8" w:rsidRDefault="008611A5" w:rsidP="0027540F">
            <w:pPr>
              <w:spacing w:line="180" w:lineRule="atLeast"/>
              <w:ind w:left="360" w:hangingChars="200" w:hanging="360"/>
              <w:rPr>
                <w:rFonts w:hAnsi="ＭＳ ゴシック"/>
                <w:sz w:val="18"/>
                <w:szCs w:val="18"/>
              </w:rPr>
            </w:pPr>
          </w:p>
        </w:tc>
        <w:tc>
          <w:tcPr>
            <w:tcW w:w="6195" w:type="dxa"/>
          </w:tcPr>
          <w:p w:rsidR="008611A5" w:rsidRDefault="008611A5" w:rsidP="007C40A6">
            <w:pPr>
              <w:spacing w:line="180" w:lineRule="atLeast"/>
              <w:rPr>
                <w:rFonts w:hAnsi="ＭＳ ゴシック"/>
                <w:sz w:val="18"/>
                <w:szCs w:val="18"/>
              </w:rPr>
            </w:pPr>
            <w:r w:rsidRPr="00B464AF">
              <w:rPr>
                <w:rFonts w:hAnsi="ＭＳ ゴシック" w:hint="eastAsia"/>
                <w:sz w:val="18"/>
                <w:szCs w:val="18"/>
              </w:rPr>
              <w:t>サービスの提供開始後も居宅介護支援事業者その他保健医療サービス又は福祉サービスを提供する者との連携を図っているか。</w:t>
            </w:r>
          </w:p>
          <w:p w:rsidR="00605666" w:rsidRPr="00B464AF" w:rsidRDefault="00605666" w:rsidP="007C40A6">
            <w:pPr>
              <w:spacing w:line="180" w:lineRule="atLeast"/>
              <w:rPr>
                <w:rFonts w:hAnsi="ＭＳ ゴシック"/>
                <w:sz w:val="18"/>
                <w:szCs w:val="18"/>
              </w:rPr>
            </w:pP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11A5" w:rsidRPr="00151ED8" w:rsidRDefault="008611A5"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FFFFFF" w:themeFill="background1"/>
          </w:tcPr>
          <w:p w:rsidR="008611A5" w:rsidRPr="00151ED8" w:rsidRDefault="008611A5" w:rsidP="00CC6E22">
            <w:pPr>
              <w:spacing w:line="180" w:lineRule="atLeast"/>
              <w:ind w:leftChars="-50" w:left="-105" w:rightChars="-50" w:right="-105"/>
              <w:jc w:val="center"/>
              <w:rPr>
                <w:rFonts w:hAnsi="ＭＳ ゴシック"/>
                <w:sz w:val="16"/>
                <w:szCs w:val="16"/>
              </w:rPr>
            </w:pPr>
          </w:p>
        </w:tc>
      </w:tr>
      <w:tr w:rsidR="00C85064" w:rsidRPr="00151ED8" w:rsidTr="00AA3DD4">
        <w:trPr>
          <w:trHeight w:val="539"/>
        </w:trPr>
        <w:tc>
          <w:tcPr>
            <w:tcW w:w="2415" w:type="dxa"/>
          </w:tcPr>
          <w:p w:rsidR="00C85064" w:rsidRPr="00B464AF" w:rsidRDefault="00C85064" w:rsidP="007C40A6">
            <w:pPr>
              <w:spacing w:line="180" w:lineRule="atLeast"/>
              <w:ind w:left="180" w:hangingChars="100" w:hanging="180"/>
              <w:rPr>
                <w:rFonts w:hAnsi="ＭＳ ゴシック"/>
                <w:sz w:val="18"/>
                <w:szCs w:val="18"/>
              </w:rPr>
            </w:pPr>
            <w:r w:rsidRPr="00B464AF">
              <w:rPr>
                <w:rFonts w:hAnsi="ＭＳ ゴシック" w:hint="eastAsia"/>
                <w:sz w:val="18"/>
                <w:szCs w:val="18"/>
              </w:rPr>
              <w:t>８　法定代理受領サービスを受けるための援助</w:t>
            </w:r>
          </w:p>
        </w:tc>
        <w:tc>
          <w:tcPr>
            <w:tcW w:w="6195" w:type="dxa"/>
          </w:tcPr>
          <w:p w:rsidR="00C85064" w:rsidRDefault="00C85064" w:rsidP="007C40A6">
            <w:pPr>
              <w:spacing w:line="180" w:lineRule="atLeast"/>
              <w:rPr>
                <w:rFonts w:hAnsi="ＭＳ ゴシック"/>
                <w:sz w:val="18"/>
                <w:szCs w:val="18"/>
              </w:rPr>
            </w:pPr>
            <w:r w:rsidRPr="00B464AF">
              <w:rPr>
                <w:rFonts w:hAnsi="ＭＳ ゴシック" w:hint="eastAsia"/>
                <w:sz w:val="18"/>
                <w:szCs w:val="18"/>
              </w:rPr>
              <w:t>利用申込者又はその家族に対し、居宅サービス計画の作成を居宅介護支援事業者に依頼する旨を市町村に対して届け出ること等により、指定通所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p w:rsidR="00605666" w:rsidRPr="00B464AF" w:rsidRDefault="00605666" w:rsidP="007C40A6">
            <w:pPr>
              <w:spacing w:line="180" w:lineRule="atLeast"/>
              <w:rPr>
                <w:rFonts w:hAnsi="ＭＳ ゴシック"/>
                <w:sz w:val="18"/>
                <w:szCs w:val="18"/>
              </w:rPr>
            </w:pP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C85064" w:rsidRPr="00B464AF" w:rsidRDefault="00C85064"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予基準15条</w:t>
            </w:r>
          </w:p>
          <w:p w:rsidR="00C85064" w:rsidRPr="00B464AF" w:rsidRDefault="00C85064"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pacing w:val="-4"/>
                <w:sz w:val="14"/>
                <w:szCs w:val="14"/>
              </w:rPr>
              <w:t>老企第25号3-3-(6)</w:t>
            </w:r>
          </w:p>
          <w:p w:rsidR="00C85064" w:rsidRPr="00B464AF" w:rsidRDefault="00C85064"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C85064" w:rsidRPr="00B464AF" w:rsidRDefault="00C85064"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4"/>
                <w:szCs w:val="14"/>
              </w:rPr>
              <w:t>（準用）17</w:t>
            </w:r>
          </w:p>
        </w:tc>
      </w:tr>
      <w:tr w:rsidR="00C85064" w:rsidRPr="00151ED8" w:rsidTr="00AA3DD4">
        <w:trPr>
          <w:trHeight w:val="539"/>
        </w:trPr>
        <w:tc>
          <w:tcPr>
            <w:tcW w:w="2415" w:type="dxa"/>
          </w:tcPr>
          <w:p w:rsidR="00C85064" w:rsidRPr="00B464AF" w:rsidRDefault="00C85064" w:rsidP="007C40A6">
            <w:pPr>
              <w:spacing w:line="180" w:lineRule="atLeast"/>
              <w:ind w:left="180" w:hangingChars="100" w:hanging="180"/>
              <w:rPr>
                <w:rFonts w:hAnsi="ＭＳ ゴシック"/>
                <w:sz w:val="18"/>
                <w:szCs w:val="18"/>
              </w:rPr>
            </w:pPr>
            <w:r w:rsidRPr="00B464AF">
              <w:rPr>
                <w:rFonts w:hAnsi="ＭＳ ゴシック" w:hint="eastAsia"/>
                <w:sz w:val="18"/>
                <w:szCs w:val="18"/>
              </w:rPr>
              <w:t>９　居宅サービス計画に沿ったサービスの提供</w:t>
            </w:r>
          </w:p>
          <w:p w:rsidR="00C85064" w:rsidRPr="00B464AF" w:rsidRDefault="00C85064" w:rsidP="0091441D">
            <w:pPr>
              <w:spacing w:line="180" w:lineRule="atLeast"/>
              <w:ind w:left="360"/>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居宅サービス計画が作成されている場合には、居宅サービス計画に沿ったサービス提供をしているか。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C85064" w:rsidRPr="00B464AF" w:rsidRDefault="00C85064"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介基準16条</w:t>
            </w:r>
          </w:p>
          <w:p w:rsidR="00844FA6" w:rsidRDefault="00844FA6" w:rsidP="007C40A6">
            <w:pPr>
              <w:spacing w:line="180" w:lineRule="atLeast"/>
              <w:ind w:leftChars="-50" w:left="-105" w:rightChars="-50" w:right="-105"/>
              <w:jc w:val="center"/>
              <w:rPr>
                <w:rFonts w:hAnsi="ＭＳ ゴシック"/>
                <w:sz w:val="14"/>
                <w:szCs w:val="14"/>
              </w:rPr>
            </w:pPr>
            <w:r>
              <w:rPr>
                <w:rFonts w:hAnsi="ＭＳ ゴシック" w:hint="eastAsia"/>
                <w:sz w:val="14"/>
                <w:szCs w:val="14"/>
              </w:rPr>
              <w:t>予基準109条</w:t>
            </w:r>
          </w:p>
          <w:p w:rsidR="00C85064" w:rsidRPr="00B464AF" w:rsidRDefault="00C85064"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C85064" w:rsidRPr="00B464AF" w:rsidRDefault="00C85064"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4"/>
                <w:szCs w:val="14"/>
              </w:rPr>
              <w:t>（準用）18</w:t>
            </w:r>
          </w:p>
        </w:tc>
      </w:tr>
      <w:tr w:rsidR="00C85064" w:rsidRPr="00151ED8" w:rsidTr="00AA3DD4">
        <w:trPr>
          <w:trHeight w:val="150"/>
        </w:trPr>
        <w:tc>
          <w:tcPr>
            <w:tcW w:w="2415" w:type="dxa"/>
            <w:tcBorders>
              <w:bottom w:val="single" w:sz="4" w:space="0" w:color="auto"/>
            </w:tcBorders>
          </w:tcPr>
          <w:p w:rsidR="00C85064" w:rsidRPr="00B464AF" w:rsidRDefault="00C85064" w:rsidP="00082BFE">
            <w:pPr>
              <w:numPr>
                <w:ilvl w:val="0"/>
                <w:numId w:val="3"/>
              </w:numPr>
              <w:spacing w:line="180" w:lineRule="atLeast"/>
              <w:rPr>
                <w:rFonts w:hAnsi="ＭＳ ゴシック"/>
                <w:sz w:val="18"/>
                <w:szCs w:val="18"/>
              </w:rPr>
            </w:pPr>
            <w:r w:rsidRPr="00B464AF">
              <w:rPr>
                <w:rFonts w:hAnsi="ＭＳ ゴシック" w:hint="eastAsia"/>
                <w:sz w:val="18"/>
                <w:szCs w:val="18"/>
              </w:rPr>
              <w:t>居宅サービス計画等の</w:t>
            </w:r>
          </w:p>
          <w:p w:rsidR="00C85064" w:rsidRPr="00B464AF" w:rsidRDefault="00C85064" w:rsidP="007C40A6">
            <w:pPr>
              <w:spacing w:line="180" w:lineRule="atLeast"/>
              <w:ind w:firstLineChars="100" w:firstLine="180"/>
              <w:rPr>
                <w:rFonts w:hAnsi="ＭＳ ゴシック"/>
                <w:sz w:val="18"/>
                <w:szCs w:val="18"/>
              </w:rPr>
            </w:pPr>
            <w:r w:rsidRPr="00B464AF">
              <w:rPr>
                <w:rFonts w:hAnsi="ＭＳ ゴシック" w:hint="eastAsia"/>
                <w:sz w:val="18"/>
                <w:szCs w:val="18"/>
              </w:rPr>
              <w:t>変更の援助</w:t>
            </w:r>
          </w:p>
          <w:p w:rsidR="00C85064" w:rsidRPr="00B464AF" w:rsidRDefault="00C85064" w:rsidP="0091441D">
            <w:pPr>
              <w:spacing w:line="180" w:lineRule="atLeast"/>
              <w:ind w:left="360"/>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利用</w:t>
            </w:r>
            <w:r w:rsidRPr="00B464AF">
              <w:rPr>
                <w:rFonts w:hAnsi="ＭＳ ゴシック"/>
                <w:sz w:val="18"/>
                <w:szCs w:val="18"/>
              </w:rPr>
              <w:t>者が居宅サービス計画の変更を希望する場合</w:t>
            </w:r>
            <w:r w:rsidRPr="00B464AF">
              <w:rPr>
                <w:rFonts w:hAnsi="ＭＳ ゴシック" w:hint="eastAsia"/>
                <w:sz w:val="18"/>
                <w:szCs w:val="18"/>
              </w:rPr>
              <w:t>（</w:t>
            </w:r>
            <w:r w:rsidRPr="00B464AF">
              <w:rPr>
                <w:rFonts w:hAnsi="ＭＳ ゴシック"/>
                <w:sz w:val="18"/>
                <w:szCs w:val="18"/>
              </w:rPr>
              <w:t>利用者の状態の変化等により追加的なサービスが必要となり</w:t>
            </w:r>
            <w:r w:rsidRPr="00B464AF">
              <w:rPr>
                <w:rFonts w:hAnsi="ＭＳ ゴシック" w:hint="eastAsia"/>
                <w:sz w:val="18"/>
                <w:szCs w:val="18"/>
              </w:rPr>
              <w:t>、</w:t>
            </w:r>
            <w:r w:rsidRPr="00B464AF">
              <w:rPr>
                <w:rFonts w:hAnsi="ＭＳ ゴシック"/>
                <w:sz w:val="18"/>
                <w:szCs w:val="18"/>
              </w:rPr>
              <w:t>居宅サービス計画の変更が必要となった場合</w:t>
            </w:r>
            <w:r w:rsidRPr="00B464AF">
              <w:rPr>
                <w:rFonts w:hAnsi="ＭＳ ゴシック" w:hint="eastAsia"/>
                <w:sz w:val="18"/>
                <w:szCs w:val="18"/>
              </w:rPr>
              <w:t>を含む。）は</w:t>
            </w:r>
            <w:r w:rsidRPr="00B464AF">
              <w:rPr>
                <w:rFonts w:hAnsi="ＭＳ ゴシック"/>
                <w:sz w:val="18"/>
                <w:szCs w:val="18"/>
              </w:rPr>
              <w:t>、居宅介護支援事業者への連絡その他の必要な援助</w:t>
            </w:r>
            <w:r w:rsidRPr="00B464AF">
              <w:rPr>
                <w:rFonts w:hAnsi="ＭＳ ゴシック" w:hint="eastAsia"/>
                <w:sz w:val="18"/>
                <w:szCs w:val="18"/>
              </w:rPr>
              <w:t>（</w:t>
            </w:r>
            <w:r w:rsidRPr="00B464AF">
              <w:rPr>
                <w:rFonts w:hAnsi="ＭＳ ゴシック"/>
                <w:sz w:val="18"/>
                <w:szCs w:val="18"/>
              </w:rPr>
              <w:t>支給限度額の範囲内で居宅サービス計画を変更する必要がある旨の説明</w:t>
            </w:r>
            <w:r w:rsidRPr="00B464AF">
              <w:rPr>
                <w:rFonts w:hAnsi="ＭＳ ゴシック" w:hint="eastAsia"/>
                <w:sz w:val="18"/>
                <w:szCs w:val="18"/>
              </w:rPr>
              <w:t>など）</w:t>
            </w:r>
            <w:r w:rsidRPr="00B464AF">
              <w:rPr>
                <w:rFonts w:hAnsi="ＭＳ ゴシック"/>
                <w:sz w:val="18"/>
                <w:szCs w:val="18"/>
              </w:rPr>
              <w:t>を行</w:t>
            </w:r>
            <w:r w:rsidRPr="00B464AF">
              <w:rPr>
                <w:rFonts w:hAnsi="ＭＳ ゴシック" w:hint="eastAsia"/>
                <w:sz w:val="18"/>
                <w:szCs w:val="18"/>
              </w:rPr>
              <w:t>って</w:t>
            </w:r>
            <w:r w:rsidRPr="00B464AF">
              <w:rPr>
                <w:rFonts w:hAnsi="ＭＳ ゴシック"/>
                <w:sz w:val="18"/>
                <w:szCs w:val="18"/>
              </w:rPr>
              <w:t>い</w:t>
            </w:r>
            <w:r w:rsidRPr="00B464AF">
              <w:rPr>
                <w:rFonts w:hAnsi="ＭＳ ゴシック" w:hint="eastAsia"/>
                <w:sz w:val="18"/>
                <w:szCs w:val="18"/>
              </w:rPr>
              <w:t>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C85064" w:rsidRPr="00B464AF" w:rsidRDefault="00C85064" w:rsidP="007C40A6">
            <w:pPr>
              <w:spacing w:line="180" w:lineRule="atLeast"/>
              <w:ind w:leftChars="-50" w:left="-105" w:rightChars="-50" w:right="-105"/>
              <w:jc w:val="center"/>
              <w:rPr>
                <w:rFonts w:hAnsi="ＭＳ ゴシック"/>
                <w:sz w:val="14"/>
                <w:szCs w:val="14"/>
              </w:rPr>
            </w:pPr>
            <w:r w:rsidRPr="00B464AF">
              <w:rPr>
                <w:rFonts w:hAnsi="ＭＳ ゴシック" w:hint="eastAsia"/>
                <w:sz w:val="14"/>
                <w:szCs w:val="14"/>
              </w:rPr>
              <w:t>介</w:t>
            </w:r>
            <w:r w:rsidR="00844FA6">
              <w:rPr>
                <w:rFonts w:hAnsi="ＭＳ ゴシック" w:hint="eastAsia"/>
                <w:sz w:val="14"/>
                <w:szCs w:val="14"/>
              </w:rPr>
              <w:t>・</w:t>
            </w:r>
            <w:r w:rsidRPr="00B464AF">
              <w:rPr>
                <w:rFonts w:hAnsi="ＭＳ ゴシック" w:hint="eastAsia"/>
                <w:sz w:val="14"/>
                <w:szCs w:val="14"/>
              </w:rPr>
              <w:t>予基準17条</w:t>
            </w:r>
          </w:p>
          <w:p w:rsidR="00C85064" w:rsidRPr="00B464AF" w:rsidRDefault="00C85064"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pacing w:val="-4"/>
                <w:sz w:val="14"/>
                <w:szCs w:val="14"/>
              </w:rPr>
              <w:t>老企第25号3-3-(7)</w:t>
            </w:r>
          </w:p>
          <w:p w:rsidR="00C85064" w:rsidRPr="00B464AF" w:rsidRDefault="00C85064" w:rsidP="007C40A6">
            <w:pPr>
              <w:spacing w:line="180" w:lineRule="atLeast"/>
              <w:ind w:leftChars="-50" w:left="-105" w:rightChars="-50" w:right="-105"/>
              <w:jc w:val="center"/>
              <w:rPr>
                <w:rFonts w:hAnsi="ＭＳ ゴシック"/>
                <w:spacing w:val="-4"/>
                <w:sz w:val="14"/>
                <w:szCs w:val="14"/>
              </w:rPr>
            </w:pPr>
            <w:r w:rsidRPr="00B464AF">
              <w:rPr>
                <w:rFonts w:hAnsi="ＭＳ ゴシック" w:hint="eastAsia"/>
                <w:sz w:val="14"/>
                <w:szCs w:val="14"/>
              </w:rPr>
              <w:t>府基準114</w:t>
            </w:r>
          </w:p>
          <w:p w:rsidR="00C85064" w:rsidRPr="00B464AF" w:rsidRDefault="00C85064"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C85064" w:rsidRPr="00B464AF" w:rsidRDefault="00C85064" w:rsidP="007C40A6">
            <w:pPr>
              <w:spacing w:line="180" w:lineRule="atLeast"/>
              <w:ind w:leftChars="-50" w:left="-105" w:rightChars="-50" w:right="-105"/>
              <w:rPr>
                <w:rFonts w:hAnsi="ＭＳ ゴシック"/>
                <w:sz w:val="14"/>
                <w:szCs w:val="14"/>
              </w:rPr>
            </w:pPr>
            <w:r w:rsidRPr="00B464AF">
              <w:rPr>
                <w:rFonts w:hAnsi="ＭＳ ゴシック" w:hint="eastAsia"/>
                <w:sz w:val="14"/>
                <w:szCs w:val="14"/>
              </w:rPr>
              <w:t>（準用）19</w:t>
            </w:r>
          </w:p>
          <w:p w:rsidR="00C85064" w:rsidRPr="00B464AF" w:rsidRDefault="00C85064" w:rsidP="007C40A6">
            <w:pPr>
              <w:spacing w:line="180" w:lineRule="atLeast"/>
              <w:ind w:leftChars="-50" w:left="-105" w:rightChars="-50" w:right="-105"/>
              <w:rPr>
                <w:rFonts w:hAnsi="ＭＳ ゴシック"/>
                <w:sz w:val="14"/>
                <w:szCs w:val="14"/>
              </w:rPr>
            </w:pPr>
          </w:p>
          <w:p w:rsidR="00C85064" w:rsidRPr="00B464AF" w:rsidRDefault="00C85064" w:rsidP="007C40A6">
            <w:pPr>
              <w:spacing w:line="180" w:lineRule="atLeast"/>
              <w:ind w:leftChars="-50" w:left="-105" w:rightChars="-50" w:right="-105"/>
              <w:rPr>
                <w:rFonts w:hAnsi="ＭＳ ゴシック"/>
                <w:sz w:val="16"/>
                <w:szCs w:val="16"/>
              </w:rPr>
            </w:pPr>
          </w:p>
        </w:tc>
      </w:tr>
      <w:tr w:rsidR="00EF06F3" w:rsidRPr="00151ED8" w:rsidTr="00D212AD">
        <w:trPr>
          <w:trHeight w:val="1141"/>
        </w:trPr>
        <w:tc>
          <w:tcPr>
            <w:tcW w:w="2415" w:type="dxa"/>
            <w:vMerge w:val="restart"/>
          </w:tcPr>
          <w:p w:rsidR="00EF06F3" w:rsidRPr="00B464AF" w:rsidRDefault="00EF06F3" w:rsidP="00082BFE">
            <w:pPr>
              <w:numPr>
                <w:ilvl w:val="0"/>
                <w:numId w:val="3"/>
              </w:numPr>
              <w:spacing w:line="180" w:lineRule="atLeast"/>
              <w:rPr>
                <w:rFonts w:hAnsi="ＭＳ ゴシック"/>
                <w:sz w:val="18"/>
                <w:szCs w:val="18"/>
              </w:rPr>
            </w:pPr>
            <w:r w:rsidRPr="00B464AF">
              <w:rPr>
                <w:rFonts w:hAnsi="ＭＳ ゴシック" w:hint="eastAsia"/>
                <w:sz w:val="18"/>
                <w:szCs w:val="18"/>
              </w:rPr>
              <w:t>サービス提供の記録</w:t>
            </w:r>
          </w:p>
          <w:p w:rsidR="00EF06F3" w:rsidRPr="00B464AF" w:rsidRDefault="00EF06F3" w:rsidP="007C40A6">
            <w:pPr>
              <w:spacing w:line="180" w:lineRule="atLeast"/>
              <w:rPr>
                <w:rFonts w:hAnsi="ＭＳ ゴシック"/>
                <w:sz w:val="18"/>
                <w:szCs w:val="18"/>
              </w:rPr>
            </w:pPr>
          </w:p>
          <w:p w:rsidR="00EF06F3" w:rsidRPr="00B464AF" w:rsidRDefault="00EF06F3" w:rsidP="0091441D">
            <w:pPr>
              <w:spacing w:line="180" w:lineRule="atLeast"/>
              <w:ind w:left="180" w:hangingChars="100" w:hanging="180"/>
              <w:rPr>
                <w:rFonts w:hAnsi="ＭＳ ゴシック"/>
                <w:sz w:val="18"/>
                <w:szCs w:val="18"/>
              </w:rPr>
            </w:pPr>
          </w:p>
        </w:tc>
        <w:tc>
          <w:tcPr>
            <w:tcW w:w="6195" w:type="dxa"/>
          </w:tcPr>
          <w:p w:rsidR="00EF06F3" w:rsidRPr="00EF06F3" w:rsidRDefault="00EF06F3" w:rsidP="00EF06F3">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利用者、事業者の双方が、サービス提供実績等の確認を行えるよう、また、利用者の心身の状況等把握したことについて、今後のサービス提供に活かすため、記録をと</w:t>
            </w:r>
            <w:r>
              <w:rPr>
                <w:rFonts w:hAnsi="ＭＳ ゴシック" w:hint="eastAsia"/>
                <w:sz w:val="18"/>
                <w:szCs w:val="18"/>
              </w:rPr>
              <w:t>り、</w:t>
            </w:r>
            <w:r w:rsidRPr="00EF06F3">
              <w:rPr>
                <w:rFonts w:hAnsi="ＭＳ ゴシック" w:hint="eastAsia"/>
                <w:color w:val="000000"/>
                <w:sz w:val="18"/>
                <w:szCs w:val="18"/>
              </w:rPr>
              <w:t>サービス提供日時、サービスの内容、サービス提供者氏名</w:t>
            </w:r>
            <w:r>
              <w:rPr>
                <w:rFonts w:hAnsi="ＭＳ ゴシック" w:hint="eastAsia"/>
                <w:color w:val="000000"/>
                <w:sz w:val="18"/>
                <w:szCs w:val="18"/>
              </w:rPr>
              <w:t>、送迎時間</w:t>
            </w:r>
            <w:r w:rsidRPr="00EF06F3">
              <w:rPr>
                <w:rFonts w:hAnsi="ＭＳ ゴシック" w:hint="eastAsia"/>
                <w:color w:val="000000"/>
                <w:sz w:val="18"/>
                <w:szCs w:val="18"/>
              </w:rPr>
              <w:t>等を記載しているか。</w:t>
            </w:r>
          </w:p>
          <w:p w:rsidR="00EF06F3" w:rsidRDefault="00EF06F3" w:rsidP="007C40A6">
            <w:pPr>
              <w:pStyle w:val="a3"/>
              <w:tabs>
                <w:tab w:val="clear" w:pos="4252"/>
                <w:tab w:val="clear" w:pos="8504"/>
              </w:tabs>
              <w:snapToGrid/>
              <w:spacing w:line="180" w:lineRule="atLeast"/>
              <w:rPr>
                <w:rFonts w:hAnsi="ＭＳ ゴシック"/>
                <w:sz w:val="16"/>
                <w:szCs w:val="16"/>
              </w:rPr>
            </w:pPr>
            <w:r w:rsidRPr="00B464AF">
              <w:rPr>
                <w:rFonts w:hAnsi="ＭＳ ゴシック" w:hint="eastAsia"/>
                <w:sz w:val="16"/>
                <w:szCs w:val="16"/>
              </w:rPr>
              <w:t>※サービス提供時間は通所介護計画等の時間ではなく実際の時間を記録すること</w:t>
            </w:r>
          </w:p>
          <w:p w:rsidR="00605666" w:rsidRPr="00EF06F3" w:rsidRDefault="00605666" w:rsidP="007C40A6">
            <w:pPr>
              <w:pStyle w:val="a3"/>
              <w:tabs>
                <w:tab w:val="clear" w:pos="4252"/>
                <w:tab w:val="clear" w:pos="8504"/>
              </w:tabs>
              <w:snapToGrid/>
              <w:spacing w:line="180" w:lineRule="atLeast"/>
              <w:rPr>
                <w:rFonts w:hAnsi="ＭＳ ゴシック"/>
                <w:sz w:val="18"/>
                <w:szCs w:val="18"/>
              </w:rPr>
            </w:pPr>
          </w:p>
        </w:tc>
        <w:tc>
          <w:tcPr>
            <w:tcW w:w="630" w:type="dxa"/>
            <w:vAlign w:val="center"/>
          </w:tcPr>
          <w:p w:rsidR="00EF06F3" w:rsidRPr="00151ED8" w:rsidRDefault="00EF06F3"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EF06F3" w:rsidRPr="00151ED8" w:rsidRDefault="00EF06F3"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EF06F3" w:rsidRPr="00B464AF" w:rsidRDefault="00EF06F3"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w:t>
            </w:r>
            <w:r>
              <w:rPr>
                <w:rFonts w:hAnsi="ＭＳ ゴシック" w:hint="eastAsia"/>
                <w:sz w:val="16"/>
                <w:szCs w:val="16"/>
              </w:rPr>
              <w:t>・</w:t>
            </w:r>
            <w:r w:rsidRPr="00B464AF">
              <w:rPr>
                <w:rFonts w:hAnsi="ＭＳ ゴシック" w:hint="eastAsia"/>
                <w:sz w:val="16"/>
                <w:szCs w:val="16"/>
              </w:rPr>
              <w:t>予基準19条</w:t>
            </w:r>
          </w:p>
          <w:p w:rsidR="00EF06F3" w:rsidRPr="00B464AF" w:rsidRDefault="00EF06F3"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老企第25号3-3-(9)</w:t>
            </w:r>
          </w:p>
          <w:p w:rsidR="00EF06F3" w:rsidRPr="00B464AF" w:rsidRDefault="00EF06F3" w:rsidP="00082BFE">
            <w:pPr>
              <w:numPr>
                <w:ilvl w:val="0"/>
                <w:numId w:val="5"/>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w:t>
            </w:r>
          </w:p>
          <w:p w:rsidR="00EF06F3" w:rsidRPr="00B464AF" w:rsidRDefault="00EF06F3" w:rsidP="007C40A6">
            <w:pPr>
              <w:spacing w:line="180" w:lineRule="atLeast"/>
              <w:ind w:rightChars="-50" w:right="-105"/>
              <w:jc w:val="center"/>
              <w:rPr>
                <w:rFonts w:hAnsi="ＭＳ ゴシック"/>
                <w:spacing w:val="-4"/>
                <w:sz w:val="16"/>
                <w:szCs w:val="16"/>
              </w:rPr>
            </w:pPr>
          </w:p>
          <w:p w:rsidR="00EF06F3" w:rsidRPr="00B464AF" w:rsidRDefault="00EF06F3"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府基準114</w:t>
            </w:r>
          </w:p>
          <w:p w:rsidR="00EF06F3" w:rsidRPr="00B464AF" w:rsidRDefault="00EF06F3"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EF06F3" w:rsidRPr="00B464AF" w:rsidRDefault="00EF06F3" w:rsidP="007C40A6">
            <w:pPr>
              <w:spacing w:line="180" w:lineRule="atLeast"/>
              <w:ind w:rightChars="-50" w:right="-105"/>
              <w:jc w:val="center"/>
              <w:rPr>
                <w:rFonts w:hAnsi="ＭＳ ゴシック"/>
                <w:sz w:val="16"/>
                <w:szCs w:val="16"/>
              </w:rPr>
            </w:pPr>
            <w:r w:rsidRPr="00B464AF">
              <w:rPr>
                <w:rFonts w:hAnsi="ＭＳ ゴシック" w:hint="eastAsia"/>
                <w:sz w:val="16"/>
                <w:szCs w:val="16"/>
              </w:rPr>
              <w:t>（準用）21</w:t>
            </w:r>
          </w:p>
        </w:tc>
      </w:tr>
      <w:tr w:rsidR="00C85064" w:rsidRPr="00151ED8" w:rsidTr="00AA3DD4">
        <w:trPr>
          <w:trHeight w:val="300"/>
        </w:trPr>
        <w:tc>
          <w:tcPr>
            <w:tcW w:w="2415" w:type="dxa"/>
            <w:vMerge/>
          </w:tcPr>
          <w:p w:rsidR="00C85064" w:rsidRPr="00151ED8" w:rsidRDefault="00C85064" w:rsidP="0027540F">
            <w:pPr>
              <w:spacing w:line="180" w:lineRule="atLeast"/>
              <w:rPr>
                <w:rFonts w:hAnsi="ＭＳ ゴシック"/>
                <w:sz w:val="18"/>
                <w:szCs w:val="18"/>
              </w:rPr>
            </w:pPr>
          </w:p>
        </w:tc>
        <w:tc>
          <w:tcPr>
            <w:tcW w:w="6195" w:type="dxa"/>
          </w:tcPr>
          <w:p w:rsidR="00C85064" w:rsidRDefault="00C85064" w:rsidP="007C40A6">
            <w:pPr>
              <w:spacing w:line="180" w:lineRule="atLeast"/>
              <w:rPr>
                <w:rFonts w:hAnsi="ＭＳ ゴシック"/>
                <w:sz w:val="18"/>
                <w:szCs w:val="18"/>
              </w:rPr>
            </w:pPr>
            <w:r w:rsidRPr="00B464AF">
              <w:rPr>
                <w:rFonts w:hAnsi="ＭＳ ゴシック" w:hint="eastAsia"/>
                <w:sz w:val="18"/>
                <w:szCs w:val="18"/>
              </w:rPr>
              <w:t>利用者からの申し出があった場合には、文書の交付その他適切な方法により、その情報を提供しているか。</w:t>
            </w:r>
          </w:p>
          <w:p w:rsidR="00605666" w:rsidRPr="00B464AF" w:rsidRDefault="00605666" w:rsidP="007C40A6">
            <w:pPr>
              <w:spacing w:line="180" w:lineRule="atLeast"/>
              <w:rPr>
                <w:rFonts w:hAnsi="ＭＳ ゴシック"/>
                <w:sz w:val="18"/>
                <w:szCs w:val="18"/>
              </w:rPr>
            </w:pP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C85064" w:rsidRPr="00151ED8" w:rsidTr="00AA3DD4">
        <w:trPr>
          <w:trHeight w:val="589"/>
        </w:trPr>
        <w:tc>
          <w:tcPr>
            <w:tcW w:w="2415" w:type="dxa"/>
            <w:vMerge/>
            <w:tcBorders>
              <w:bottom w:val="single" w:sz="4" w:space="0" w:color="auto"/>
            </w:tcBorders>
          </w:tcPr>
          <w:p w:rsidR="00C85064" w:rsidRPr="00151ED8" w:rsidRDefault="00C85064" w:rsidP="0027540F">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利用者（利用者ごとに記録簿を作成して）に対するサービス提供に関する諸記録を整備し、そのサービス提供の日から５年間保存しているか。</w:t>
            </w:r>
          </w:p>
          <w:p w:rsidR="00C85064" w:rsidRPr="00B464AF" w:rsidRDefault="00C85064" w:rsidP="007C40A6">
            <w:pPr>
              <w:spacing w:line="240" w:lineRule="exact"/>
              <w:rPr>
                <w:rFonts w:hAnsi="ＭＳ ゴシック"/>
                <w:sz w:val="18"/>
                <w:szCs w:val="18"/>
              </w:rPr>
            </w:pPr>
            <w:r w:rsidRPr="00B464AF">
              <w:rPr>
                <w:rFonts w:hAnsi="ＭＳ ゴシック" w:hint="eastAsia"/>
                <w:sz w:val="16"/>
                <w:szCs w:val="16"/>
              </w:rPr>
              <w:t>※</w:t>
            </w:r>
            <w:r w:rsidRPr="00B464AF">
              <w:rPr>
                <w:rFonts w:hAnsi="ＭＳ ゴシック" w:hint="eastAsia"/>
                <w:sz w:val="18"/>
                <w:szCs w:val="18"/>
              </w:rPr>
              <w:t>事業者は、利用者に対する指定訪問介護の提供に関する次の各号に掲げ、そのサービス提供の日から５年間保存しているか。</w:t>
            </w:r>
          </w:p>
          <w:p w:rsidR="00C85064" w:rsidRPr="00B464AF" w:rsidRDefault="00C85064" w:rsidP="007C40A6">
            <w:pPr>
              <w:spacing w:line="220" w:lineRule="exact"/>
              <w:ind w:left="180" w:hangingChars="100" w:hanging="180"/>
              <w:rPr>
                <w:rFonts w:hAnsi="ＭＳ ゴシック"/>
                <w:sz w:val="18"/>
                <w:szCs w:val="18"/>
              </w:rPr>
            </w:pPr>
            <w:r w:rsidRPr="00B464AF">
              <w:rPr>
                <w:rFonts w:hAnsi="ＭＳ ゴシック" w:hint="eastAsia"/>
                <w:sz w:val="18"/>
                <w:szCs w:val="18"/>
              </w:rPr>
              <w:t>（①については、計画完了の日から、③については、その通知をした日から５年間保存しているか。）</w:t>
            </w:r>
          </w:p>
          <w:p w:rsidR="00C85064" w:rsidRPr="00B464AF" w:rsidRDefault="00C85064" w:rsidP="007C40A6">
            <w:pPr>
              <w:spacing w:line="240" w:lineRule="exact"/>
              <w:ind w:left="105"/>
              <w:rPr>
                <w:rFonts w:hAnsi="ＭＳ ゴシック"/>
                <w:sz w:val="18"/>
                <w:szCs w:val="18"/>
              </w:rPr>
            </w:pPr>
            <w:r w:rsidRPr="00B464AF">
              <w:rPr>
                <w:rFonts w:hAnsi="ＭＳ ゴシック" w:hint="eastAsia"/>
                <w:sz w:val="18"/>
                <w:szCs w:val="18"/>
              </w:rPr>
              <w:t>①通所介護計画</w:t>
            </w:r>
          </w:p>
          <w:p w:rsidR="00C85064" w:rsidRPr="00B464AF" w:rsidRDefault="00C85064" w:rsidP="007C40A6">
            <w:pPr>
              <w:spacing w:line="240" w:lineRule="exact"/>
              <w:ind w:left="105"/>
              <w:rPr>
                <w:rFonts w:hAnsi="ＭＳ ゴシック"/>
                <w:sz w:val="18"/>
                <w:szCs w:val="18"/>
              </w:rPr>
            </w:pPr>
            <w:r w:rsidRPr="00B464AF">
              <w:rPr>
                <w:rFonts w:hAnsi="ＭＳ ゴシック" w:hint="eastAsia"/>
                <w:sz w:val="18"/>
                <w:szCs w:val="18"/>
              </w:rPr>
              <w:t>②</w:t>
            </w:r>
            <w:r w:rsidR="00EF06F3">
              <w:rPr>
                <w:rFonts w:hAnsi="ＭＳ ゴシック" w:hint="eastAsia"/>
                <w:sz w:val="18"/>
                <w:szCs w:val="18"/>
              </w:rPr>
              <w:t>府基準</w:t>
            </w:r>
            <w:r w:rsidRPr="00B464AF">
              <w:rPr>
                <w:rFonts w:hAnsi="ＭＳ ゴシック" w:hint="eastAsia"/>
                <w:sz w:val="18"/>
                <w:szCs w:val="18"/>
              </w:rPr>
              <w:t>第二十一条第二項に規定する提供した具体的なサービスの内容等の記録</w:t>
            </w:r>
          </w:p>
          <w:p w:rsidR="00C85064" w:rsidRPr="00B464AF" w:rsidRDefault="00C85064" w:rsidP="007C40A6">
            <w:pPr>
              <w:spacing w:line="240" w:lineRule="exact"/>
              <w:ind w:left="105"/>
              <w:rPr>
                <w:rFonts w:hAnsi="ＭＳ ゴシック"/>
                <w:sz w:val="18"/>
                <w:szCs w:val="18"/>
              </w:rPr>
            </w:pPr>
            <w:r w:rsidRPr="00B464AF">
              <w:rPr>
                <w:rFonts w:hAnsi="ＭＳ ゴシック" w:hint="eastAsia"/>
                <w:sz w:val="18"/>
                <w:szCs w:val="18"/>
              </w:rPr>
              <w:t>③</w:t>
            </w:r>
            <w:r w:rsidR="00EF06F3">
              <w:rPr>
                <w:rFonts w:hAnsi="ＭＳ ゴシック" w:hint="eastAsia"/>
                <w:sz w:val="18"/>
                <w:szCs w:val="18"/>
              </w:rPr>
              <w:t>府基準</w:t>
            </w:r>
            <w:r w:rsidRPr="00B464AF">
              <w:rPr>
                <w:rFonts w:hAnsi="ＭＳ ゴシック" w:hint="eastAsia"/>
                <w:sz w:val="18"/>
                <w:szCs w:val="18"/>
              </w:rPr>
              <w:t>第二十八条に規定する市町村への通知に係る記録</w:t>
            </w:r>
          </w:p>
          <w:p w:rsidR="00C85064" w:rsidRPr="00B464AF" w:rsidRDefault="00C85064" w:rsidP="007C40A6">
            <w:pPr>
              <w:spacing w:line="240" w:lineRule="exact"/>
              <w:ind w:left="105"/>
              <w:rPr>
                <w:rFonts w:hAnsi="ＭＳ ゴシック"/>
                <w:sz w:val="18"/>
                <w:szCs w:val="18"/>
              </w:rPr>
            </w:pPr>
            <w:r w:rsidRPr="00B464AF">
              <w:rPr>
                <w:rFonts w:hAnsi="ＭＳ ゴシック" w:hint="eastAsia"/>
                <w:sz w:val="18"/>
                <w:szCs w:val="18"/>
              </w:rPr>
              <w:t>④</w:t>
            </w:r>
            <w:r w:rsidR="00EF06F3">
              <w:rPr>
                <w:rFonts w:hAnsi="ＭＳ ゴシック" w:hint="eastAsia"/>
                <w:sz w:val="18"/>
                <w:szCs w:val="18"/>
              </w:rPr>
              <w:t>府基準</w:t>
            </w:r>
            <w:r w:rsidRPr="00B464AF">
              <w:rPr>
                <w:rFonts w:hAnsi="ＭＳ ゴシック" w:hint="eastAsia"/>
                <w:sz w:val="18"/>
                <w:szCs w:val="18"/>
              </w:rPr>
              <w:t>第三十九条第二項に規定する苦情の内容等の記録</w:t>
            </w:r>
          </w:p>
          <w:p w:rsidR="00605666" w:rsidRPr="00B464AF" w:rsidRDefault="00C85064" w:rsidP="007C40A6">
            <w:pPr>
              <w:spacing w:line="240" w:lineRule="exact"/>
              <w:ind w:leftChars="50" w:left="285" w:hangingChars="100" w:hanging="180"/>
              <w:rPr>
                <w:rFonts w:hAnsi="ＭＳ ゴシック"/>
                <w:sz w:val="18"/>
                <w:szCs w:val="18"/>
              </w:rPr>
            </w:pPr>
            <w:r w:rsidRPr="00B464AF">
              <w:rPr>
                <w:rFonts w:hAnsi="ＭＳ ゴシック" w:hint="eastAsia"/>
                <w:sz w:val="18"/>
                <w:szCs w:val="18"/>
              </w:rPr>
              <w:t>⑤</w:t>
            </w:r>
            <w:r w:rsidR="00EF06F3">
              <w:rPr>
                <w:rFonts w:hAnsi="ＭＳ ゴシック" w:hint="eastAsia"/>
                <w:sz w:val="18"/>
                <w:szCs w:val="18"/>
              </w:rPr>
              <w:t>府基準</w:t>
            </w:r>
            <w:r w:rsidRPr="00B464AF">
              <w:rPr>
                <w:rFonts w:hAnsi="ＭＳ ゴシック" w:hint="eastAsia"/>
                <w:sz w:val="18"/>
                <w:szCs w:val="18"/>
              </w:rPr>
              <w:t>第四十一条第二項に規定する事故の状況及び事故に際して採った処置についての記録</w:t>
            </w:r>
          </w:p>
          <w:p w:rsidR="00C85064" w:rsidRPr="00B464AF" w:rsidRDefault="00C85064" w:rsidP="00EF06F3">
            <w:pPr>
              <w:spacing w:line="180" w:lineRule="atLeast"/>
              <w:ind w:left="160" w:hangingChars="100" w:hanging="160"/>
              <w:rPr>
                <w:rFonts w:hAnsi="ＭＳ ゴシック"/>
                <w:sz w:val="16"/>
                <w:szCs w:val="16"/>
              </w:rPr>
            </w:pP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C85064" w:rsidRPr="00B464AF" w:rsidRDefault="00C85064"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介基準104条</w:t>
            </w:r>
          </w:p>
          <w:p w:rsidR="00C85064" w:rsidRPr="00B464AF" w:rsidRDefault="00C85064"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2</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予基準106条</w:t>
            </w:r>
          </w:p>
          <w:p w:rsidR="00C85064" w:rsidRPr="00B464AF" w:rsidRDefault="00C85064"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府基準113条、府予基準108条</w:t>
            </w:r>
          </w:p>
        </w:tc>
      </w:tr>
      <w:tr w:rsidR="00C85064" w:rsidRPr="00151ED8" w:rsidTr="00AA3DD4">
        <w:trPr>
          <w:trHeight w:val="150"/>
        </w:trPr>
        <w:tc>
          <w:tcPr>
            <w:tcW w:w="2415" w:type="dxa"/>
            <w:vMerge w:val="restart"/>
            <w:tcBorders>
              <w:top w:val="single" w:sz="4" w:space="0" w:color="auto"/>
            </w:tcBorders>
            <w:shd w:val="clear" w:color="auto" w:fill="auto"/>
          </w:tcPr>
          <w:p w:rsidR="00C85064" w:rsidRPr="00B464AF" w:rsidRDefault="00C85064" w:rsidP="00082BFE">
            <w:pPr>
              <w:numPr>
                <w:ilvl w:val="0"/>
                <w:numId w:val="3"/>
              </w:numPr>
              <w:spacing w:line="180" w:lineRule="atLeast"/>
              <w:rPr>
                <w:rFonts w:hAnsi="ＭＳ ゴシック"/>
                <w:sz w:val="18"/>
                <w:szCs w:val="18"/>
              </w:rPr>
            </w:pPr>
            <w:r w:rsidRPr="00B464AF">
              <w:rPr>
                <w:rFonts w:hAnsi="ＭＳ ゴシック" w:hint="eastAsia"/>
                <w:sz w:val="18"/>
                <w:szCs w:val="18"/>
              </w:rPr>
              <w:t>利用料等の受領</w:t>
            </w:r>
          </w:p>
          <w:p w:rsidR="00C85064" w:rsidRPr="00B464AF" w:rsidRDefault="00C85064" w:rsidP="007C40A6">
            <w:pPr>
              <w:spacing w:line="180" w:lineRule="atLeast"/>
              <w:rPr>
                <w:rFonts w:hAnsi="ＭＳ ゴシック"/>
                <w:sz w:val="18"/>
                <w:szCs w:val="18"/>
              </w:rPr>
            </w:pPr>
          </w:p>
          <w:p w:rsidR="00C85064" w:rsidRPr="00B464AF" w:rsidRDefault="00C85064" w:rsidP="007C40A6">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C85064" w:rsidRPr="00B464AF" w:rsidRDefault="00C85064" w:rsidP="007C40A6">
            <w:pPr>
              <w:spacing w:line="180" w:lineRule="atLeast"/>
              <w:ind w:leftChars="-13" w:left="-27"/>
              <w:jc w:val="center"/>
              <w:rPr>
                <w:rFonts w:hAnsi="ＭＳ ゴシック"/>
                <w:sz w:val="16"/>
                <w:szCs w:val="16"/>
              </w:rPr>
            </w:pPr>
            <w:r w:rsidRPr="00B464AF">
              <w:rPr>
                <w:rFonts w:hAnsi="ＭＳ ゴシック" w:hint="eastAsia"/>
                <w:sz w:val="16"/>
                <w:szCs w:val="16"/>
              </w:rPr>
              <w:t>介基準96条予基準100条</w:t>
            </w:r>
          </w:p>
          <w:p w:rsidR="00C85064" w:rsidRPr="00B464AF" w:rsidRDefault="00C85064" w:rsidP="007C40A6">
            <w:pPr>
              <w:spacing w:line="180" w:lineRule="atLeast"/>
              <w:ind w:leftChars="-13" w:left="-27"/>
              <w:jc w:val="center"/>
              <w:rPr>
                <w:rFonts w:hAnsi="ＭＳ ゴシック"/>
                <w:spacing w:val="-4"/>
                <w:sz w:val="16"/>
                <w:szCs w:val="16"/>
              </w:rPr>
            </w:pPr>
            <w:r w:rsidRPr="00B464AF">
              <w:rPr>
                <w:rFonts w:hAnsi="ＭＳ ゴシック" w:hint="eastAsia"/>
                <w:spacing w:val="-4"/>
                <w:sz w:val="16"/>
                <w:szCs w:val="16"/>
              </w:rPr>
              <w:t>老企第25号3-3-(10)</w:t>
            </w:r>
          </w:p>
          <w:p w:rsidR="00C85064" w:rsidRPr="00B464AF" w:rsidRDefault="00C85064" w:rsidP="007C40A6">
            <w:pPr>
              <w:spacing w:line="180" w:lineRule="atLeast"/>
              <w:ind w:leftChars="-13" w:left="-27"/>
              <w:jc w:val="center"/>
              <w:rPr>
                <w:rFonts w:hAnsi="ＭＳ ゴシック"/>
                <w:spacing w:val="-4"/>
                <w:sz w:val="16"/>
                <w:szCs w:val="16"/>
              </w:rPr>
            </w:pPr>
            <w:r w:rsidRPr="00B464AF">
              <w:rPr>
                <w:rFonts w:hAnsi="ＭＳ ゴシック" w:hint="eastAsia"/>
                <w:spacing w:val="-4"/>
                <w:sz w:val="16"/>
                <w:szCs w:val="16"/>
              </w:rPr>
              <w:t>①②④</w:t>
            </w:r>
          </w:p>
          <w:p w:rsidR="00C85064" w:rsidRPr="00B464AF" w:rsidRDefault="00C85064"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老企第25号6-3-(1)</w:t>
            </w:r>
          </w:p>
          <w:p w:rsidR="00C85064" w:rsidRPr="00B464AF" w:rsidRDefault="00C85064"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府基準104</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府予基準102</w:t>
            </w:r>
          </w:p>
        </w:tc>
      </w:tr>
      <w:tr w:rsidR="00C85064" w:rsidRPr="00151ED8" w:rsidTr="00AA3DD4">
        <w:trPr>
          <w:trHeight w:val="2101"/>
        </w:trPr>
        <w:tc>
          <w:tcPr>
            <w:tcW w:w="2415" w:type="dxa"/>
            <w:vMerge/>
            <w:shd w:val="clear" w:color="auto" w:fill="auto"/>
          </w:tcPr>
          <w:p w:rsidR="00C85064" w:rsidRPr="00151ED8" w:rsidRDefault="00C85064" w:rsidP="0027540F">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法定代理受領サービスに該当しない通所介護を提供した場合の利用料と居宅介護サービス基準額との間に、不合理な差額を生じさせていないか。</w:t>
            </w:r>
          </w:p>
          <w:p w:rsidR="00C85064" w:rsidRPr="00B464AF" w:rsidRDefault="00C85064" w:rsidP="007C40A6">
            <w:pPr>
              <w:spacing w:line="180" w:lineRule="atLeast"/>
              <w:ind w:leftChars="3" w:left="166" w:hangingChars="100" w:hanging="160"/>
              <w:rPr>
                <w:rFonts w:hAnsi="ＭＳ ゴシック"/>
                <w:sz w:val="16"/>
                <w:szCs w:val="16"/>
              </w:rPr>
            </w:pPr>
            <w:r w:rsidRPr="00B464AF">
              <w:rPr>
                <w:rFonts w:hAnsi="ＭＳ ゴシック" w:hint="eastAsia"/>
                <w:sz w:val="16"/>
                <w:szCs w:val="16"/>
              </w:rPr>
              <w:t>※なお、そもそも介護保険給付の対象となる指定通所介護のサービスと明確に区分されるサービスについては、次のような方法により別の料金設定をして差し支えない。</w:t>
            </w:r>
          </w:p>
          <w:p w:rsidR="00C85064" w:rsidRPr="00B464AF" w:rsidRDefault="00C85064" w:rsidP="007C40A6">
            <w:pPr>
              <w:spacing w:line="180" w:lineRule="atLeast"/>
              <w:ind w:leftChars="53" w:left="271" w:hangingChars="100" w:hanging="160"/>
              <w:rPr>
                <w:rFonts w:hAnsi="ＭＳ ゴシック"/>
                <w:sz w:val="16"/>
                <w:szCs w:val="16"/>
              </w:rPr>
            </w:pPr>
            <w:r w:rsidRPr="00B464AF">
              <w:rPr>
                <w:rFonts w:hAnsi="ＭＳ ゴシック" w:hint="eastAsia"/>
                <w:sz w:val="16"/>
                <w:szCs w:val="16"/>
              </w:rPr>
              <w:t>イ　利用者に当該事業が指定通所介護の事業とは別事業であり、当該サービスが介護保険給付の対象とならないサービスであることを説明し、理解を得ること。</w:t>
            </w:r>
          </w:p>
          <w:p w:rsidR="00C85064" w:rsidRPr="00B464AF" w:rsidRDefault="00C85064" w:rsidP="007C40A6">
            <w:pPr>
              <w:spacing w:line="180" w:lineRule="atLeast"/>
              <w:ind w:leftChars="53" w:left="271" w:hangingChars="100" w:hanging="160"/>
              <w:rPr>
                <w:rFonts w:hAnsi="ＭＳ ゴシック"/>
                <w:sz w:val="16"/>
                <w:szCs w:val="16"/>
              </w:rPr>
            </w:pPr>
            <w:r w:rsidRPr="00B464AF">
              <w:rPr>
                <w:rFonts w:hAnsi="ＭＳ ゴシック" w:hint="eastAsia"/>
                <w:sz w:val="16"/>
                <w:szCs w:val="16"/>
              </w:rPr>
              <w:t>ロ　当該事業の目的、運営方針、利用料等が、指定通所介護事業所の運営規程とは別に定められていること。</w:t>
            </w:r>
          </w:p>
          <w:p w:rsidR="00C85064" w:rsidRPr="00B464AF" w:rsidRDefault="00C85064" w:rsidP="007C40A6">
            <w:pPr>
              <w:spacing w:line="180" w:lineRule="atLeast"/>
              <w:ind w:leftChars="53" w:left="111"/>
              <w:rPr>
                <w:rFonts w:hAnsi="ＭＳ ゴシック"/>
                <w:sz w:val="16"/>
                <w:szCs w:val="16"/>
              </w:rPr>
            </w:pPr>
            <w:r w:rsidRPr="00B464AF">
              <w:rPr>
                <w:rFonts w:hAnsi="ＭＳ ゴシック" w:hint="eastAsia"/>
                <w:sz w:val="16"/>
                <w:szCs w:val="16"/>
              </w:rPr>
              <w:t>ハ　会計が指定通所介護の事業の会計と区分されていること。</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C85064" w:rsidRPr="00151ED8" w:rsidTr="0094451E">
        <w:trPr>
          <w:trHeight w:val="287"/>
        </w:trPr>
        <w:tc>
          <w:tcPr>
            <w:tcW w:w="2415" w:type="dxa"/>
            <w:vMerge/>
            <w:tcBorders>
              <w:top w:val="single" w:sz="4" w:space="0" w:color="FFFFFF" w:themeColor="background1"/>
              <w:bottom w:val="single" w:sz="4" w:space="0" w:color="FFFFFF" w:themeColor="background1"/>
            </w:tcBorders>
            <w:shd w:val="clear" w:color="auto" w:fill="auto"/>
          </w:tcPr>
          <w:p w:rsidR="00C85064" w:rsidRPr="00151ED8" w:rsidRDefault="00C85064" w:rsidP="0027540F">
            <w:pPr>
              <w:spacing w:line="180" w:lineRule="atLeast"/>
              <w:rPr>
                <w:rFonts w:hAnsi="ＭＳ ゴシック"/>
                <w:sz w:val="18"/>
                <w:szCs w:val="18"/>
              </w:rPr>
            </w:pPr>
          </w:p>
        </w:tc>
        <w:tc>
          <w:tcPr>
            <w:tcW w:w="6195" w:type="dxa"/>
            <w:tcBorders>
              <w:bottom w:val="single" w:sz="4" w:space="0" w:color="auto"/>
            </w:tcBorders>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通常の事業実施地域内でサービス提供を行う場合、交通費の支払を受けていないか。</w:t>
            </w:r>
          </w:p>
          <w:p w:rsidR="00C85064" w:rsidRPr="00B464AF" w:rsidRDefault="00C85064" w:rsidP="0094451E">
            <w:pPr>
              <w:numPr>
                <w:ilvl w:val="0"/>
                <w:numId w:val="6"/>
              </w:numPr>
              <w:spacing w:line="180" w:lineRule="atLeast"/>
              <w:rPr>
                <w:rFonts w:hAnsi="ＭＳ ゴシック"/>
                <w:sz w:val="16"/>
                <w:szCs w:val="16"/>
              </w:rPr>
            </w:pPr>
            <w:r w:rsidRPr="00B464AF">
              <w:rPr>
                <w:rFonts w:hAnsi="ＭＳ ゴシック" w:hint="eastAsia"/>
                <w:sz w:val="16"/>
                <w:szCs w:val="16"/>
              </w:rPr>
              <w:t>送迎に係る費用は算定単位に含まれている。</w:t>
            </w:r>
          </w:p>
        </w:tc>
        <w:tc>
          <w:tcPr>
            <w:tcW w:w="630" w:type="dxa"/>
            <w:tcBorders>
              <w:bottom w:val="single" w:sz="4" w:space="0" w:color="auto"/>
            </w:tcBorders>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bottom w:val="single" w:sz="4" w:space="0" w:color="auto"/>
            </w:tcBorders>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bottom w:val="single" w:sz="4" w:space="0" w:color="FFFFFF" w:themeColor="background1"/>
            </w:tcBorders>
            <w:shd w:val="clear" w:color="auto" w:fill="auto"/>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94451E" w:rsidRPr="00151ED8" w:rsidTr="0094451E">
        <w:trPr>
          <w:trHeight w:val="17"/>
        </w:trPr>
        <w:tc>
          <w:tcPr>
            <w:tcW w:w="2415" w:type="dxa"/>
            <w:vMerge w:val="restart"/>
            <w:tcBorders>
              <w:top w:val="single" w:sz="4" w:space="0" w:color="FFFFFF" w:themeColor="background1"/>
            </w:tcBorders>
            <w:shd w:val="clear" w:color="auto" w:fill="auto"/>
          </w:tcPr>
          <w:p w:rsidR="0094451E" w:rsidRPr="00151ED8" w:rsidRDefault="0094451E" w:rsidP="0027540F">
            <w:pPr>
              <w:spacing w:line="180" w:lineRule="atLeast"/>
              <w:rPr>
                <w:rFonts w:hAnsi="ＭＳ ゴシック"/>
                <w:sz w:val="18"/>
                <w:szCs w:val="18"/>
              </w:rPr>
            </w:pPr>
          </w:p>
        </w:tc>
        <w:tc>
          <w:tcPr>
            <w:tcW w:w="6195" w:type="dxa"/>
            <w:tcBorders>
              <w:top w:val="single" w:sz="4" w:space="0" w:color="auto"/>
            </w:tcBorders>
            <w:shd w:val="clear" w:color="auto" w:fill="auto"/>
          </w:tcPr>
          <w:p w:rsidR="0094451E" w:rsidRPr="00B464AF" w:rsidRDefault="0094451E" w:rsidP="007C40A6">
            <w:pPr>
              <w:spacing w:line="180" w:lineRule="atLeast"/>
              <w:rPr>
                <w:rFonts w:hAnsi="ＭＳ ゴシック"/>
                <w:sz w:val="18"/>
                <w:szCs w:val="18"/>
              </w:rPr>
            </w:pPr>
            <w:r w:rsidRPr="00B464AF">
              <w:rPr>
                <w:rFonts w:hAnsi="ＭＳ ゴシック" w:hint="eastAsia"/>
                <w:sz w:val="18"/>
                <w:szCs w:val="18"/>
              </w:rPr>
              <w:t>利用料のほかには、次の費用の額以外の支払を受けていないか。</w:t>
            </w:r>
          </w:p>
          <w:p w:rsidR="0094451E" w:rsidRPr="00B464AF" w:rsidRDefault="0094451E" w:rsidP="007C40A6">
            <w:pPr>
              <w:spacing w:line="180" w:lineRule="atLeast"/>
              <w:rPr>
                <w:rFonts w:hAnsi="ＭＳ ゴシック"/>
                <w:sz w:val="18"/>
                <w:szCs w:val="18"/>
              </w:rPr>
            </w:pPr>
            <w:r w:rsidRPr="00B464AF">
              <w:rPr>
                <w:rFonts w:hAnsi="ＭＳ ゴシック" w:hint="eastAsia"/>
                <w:sz w:val="18"/>
                <w:szCs w:val="18"/>
              </w:rPr>
              <w:t>※利用料以外に利用者から支払いを受けることができる費用</w:t>
            </w:r>
          </w:p>
          <w:p w:rsidR="0094451E" w:rsidRPr="00B464AF" w:rsidRDefault="0094451E" w:rsidP="007C40A6">
            <w:pPr>
              <w:spacing w:line="180" w:lineRule="atLeast"/>
              <w:ind w:leftChars="100" w:left="390" w:hangingChars="100" w:hanging="180"/>
              <w:rPr>
                <w:rFonts w:hAnsi="ＭＳ ゴシック"/>
                <w:sz w:val="18"/>
                <w:szCs w:val="18"/>
              </w:rPr>
            </w:pPr>
            <w:r w:rsidRPr="00B464AF">
              <w:rPr>
                <w:rFonts w:hAnsi="ＭＳ ゴシック" w:hint="eastAsia"/>
                <w:sz w:val="18"/>
                <w:szCs w:val="18"/>
              </w:rPr>
              <w:t>①利用者の選定により通常の事業実施地域以外に居住する利用者に対して行う送迎を行う費用</w:t>
            </w:r>
          </w:p>
          <w:p w:rsidR="0094451E" w:rsidRPr="00B464AF" w:rsidRDefault="0094451E" w:rsidP="007C40A6">
            <w:pPr>
              <w:spacing w:line="220" w:lineRule="exact"/>
              <w:ind w:leftChars="100" w:left="390" w:hangingChars="100" w:hanging="180"/>
              <w:rPr>
                <w:rFonts w:hAnsi="ＭＳ ゴシック"/>
                <w:sz w:val="18"/>
                <w:szCs w:val="18"/>
              </w:rPr>
            </w:pPr>
            <w:r w:rsidRPr="00B464AF">
              <w:rPr>
                <w:rFonts w:hAnsi="ＭＳ ゴシック" w:hint="eastAsia"/>
                <w:sz w:val="18"/>
                <w:szCs w:val="18"/>
              </w:rPr>
              <w:t>②家族等の出迎え等の都合で、利用者が通常の時間を超えて事業所にいる場合の預かりサービスに係る利用料</w:t>
            </w:r>
          </w:p>
          <w:p w:rsidR="0094451E" w:rsidRPr="00B464AF" w:rsidRDefault="0094451E" w:rsidP="007C40A6">
            <w:pPr>
              <w:spacing w:line="220" w:lineRule="exact"/>
              <w:ind w:leftChars="100" w:left="210"/>
              <w:rPr>
                <w:rFonts w:hAnsi="ＭＳ ゴシック"/>
                <w:sz w:val="18"/>
                <w:szCs w:val="18"/>
              </w:rPr>
            </w:pPr>
            <w:r w:rsidRPr="00B464AF">
              <w:rPr>
                <w:rFonts w:hAnsi="ＭＳ ゴシック" w:hint="eastAsia"/>
                <w:sz w:val="18"/>
                <w:szCs w:val="18"/>
              </w:rPr>
              <w:t>③食事の提供に要する費用</w:t>
            </w:r>
          </w:p>
          <w:p w:rsidR="0094451E" w:rsidRPr="00B464AF" w:rsidRDefault="0094451E" w:rsidP="007C40A6">
            <w:pPr>
              <w:spacing w:line="220" w:lineRule="exact"/>
              <w:ind w:leftChars="100" w:left="210"/>
              <w:rPr>
                <w:rFonts w:hAnsi="ＭＳ ゴシック"/>
                <w:sz w:val="18"/>
                <w:szCs w:val="18"/>
              </w:rPr>
            </w:pPr>
            <w:r w:rsidRPr="00B464AF">
              <w:rPr>
                <w:rFonts w:hAnsi="ＭＳ ゴシック" w:hint="eastAsia"/>
                <w:sz w:val="18"/>
                <w:szCs w:val="18"/>
              </w:rPr>
              <w:t>④おむつ代</w:t>
            </w:r>
          </w:p>
          <w:p w:rsidR="0094451E" w:rsidRPr="00B464AF" w:rsidRDefault="0094451E" w:rsidP="007C40A6">
            <w:pPr>
              <w:spacing w:line="220" w:lineRule="exact"/>
              <w:ind w:leftChars="100" w:left="390" w:hangingChars="100" w:hanging="180"/>
              <w:rPr>
                <w:rFonts w:hAnsi="ＭＳ ゴシック"/>
                <w:sz w:val="18"/>
                <w:szCs w:val="18"/>
              </w:rPr>
            </w:pPr>
            <w:r w:rsidRPr="00B464AF">
              <w:rPr>
                <w:rFonts w:hAnsi="ＭＳ ゴシック" w:hint="eastAsia"/>
                <w:sz w:val="18"/>
                <w:szCs w:val="18"/>
              </w:rPr>
              <w:t>⑤通所介護の提供において提供される便宜のうち、日常生活においても通常必要となるものに係る費用であって、その利用者に負担させることが適当と認められる費用・・「その他の日常生活費」老企第54号</w:t>
            </w:r>
          </w:p>
          <w:p w:rsidR="0094451E" w:rsidRPr="00B464AF" w:rsidRDefault="0094451E" w:rsidP="007C40A6">
            <w:pPr>
              <w:spacing w:line="220" w:lineRule="exact"/>
              <w:rPr>
                <w:rFonts w:hAnsi="ＭＳ ゴシック"/>
                <w:sz w:val="16"/>
                <w:szCs w:val="16"/>
              </w:rPr>
            </w:pPr>
            <w:r w:rsidRPr="00B464AF">
              <w:rPr>
                <w:rFonts w:hAnsi="ＭＳ ゴシック" w:hint="eastAsia"/>
                <w:sz w:val="16"/>
                <w:szCs w:val="16"/>
              </w:rPr>
              <w:t>※「その他の日常生活費」の主旨</w:t>
            </w:r>
          </w:p>
          <w:p w:rsidR="0094451E" w:rsidRPr="00B464AF" w:rsidRDefault="0094451E" w:rsidP="007C40A6">
            <w:pPr>
              <w:spacing w:line="180" w:lineRule="atLeast"/>
              <w:ind w:leftChars="100" w:left="210"/>
              <w:rPr>
                <w:rFonts w:hAnsi="ＭＳ ゴシック"/>
                <w:sz w:val="16"/>
                <w:szCs w:val="16"/>
              </w:rPr>
            </w:pPr>
            <w:r w:rsidRPr="00B464AF">
              <w:rPr>
                <w:rFonts w:hAnsi="ＭＳ ゴシック" w:hint="eastAsia"/>
                <w:sz w:val="16"/>
                <w:szCs w:val="16"/>
              </w:rPr>
              <w:t>その他の日常生活費は、利用者又はその家族等の自由な選択に基づき、事業者が通所介護の提供の一環として提供する日常生活上の便宜に係る経費に係る経費がこれに該当する。</w:t>
            </w:r>
          </w:p>
          <w:p w:rsidR="0094451E" w:rsidRPr="00B464AF" w:rsidRDefault="0094451E" w:rsidP="007C40A6">
            <w:pPr>
              <w:spacing w:line="180" w:lineRule="atLeast"/>
              <w:ind w:leftChars="100" w:left="210"/>
              <w:rPr>
                <w:rFonts w:hAnsi="ＭＳ ゴシック"/>
                <w:sz w:val="16"/>
                <w:szCs w:val="16"/>
              </w:rPr>
            </w:pPr>
            <w:r w:rsidRPr="00B464AF">
              <w:rPr>
                <w:rFonts w:hAnsi="ＭＳ ゴシック" w:hint="eastAsia"/>
                <w:sz w:val="16"/>
                <w:szCs w:val="16"/>
              </w:rPr>
              <w:t>なお、事業者により行なわれる便宜の供与であっても、サービスの提供と関係のないものについては、その費用は「その他日常生活費」と区別されるべきものである。</w:t>
            </w:r>
          </w:p>
          <w:p w:rsidR="0094451E" w:rsidRPr="00B464AF" w:rsidRDefault="0094451E" w:rsidP="007C40A6">
            <w:pPr>
              <w:spacing w:line="180" w:lineRule="atLeast"/>
              <w:rPr>
                <w:rFonts w:hAnsi="ＭＳ ゴシック"/>
                <w:sz w:val="16"/>
                <w:szCs w:val="16"/>
              </w:rPr>
            </w:pPr>
            <w:r w:rsidRPr="00B464AF">
              <w:rPr>
                <w:rFonts w:hAnsi="ＭＳ ゴシック" w:hint="eastAsia"/>
                <w:sz w:val="16"/>
                <w:szCs w:val="16"/>
              </w:rPr>
              <w:t>※「その他の日常生活費」の受領に関する基準</w:t>
            </w:r>
          </w:p>
          <w:p w:rsidR="0094451E" w:rsidRPr="00B464AF" w:rsidRDefault="0094451E" w:rsidP="007C40A6">
            <w:pPr>
              <w:spacing w:line="180" w:lineRule="atLeast"/>
              <w:ind w:leftChars="100" w:left="210"/>
              <w:rPr>
                <w:rFonts w:hAnsi="ＭＳ ゴシック"/>
                <w:sz w:val="16"/>
                <w:szCs w:val="16"/>
              </w:rPr>
            </w:pPr>
            <w:r w:rsidRPr="00B464AF">
              <w:rPr>
                <w:rFonts w:hAnsi="ＭＳ ゴシック" w:hint="eastAsia"/>
                <w:sz w:val="16"/>
                <w:szCs w:val="16"/>
              </w:rPr>
              <w:t>その他の日常生活費の主旨にかんがみ、事業者が利用者から「その他の日常生活費」の徴収を行なうに当たっては、以下に掲げる基準が遵守されなければならないものとする。</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①「その他の日常生活費」の対象となる便宜と、保険給付の対象となっているサービスとの間に重複関係がないこと。</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②保険給付の対象となっているサービスと明確に区分されないあいまいな名目による費用の受領は認められないこと。したがって、お世話料、管理協力費、共益費、施設利用補償費といったあいまいな名目の費用の徴収は認められず、費用の内訳が明らかにされる必要があること。</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③「その他の日常生活費」の対象となる便宜は、利用者又は家族等の自由な選択に基づいて行なわれるものでなければならず、事業者は「その他の日常生活費」の受領について利用者又はその家族等に事前に十分な説明を行い、その同意を得なければならない。</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④「その他の日常生活費」の受領は、その対象となる便宜を行なうための実費相当額の範囲内で行なわれるべきものであること。</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⑤「その他の日常生活費」の対象となる便宜及びその額は、当該事業者の運営規程において定められなければならず、また、サービス選択に資する重要事項として、事業所の見やすい場所に掲示されなければならないこと。ただし、「その他の日常生活費」の額については、その都度変動する性質のものである場合には、「実費」という形の定め方が許される者であること。</w:t>
            </w:r>
          </w:p>
          <w:p w:rsidR="0094451E" w:rsidRPr="00B464AF" w:rsidRDefault="0094451E" w:rsidP="007C40A6">
            <w:pPr>
              <w:spacing w:line="180" w:lineRule="atLeast"/>
              <w:ind w:left="375"/>
              <w:rPr>
                <w:rFonts w:hAnsi="ＭＳ ゴシック"/>
                <w:sz w:val="16"/>
                <w:szCs w:val="16"/>
              </w:rPr>
            </w:pPr>
            <w:r w:rsidRPr="00B464AF">
              <w:rPr>
                <w:rFonts w:hAnsi="ＭＳ ゴシック" w:hint="eastAsia"/>
                <w:sz w:val="16"/>
                <w:szCs w:val="16"/>
              </w:rPr>
              <w:t>○…日用品費（シャンプー、歯ブラシ、タオル等）　100円/日</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 xml:space="preserve">　×…日用品費　100円/日　→　内容が曖昧</w:t>
            </w:r>
          </w:p>
          <w:p w:rsidR="0094451E" w:rsidRPr="00B464AF" w:rsidRDefault="0094451E" w:rsidP="007C40A6">
            <w:pPr>
              <w:spacing w:line="180" w:lineRule="atLeast"/>
              <w:rPr>
                <w:rFonts w:hAnsi="ＭＳ ゴシック"/>
                <w:sz w:val="16"/>
                <w:szCs w:val="16"/>
              </w:rPr>
            </w:pPr>
            <w:r w:rsidRPr="00B464AF">
              <w:rPr>
                <w:rFonts w:hAnsi="ＭＳ ゴシック" w:hint="eastAsia"/>
                <w:sz w:val="16"/>
                <w:szCs w:val="16"/>
              </w:rPr>
              <w:t>※通所介護の「その他の日常生活費」の具体的な範囲について</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①個人用の日用品について</w:t>
            </w:r>
          </w:p>
          <w:p w:rsidR="0094451E" w:rsidRPr="00B464AF" w:rsidRDefault="0094451E" w:rsidP="007C40A6">
            <w:pPr>
              <w:spacing w:line="180" w:lineRule="atLeast"/>
              <w:ind w:leftChars="179" w:left="696" w:hangingChars="200" w:hanging="320"/>
              <w:rPr>
                <w:rFonts w:hAnsi="ＭＳ ゴシック"/>
                <w:sz w:val="16"/>
                <w:szCs w:val="16"/>
              </w:rPr>
            </w:pPr>
            <w:r w:rsidRPr="00B464AF">
              <w:rPr>
                <w:rFonts w:hAnsi="ＭＳ ゴシック" w:hint="eastAsia"/>
                <w:sz w:val="16"/>
                <w:szCs w:val="16"/>
              </w:rPr>
              <w:t>○…シャンプー、リンス、石鹸、歯ブラシ、タオル、カミソリ、ティッシュペーパー、化粧品、入れ歯洗浄剤</w:t>
            </w:r>
          </w:p>
          <w:p w:rsidR="0094451E" w:rsidRPr="0094451E" w:rsidRDefault="0094451E" w:rsidP="0027540F">
            <w:pPr>
              <w:spacing w:line="180" w:lineRule="atLeast"/>
              <w:jc w:val="center"/>
              <w:rPr>
                <w:rFonts w:hAnsi="ＭＳ ゴシック"/>
                <w:sz w:val="16"/>
                <w:szCs w:val="16"/>
              </w:rPr>
            </w:pPr>
            <w:r w:rsidRPr="00B464AF">
              <w:rPr>
                <w:rFonts w:hAnsi="ＭＳ ゴシック" w:hint="eastAsia"/>
                <w:sz w:val="16"/>
                <w:szCs w:val="16"/>
              </w:rPr>
              <w:t>×…入浴時のバスタオル、ポータブルトイレ、車いす、歩行器、食事用のエプ</w:t>
            </w:r>
          </w:p>
        </w:tc>
        <w:tc>
          <w:tcPr>
            <w:tcW w:w="630" w:type="dxa"/>
            <w:tcBorders>
              <w:top w:val="single" w:sz="4" w:space="0" w:color="FFFFFF" w:themeColor="background1"/>
            </w:tcBorders>
            <w:shd w:val="clear" w:color="auto" w:fill="auto"/>
            <w:vAlign w:val="center"/>
          </w:tcPr>
          <w:p w:rsidR="0094451E" w:rsidRPr="00151ED8" w:rsidRDefault="0094451E" w:rsidP="0027540F">
            <w:pPr>
              <w:spacing w:line="180" w:lineRule="atLeast"/>
              <w:jc w:val="center"/>
              <w:rPr>
                <w:rFonts w:hAnsi="ＭＳ ゴシック"/>
                <w:sz w:val="24"/>
                <w:szCs w:val="24"/>
              </w:rPr>
            </w:pPr>
          </w:p>
        </w:tc>
        <w:tc>
          <w:tcPr>
            <w:tcW w:w="630" w:type="dxa"/>
            <w:tcBorders>
              <w:top w:val="single" w:sz="4" w:space="0" w:color="FFFFFF" w:themeColor="background1"/>
            </w:tcBorders>
            <w:shd w:val="clear" w:color="auto" w:fill="auto"/>
            <w:vAlign w:val="center"/>
          </w:tcPr>
          <w:p w:rsidR="0094451E" w:rsidRPr="00151ED8" w:rsidRDefault="0094451E" w:rsidP="007C40A6">
            <w:pPr>
              <w:spacing w:line="180" w:lineRule="atLeast"/>
              <w:ind w:leftChars="-50" w:left="-105" w:rightChars="-50" w:right="-105"/>
              <w:jc w:val="center"/>
              <w:rPr>
                <w:rFonts w:hAnsi="ＭＳ ゴシック"/>
                <w:sz w:val="24"/>
                <w:szCs w:val="24"/>
              </w:rPr>
            </w:pPr>
          </w:p>
        </w:tc>
        <w:tc>
          <w:tcPr>
            <w:tcW w:w="1050" w:type="dxa"/>
            <w:shd w:val="clear" w:color="auto" w:fill="auto"/>
          </w:tcPr>
          <w:p w:rsidR="0094451E" w:rsidRPr="00B464AF" w:rsidRDefault="0094451E" w:rsidP="007C40A6">
            <w:pPr>
              <w:spacing w:line="180" w:lineRule="atLeast"/>
              <w:ind w:leftChars="-50" w:left="-105" w:rightChars="-50" w:right="-105"/>
              <w:jc w:val="center"/>
              <w:rPr>
                <w:rFonts w:hAnsi="ＭＳ ゴシック"/>
                <w:sz w:val="16"/>
                <w:szCs w:val="16"/>
              </w:rPr>
            </w:pPr>
          </w:p>
        </w:tc>
      </w:tr>
      <w:tr w:rsidR="0094451E" w:rsidRPr="00151ED8" w:rsidTr="0094451E">
        <w:trPr>
          <w:trHeight w:val="1923"/>
        </w:trPr>
        <w:tc>
          <w:tcPr>
            <w:tcW w:w="2415" w:type="dxa"/>
            <w:vMerge/>
            <w:tcBorders>
              <w:top w:val="single" w:sz="4" w:space="0" w:color="auto"/>
            </w:tcBorders>
            <w:shd w:val="clear" w:color="auto" w:fill="auto"/>
          </w:tcPr>
          <w:p w:rsidR="0094451E" w:rsidRPr="00151ED8" w:rsidRDefault="0094451E" w:rsidP="0027540F">
            <w:pPr>
              <w:spacing w:line="180" w:lineRule="atLeast"/>
              <w:rPr>
                <w:rFonts w:hAnsi="ＭＳ ゴシック"/>
                <w:sz w:val="18"/>
                <w:szCs w:val="18"/>
              </w:rPr>
            </w:pPr>
          </w:p>
        </w:tc>
        <w:tc>
          <w:tcPr>
            <w:tcW w:w="6195" w:type="dxa"/>
            <w:tcBorders>
              <w:top w:val="single" w:sz="4" w:space="0" w:color="auto"/>
            </w:tcBorders>
            <w:shd w:val="clear" w:color="auto" w:fill="auto"/>
          </w:tcPr>
          <w:p w:rsidR="0094451E" w:rsidRPr="00B464AF" w:rsidRDefault="0094451E" w:rsidP="007C40A6">
            <w:pPr>
              <w:spacing w:line="180" w:lineRule="atLeast"/>
              <w:ind w:leftChars="179" w:left="696" w:hangingChars="200" w:hanging="320"/>
              <w:rPr>
                <w:rFonts w:hAnsi="ＭＳ ゴシック"/>
                <w:sz w:val="16"/>
                <w:szCs w:val="16"/>
              </w:rPr>
            </w:pPr>
            <w:r w:rsidRPr="00B464AF">
              <w:rPr>
                <w:rFonts w:hAnsi="ＭＳ ゴシック" w:hint="eastAsia"/>
                <w:sz w:val="16"/>
                <w:szCs w:val="16"/>
              </w:rPr>
              <w:t>ロン、共用の談話室等のテレビやカラオケの使用料</w:t>
            </w:r>
          </w:p>
          <w:p w:rsidR="0094451E" w:rsidRPr="00B464AF" w:rsidRDefault="0094451E" w:rsidP="007C40A6">
            <w:pPr>
              <w:spacing w:line="180" w:lineRule="atLeast"/>
              <w:ind w:leftChars="100" w:left="370" w:hangingChars="100" w:hanging="160"/>
              <w:rPr>
                <w:rFonts w:hAnsi="ＭＳ ゴシック"/>
                <w:sz w:val="16"/>
                <w:szCs w:val="16"/>
              </w:rPr>
            </w:pPr>
            <w:r w:rsidRPr="00B464AF">
              <w:rPr>
                <w:rFonts w:hAnsi="ＭＳ ゴシック" w:hint="eastAsia"/>
                <w:sz w:val="16"/>
                <w:szCs w:val="16"/>
              </w:rPr>
              <w:t>②利用者の希望により参加するクラブ活動や行事等に必要な材料費について</w:t>
            </w:r>
          </w:p>
          <w:p w:rsidR="0094451E" w:rsidRPr="00B464AF" w:rsidRDefault="0094451E" w:rsidP="007C40A6">
            <w:pPr>
              <w:spacing w:line="180" w:lineRule="atLeast"/>
              <w:ind w:leftChars="179" w:left="696" w:hangingChars="200" w:hanging="320"/>
              <w:rPr>
                <w:rFonts w:hAnsi="ＭＳ ゴシック"/>
                <w:sz w:val="16"/>
                <w:szCs w:val="16"/>
              </w:rPr>
            </w:pPr>
            <w:r w:rsidRPr="00B464AF">
              <w:rPr>
                <w:rFonts w:hAnsi="ＭＳ ゴシック" w:hint="eastAsia"/>
                <w:sz w:val="16"/>
                <w:szCs w:val="16"/>
              </w:rPr>
              <w:t>○…サービスの一環として行われるクラブ活動や行事のために調達し、提供する材料であって、利用者に負担させることが適当と認められるもの。（例えば、習字、お花、絵画、刺繍等のクラブ活動等の材料費）に係る費用は、共用娯楽に要する費用として、「その他の日常生活費」に該当する。</w:t>
            </w:r>
          </w:p>
          <w:p w:rsidR="0094451E" w:rsidRPr="00B464AF" w:rsidRDefault="0094451E" w:rsidP="0094451E">
            <w:pPr>
              <w:spacing w:line="180" w:lineRule="atLeast"/>
              <w:ind w:leftChars="179" w:left="696" w:hangingChars="200" w:hanging="320"/>
              <w:rPr>
                <w:rFonts w:hAnsi="ＭＳ ゴシック"/>
                <w:sz w:val="18"/>
                <w:szCs w:val="18"/>
              </w:rPr>
            </w:pPr>
            <w:r w:rsidRPr="00B464AF">
              <w:rPr>
                <w:rFonts w:hAnsi="ＭＳ ゴシック" w:hint="eastAsia"/>
                <w:sz w:val="16"/>
                <w:szCs w:val="16"/>
              </w:rPr>
              <w:t>×…一般的に想定されるサービス提供の範囲を超えるもの。（例えば、希望を募り実施する旅行等　→　介護保険上のサービス提供とは関係のない費用として徴収）</w:t>
            </w:r>
          </w:p>
        </w:tc>
        <w:tc>
          <w:tcPr>
            <w:tcW w:w="630" w:type="dxa"/>
            <w:shd w:val="clear" w:color="auto" w:fill="auto"/>
            <w:vAlign w:val="center"/>
          </w:tcPr>
          <w:p w:rsidR="0094451E" w:rsidRPr="00151ED8" w:rsidRDefault="0094451E"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94451E" w:rsidRPr="00151ED8" w:rsidRDefault="0094451E"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94451E" w:rsidRPr="00B464AF" w:rsidRDefault="0094451E"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老企第54号</w:t>
            </w:r>
          </w:p>
          <w:p w:rsidR="0094451E" w:rsidRPr="00B464AF" w:rsidRDefault="0094451E"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府基準104</w:t>
            </w:r>
          </w:p>
          <w:p w:rsidR="0094451E" w:rsidRPr="00B464AF" w:rsidRDefault="0094451E"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府予基準102</w:t>
            </w:r>
          </w:p>
        </w:tc>
      </w:tr>
      <w:tr w:rsidR="00C85064" w:rsidRPr="00151ED8" w:rsidTr="00715DA1">
        <w:trPr>
          <w:trHeight w:val="1502"/>
        </w:trPr>
        <w:tc>
          <w:tcPr>
            <w:tcW w:w="2415" w:type="dxa"/>
            <w:vMerge/>
            <w:tcBorders>
              <w:bottom w:val="single" w:sz="4" w:space="0" w:color="auto"/>
            </w:tcBorders>
            <w:shd w:val="clear" w:color="auto" w:fill="auto"/>
          </w:tcPr>
          <w:p w:rsidR="00C85064" w:rsidRPr="00151ED8" w:rsidRDefault="00C85064" w:rsidP="0027540F">
            <w:pPr>
              <w:spacing w:line="180" w:lineRule="atLeast"/>
              <w:ind w:left="180" w:hangingChars="100" w:hanging="180"/>
              <w:rPr>
                <w:rFonts w:hAnsi="ＭＳ ゴシック"/>
                <w:sz w:val="18"/>
                <w:szCs w:val="18"/>
              </w:rPr>
            </w:pPr>
          </w:p>
        </w:tc>
        <w:tc>
          <w:tcPr>
            <w:tcW w:w="6195" w:type="dxa"/>
            <w:tcBorders>
              <w:bottom w:val="single" w:sz="4" w:space="0" w:color="auto"/>
            </w:tcBorders>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上記に記載されている利用料以外に利用者から支払いを受けることができる費用について、あらかじめ、利用者又はその家族に対し、当該サービスの内容及び費用について説明を行い、利用者の同意を得ているか。</w:t>
            </w:r>
          </w:p>
          <w:p w:rsidR="00C85064" w:rsidRPr="00B464AF" w:rsidRDefault="00C85064" w:rsidP="007C40A6">
            <w:pPr>
              <w:spacing w:line="180" w:lineRule="atLeast"/>
              <w:rPr>
                <w:rFonts w:hAnsi="ＭＳ ゴシック"/>
                <w:sz w:val="16"/>
                <w:szCs w:val="16"/>
              </w:rPr>
            </w:pPr>
            <w:r w:rsidRPr="00B464AF">
              <w:rPr>
                <w:rFonts w:hAnsi="ＭＳ ゴシック" w:hint="eastAsia"/>
                <w:sz w:val="16"/>
                <w:szCs w:val="16"/>
              </w:rPr>
              <w:t>※交通費の記載例：公共交通機関を利用する場合はその実費をいただきます。</w:t>
            </w:r>
          </w:p>
          <w:p w:rsidR="00C85064" w:rsidRPr="00B464AF" w:rsidRDefault="00C85064" w:rsidP="007C40A6">
            <w:pPr>
              <w:spacing w:line="180" w:lineRule="atLeast"/>
              <w:ind w:leftChars="76" w:left="160"/>
              <w:rPr>
                <w:rFonts w:hAnsi="ＭＳ ゴシック"/>
                <w:sz w:val="16"/>
                <w:szCs w:val="16"/>
              </w:rPr>
            </w:pPr>
            <w:r w:rsidRPr="00B464AF">
              <w:rPr>
                <w:rFonts w:hAnsi="ＭＳ ゴシック" w:hint="eastAsia"/>
                <w:sz w:val="16"/>
                <w:szCs w:val="16"/>
              </w:rPr>
              <w:t>自動車を使用する場合は、事業所から利用者居宅までの距離が○○キロメートルまでは○○円、○○キロメートルを超える場合は○○キロメートルごとに○○円をいただきます。など</w:t>
            </w:r>
          </w:p>
        </w:tc>
        <w:tc>
          <w:tcPr>
            <w:tcW w:w="630" w:type="dxa"/>
            <w:tcBorders>
              <w:bottom w:val="single" w:sz="4" w:space="0" w:color="auto"/>
            </w:tcBorders>
            <w:vAlign w:val="center"/>
          </w:tcPr>
          <w:p w:rsidR="00C85064" w:rsidRPr="00151ED8" w:rsidRDefault="00C85064" w:rsidP="00550ED9">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bottom w:val="single" w:sz="4" w:space="0" w:color="auto"/>
            </w:tcBorders>
            <w:vAlign w:val="center"/>
          </w:tcPr>
          <w:p w:rsidR="00C85064" w:rsidRPr="00151ED8" w:rsidRDefault="00C85064" w:rsidP="00550ED9">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bottom w:val="single" w:sz="4" w:space="0" w:color="auto"/>
            </w:tcBorders>
            <w:shd w:val="clear" w:color="auto" w:fill="auto"/>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C85064" w:rsidRPr="00151ED8" w:rsidTr="00AA3DD4">
        <w:trPr>
          <w:trHeight w:val="340"/>
        </w:trPr>
        <w:tc>
          <w:tcPr>
            <w:tcW w:w="2415" w:type="dxa"/>
          </w:tcPr>
          <w:p w:rsidR="00C85064" w:rsidRPr="00B464AF" w:rsidRDefault="00C85064" w:rsidP="00082BFE">
            <w:pPr>
              <w:numPr>
                <w:ilvl w:val="0"/>
                <w:numId w:val="3"/>
              </w:numPr>
              <w:spacing w:line="180" w:lineRule="atLeast"/>
              <w:rPr>
                <w:rFonts w:hAnsi="ＭＳ ゴシック"/>
                <w:sz w:val="18"/>
                <w:szCs w:val="18"/>
              </w:rPr>
            </w:pPr>
            <w:r w:rsidRPr="00B464AF">
              <w:rPr>
                <w:rFonts w:hAnsi="ＭＳ ゴシック" w:hint="eastAsia"/>
                <w:sz w:val="18"/>
                <w:szCs w:val="18"/>
              </w:rPr>
              <w:t>保険給付の請求のための証明書の交付</w:t>
            </w:r>
          </w:p>
          <w:p w:rsidR="00C85064" w:rsidRPr="00B464AF" w:rsidRDefault="00C85064" w:rsidP="007C40A6">
            <w:pPr>
              <w:spacing w:line="180" w:lineRule="atLeast"/>
              <w:rPr>
                <w:rFonts w:hAnsi="ＭＳ ゴシック"/>
                <w:sz w:val="18"/>
                <w:szCs w:val="18"/>
              </w:rPr>
            </w:pPr>
          </w:p>
          <w:p w:rsidR="00C85064" w:rsidRPr="00B464AF" w:rsidRDefault="00C85064" w:rsidP="007C40A6">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指定通所介護事業者は、法定代理受領サービスに該当しない指定通所介護に係る利用料の支払を受けた場合は、提供した指定通所介護の内容、費用の額その他必要と認められる事項を記載したサービス提供証明書を利用者に対して交付を行っ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C85064" w:rsidRPr="00B464AF" w:rsidRDefault="00C85064"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w:t>
            </w:r>
            <w:r w:rsidR="00844FA6">
              <w:rPr>
                <w:rFonts w:hAnsi="ＭＳ ゴシック" w:hint="eastAsia"/>
                <w:sz w:val="16"/>
                <w:szCs w:val="16"/>
              </w:rPr>
              <w:t>・</w:t>
            </w:r>
            <w:r w:rsidRPr="00B464AF">
              <w:rPr>
                <w:rFonts w:hAnsi="ＭＳ ゴシック" w:hint="eastAsia"/>
                <w:sz w:val="16"/>
                <w:szCs w:val="16"/>
              </w:rPr>
              <w:t>予基準21条</w:t>
            </w:r>
          </w:p>
          <w:p w:rsidR="00C85064" w:rsidRPr="00B464AF" w:rsidRDefault="00C85064"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老企第25号3-3-(11)</w:t>
            </w:r>
          </w:p>
          <w:p w:rsidR="00C85064" w:rsidRPr="00B464AF" w:rsidRDefault="00C85064"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府基準114</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C85064" w:rsidRPr="00B464AF" w:rsidRDefault="00C85064"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（準用）23</w:t>
            </w:r>
          </w:p>
        </w:tc>
      </w:tr>
      <w:tr w:rsidR="00C85064" w:rsidRPr="00151ED8" w:rsidTr="00AA3DD4">
        <w:trPr>
          <w:trHeight w:val="20"/>
        </w:trPr>
        <w:tc>
          <w:tcPr>
            <w:tcW w:w="2415" w:type="dxa"/>
            <w:vMerge w:val="restart"/>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14　領収証の交付</w:t>
            </w: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利用料等の支払を受ける際、利用者に対し領収証を交付しているか。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C85064" w:rsidRPr="00B464AF" w:rsidRDefault="00C85064"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法41条8</w:t>
            </w:r>
          </w:p>
        </w:tc>
      </w:tr>
      <w:tr w:rsidR="00C85064" w:rsidRPr="00151ED8" w:rsidTr="00AA3DD4">
        <w:trPr>
          <w:trHeight w:val="112"/>
        </w:trPr>
        <w:tc>
          <w:tcPr>
            <w:tcW w:w="2415" w:type="dxa"/>
            <w:vMerge/>
          </w:tcPr>
          <w:p w:rsidR="00C85064" w:rsidRPr="00151ED8" w:rsidRDefault="00C85064" w:rsidP="0027540F">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C85064" w:rsidRPr="00151ED8" w:rsidTr="00AA3DD4">
        <w:trPr>
          <w:trHeight w:val="780"/>
        </w:trPr>
        <w:tc>
          <w:tcPr>
            <w:tcW w:w="2415" w:type="dxa"/>
            <w:vMerge/>
          </w:tcPr>
          <w:p w:rsidR="00C85064" w:rsidRPr="00151ED8" w:rsidRDefault="00C85064" w:rsidP="0027540F">
            <w:pPr>
              <w:spacing w:line="180" w:lineRule="atLeast"/>
              <w:rPr>
                <w:rFonts w:hAnsi="ＭＳ ゴシック"/>
                <w:sz w:val="18"/>
                <w:szCs w:val="18"/>
              </w:rPr>
            </w:pPr>
          </w:p>
        </w:tc>
        <w:tc>
          <w:tcPr>
            <w:tcW w:w="6195" w:type="dxa"/>
          </w:tcPr>
          <w:p w:rsidR="00C85064" w:rsidRPr="00B464AF" w:rsidRDefault="00C85064" w:rsidP="007C40A6">
            <w:pPr>
              <w:pStyle w:val="a3"/>
              <w:spacing w:line="180" w:lineRule="atLeast"/>
              <w:rPr>
                <w:rFonts w:hAnsi="ＭＳ ゴシック"/>
                <w:sz w:val="18"/>
                <w:szCs w:val="18"/>
              </w:rPr>
            </w:pPr>
            <w:r w:rsidRPr="00B464AF">
              <w:rPr>
                <w:rFonts w:hAnsi="ＭＳ ゴシック" w:hint="eastAsia"/>
                <w:sz w:val="18"/>
                <w:szCs w:val="18"/>
              </w:rPr>
              <w:t>領収書には、医療費控除の対象となる額を明示して記載しているか。</w:t>
            </w:r>
          </w:p>
          <w:p w:rsidR="00C85064" w:rsidRPr="00B464AF" w:rsidRDefault="00C85064" w:rsidP="007C40A6">
            <w:pPr>
              <w:pStyle w:val="a3"/>
              <w:spacing w:line="180" w:lineRule="atLeast"/>
              <w:ind w:leftChars="13" w:left="187" w:hangingChars="100" w:hanging="160"/>
              <w:rPr>
                <w:rFonts w:hAnsi="ＭＳ ゴシック"/>
                <w:sz w:val="16"/>
                <w:szCs w:val="16"/>
              </w:rPr>
            </w:pPr>
            <w:r w:rsidRPr="00B464AF">
              <w:rPr>
                <w:rFonts w:hAnsi="ＭＳ ゴシック" w:hint="eastAsia"/>
                <w:sz w:val="16"/>
                <w:szCs w:val="16"/>
              </w:rPr>
              <w:t>※</w:t>
            </w:r>
            <w:r w:rsidRPr="00B464AF">
              <w:rPr>
                <w:rFonts w:hAnsi="ＭＳ ゴシック"/>
                <w:sz w:val="16"/>
                <w:szCs w:val="16"/>
              </w:rPr>
              <w:t>平成１２年６月１２日厚生省事務連絡｢介護保険制度下での指定介護老人福祉施設の施設サービス及び居宅サービスの対価に係る医療費控除の取り扱いについて｣</w:t>
            </w:r>
            <w:r w:rsidRPr="00B464AF">
              <w:rPr>
                <w:rFonts w:hAnsi="ＭＳ ゴシック" w:hint="eastAsia"/>
                <w:sz w:val="16"/>
                <w:szCs w:val="16"/>
              </w:rPr>
              <w:t>参照</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C85064" w:rsidRPr="00151ED8" w:rsidTr="00AA3DD4">
        <w:trPr>
          <w:trHeight w:val="150"/>
        </w:trPr>
        <w:tc>
          <w:tcPr>
            <w:tcW w:w="2415" w:type="dxa"/>
            <w:vMerge/>
          </w:tcPr>
          <w:p w:rsidR="00C85064" w:rsidRPr="00151ED8" w:rsidRDefault="00C85064" w:rsidP="0027540F">
            <w:pPr>
              <w:spacing w:line="180" w:lineRule="atLeast"/>
              <w:rPr>
                <w:rFonts w:hAnsi="ＭＳ ゴシック"/>
                <w:sz w:val="18"/>
                <w:szCs w:val="18"/>
              </w:rPr>
            </w:pPr>
          </w:p>
        </w:tc>
        <w:tc>
          <w:tcPr>
            <w:tcW w:w="6195" w:type="dxa"/>
          </w:tcPr>
          <w:p w:rsidR="00C85064" w:rsidRPr="00B464AF" w:rsidRDefault="00C85064" w:rsidP="007C40A6">
            <w:pPr>
              <w:spacing w:line="180" w:lineRule="atLeast"/>
              <w:rPr>
                <w:rFonts w:hAnsi="ＭＳ ゴシック"/>
                <w:sz w:val="18"/>
                <w:szCs w:val="18"/>
              </w:rPr>
            </w:pPr>
            <w:r w:rsidRPr="00B464AF">
              <w:rPr>
                <w:rFonts w:hAnsi="ＭＳ ゴシック" w:hint="eastAsia"/>
                <w:sz w:val="18"/>
                <w:szCs w:val="18"/>
              </w:rPr>
              <w:t>償還払いとなる利用者に対しても領収書の交付を行っているか。</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566586" w:rsidRPr="00151ED8" w:rsidTr="00AA3DD4">
        <w:trPr>
          <w:trHeight w:val="347"/>
        </w:trPr>
        <w:tc>
          <w:tcPr>
            <w:tcW w:w="2415" w:type="dxa"/>
            <w:vMerge w:val="restart"/>
          </w:tcPr>
          <w:p w:rsidR="00566586" w:rsidRPr="00B464AF" w:rsidRDefault="00566586" w:rsidP="007C40A6">
            <w:pPr>
              <w:spacing w:line="180" w:lineRule="atLeast"/>
              <w:ind w:left="398" w:hangingChars="221" w:hanging="398"/>
              <w:jc w:val="left"/>
              <w:rPr>
                <w:rFonts w:hAnsi="ＭＳ ゴシック"/>
                <w:sz w:val="18"/>
                <w:szCs w:val="18"/>
              </w:rPr>
            </w:pPr>
            <w:r w:rsidRPr="00B464AF">
              <w:rPr>
                <w:rFonts w:hAnsi="ＭＳ ゴシック" w:hint="eastAsia"/>
                <w:sz w:val="18"/>
                <w:szCs w:val="18"/>
              </w:rPr>
              <w:t>15　指定通所介護の取扱方　針</w:t>
            </w:r>
          </w:p>
          <w:p w:rsidR="00566586" w:rsidRPr="00B464AF" w:rsidRDefault="00566586" w:rsidP="007C40A6">
            <w:pPr>
              <w:spacing w:line="180" w:lineRule="atLeast"/>
              <w:rPr>
                <w:rFonts w:hAnsi="ＭＳ ゴシック"/>
                <w:sz w:val="18"/>
                <w:szCs w:val="18"/>
              </w:rPr>
            </w:pPr>
          </w:p>
          <w:p w:rsidR="00566586" w:rsidRPr="00B464AF" w:rsidRDefault="00566586" w:rsidP="0091441D">
            <w:pPr>
              <w:spacing w:line="180" w:lineRule="atLeast"/>
              <w:ind w:left="360"/>
              <w:rPr>
                <w:rFonts w:hAnsi="ＭＳ ゴシック"/>
                <w:sz w:val="18"/>
                <w:szCs w:val="18"/>
              </w:rPr>
            </w:pPr>
          </w:p>
        </w:tc>
        <w:tc>
          <w:tcPr>
            <w:tcW w:w="6195" w:type="dxa"/>
          </w:tcPr>
          <w:p w:rsidR="00566586" w:rsidRPr="00B464AF" w:rsidRDefault="00566586" w:rsidP="007C40A6">
            <w:pPr>
              <w:spacing w:line="180" w:lineRule="atLeast"/>
              <w:rPr>
                <w:rFonts w:hAnsi="ＭＳ ゴシック"/>
                <w:sz w:val="18"/>
                <w:szCs w:val="18"/>
              </w:rPr>
            </w:pPr>
            <w:r w:rsidRPr="00B464AF">
              <w:rPr>
                <w:rFonts w:hAnsi="ＭＳ ゴシック" w:hint="eastAsia"/>
                <w:sz w:val="18"/>
                <w:szCs w:val="18"/>
              </w:rPr>
              <w:t>指定通所介護は、利用者の要介護状態の軽減又は悪化の防止に資するよう、その目標を設定し、計画的に行われているか。</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566586" w:rsidRPr="00B464AF" w:rsidRDefault="00566586"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基準97、98条</w:t>
            </w:r>
          </w:p>
          <w:p w:rsidR="00566586" w:rsidRPr="00B464AF" w:rsidRDefault="00566586"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予基準108、109、110条</w:t>
            </w:r>
          </w:p>
          <w:p w:rsidR="00566586" w:rsidRPr="00B464AF" w:rsidRDefault="00566586"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老企第25号6-3-(2)</w:t>
            </w:r>
          </w:p>
          <w:p w:rsidR="00566586" w:rsidRPr="00B464AF" w:rsidRDefault="00566586" w:rsidP="00082BFE">
            <w:pPr>
              <w:numPr>
                <w:ilvl w:val="0"/>
                <w:numId w:val="7"/>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②③④</w:t>
            </w:r>
          </w:p>
          <w:p w:rsidR="00566586" w:rsidRPr="00B464AF" w:rsidRDefault="00566586" w:rsidP="007C40A6">
            <w:pPr>
              <w:spacing w:line="180" w:lineRule="atLeast"/>
              <w:ind w:rightChars="-50" w:right="-105"/>
              <w:jc w:val="center"/>
              <w:rPr>
                <w:rFonts w:hAnsi="ＭＳ ゴシック"/>
                <w:spacing w:val="-4"/>
                <w:sz w:val="16"/>
                <w:szCs w:val="16"/>
              </w:rPr>
            </w:pPr>
          </w:p>
          <w:p w:rsidR="00566586" w:rsidRPr="00B464AF" w:rsidRDefault="00566586"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府基準105,</w:t>
            </w:r>
          </w:p>
          <w:p w:rsidR="00566586" w:rsidRPr="00B464AF" w:rsidRDefault="00566586"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 xml:space="preserve">106 </w:t>
            </w: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p w:rsidR="00566586" w:rsidRPr="00B464AF" w:rsidRDefault="00566586" w:rsidP="007C40A6">
            <w:pPr>
              <w:spacing w:line="180" w:lineRule="atLeast"/>
              <w:ind w:leftChars="-50" w:left="-105" w:rightChars="-50" w:right="-105"/>
              <w:rPr>
                <w:rFonts w:hAnsi="ＭＳ ゴシック"/>
                <w:sz w:val="16"/>
                <w:szCs w:val="16"/>
              </w:rPr>
            </w:pPr>
          </w:p>
        </w:tc>
      </w:tr>
      <w:tr w:rsidR="00C85064" w:rsidRPr="00151ED8" w:rsidTr="00AA3DD4">
        <w:trPr>
          <w:trHeight w:val="332"/>
        </w:trPr>
        <w:tc>
          <w:tcPr>
            <w:tcW w:w="2415" w:type="dxa"/>
            <w:vMerge/>
          </w:tcPr>
          <w:p w:rsidR="00C85064" w:rsidRPr="00151ED8" w:rsidRDefault="00C85064" w:rsidP="0027540F">
            <w:pPr>
              <w:spacing w:line="180" w:lineRule="atLeast"/>
              <w:ind w:left="180" w:hangingChars="100" w:hanging="180"/>
              <w:rPr>
                <w:rFonts w:hAnsi="ＭＳ ゴシック"/>
                <w:sz w:val="18"/>
                <w:szCs w:val="18"/>
              </w:rPr>
            </w:pPr>
          </w:p>
        </w:tc>
        <w:tc>
          <w:tcPr>
            <w:tcW w:w="6195" w:type="dxa"/>
          </w:tcPr>
          <w:p w:rsidR="00C85064" w:rsidRPr="00B464AF" w:rsidRDefault="00C85064" w:rsidP="007C40A6">
            <w:pPr>
              <w:autoSpaceDE w:val="0"/>
              <w:autoSpaceDN w:val="0"/>
              <w:adjustRightInd w:val="0"/>
              <w:spacing w:line="180" w:lineRule="atLeast"/>
              <w:ind w:leftChars="2" w:left="4" w:firstLineChars="1" w:firstLine="2"/>
              <w:jc w:val="left"/>
              <w:rPr>
                <w:rFonts w:hAnsi="ＭＳ ゴシック"/>
                <w:kern w:val="0"/>
                <w:sz w:val="18"/>
                <w:szCs w:val="18"/>
              </w:rPr>
            </w:pPr>
            <w:r w:rsidRPr="00B464AF">
              <w:rPr>
                <w:rFonts w:hAnsi="ＭＳ ゴシック" w:hint="eastAsia"/>
                <w:sz w:val="18"/>
                <w:szCs w:val="18"/>
              </w:rPr>
              <w:t>提供されるサービスは、通所介護計画に沿ったものになっているか。但し、</w:t>
            </w:r>
            <w:r w:rsidRPr="00B464AF">
              <w:rPr>
                <w:rFonts w:hAnsi="ＭＳ ゴシック" w:hint="eastAsia"/>
                <w:kern w:val="0"/>
                <w:sz w:val="18"/>
                <w:szCs w:val="18"/>
              </w:rPr>
              <w:t>グループごとにサービス提供が行われることを妨げるものではない。</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C85064" w:rsidRPr="00151ED8" w:rsidRDefault="00C85064"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C85064" w:rsidRPr="00151ED8" w:rsidRDefault="00C85064" w:rsidP="00CC6E22">
            <w:pPr>
              <w:spacing w:line="180" w:lineRule="atLeast"/>
              <w:ind w:leftChars="-50" w:left="-105" w:rightChars="-50" w:right="-105"/>
              <w:jc w:val="center"/>
              <w:rPr>
                <w:rFonts w:hAnsi="ＭＳ ゴシック"/>
                <w:sz w:val="16"/>
                <w:szCs w:val="16"/>
              </w:rPr>
            </w:pPr>
          </w:p>
        </w:tc>
      </w:tr>
      <w:tr w:rsidR="00566586" w:rsidRPr="00151ED8" w:rsidTr="00AA3DD4">
        <w:trPr>
          <w:trHeight w:val="150"/>
        </w:trPr>
        <w:tc>
          <w:tcPr>
            <w:tcW w:w="2415" w:type="dxa"/>
            <w:vMerge/>
          </w:tcPr>
          <w:p w:rsidR="00566586" w:rsidRPr="00151ED8" w:rsidRDefault="00566586" w:rsidP="0027540F">
            <w:pPr>
              <w:spacing w:line="180" w:lineRule="atLeast"/>
              <w:rPr>
                <w:rFonts w:hAnsi="ＭＳ ゴシック"/>
                <w:sz w:val="18"/>
                <w:szCs w:val="18"/>
              </w:rPr>
            </w:pPr>
          </w:p>
        </w:tc>
        <w:tc>
          <w:tcPr>
            <w:tcW w:w="6195" w:type="dxa"/>
          </w:tcPr>
          <w:p w:rsidR="00566586" w:rsidRPr="00B464AF" w:rsidRDefault="00566586" w:rsidP="007C40A6">
            <w:pPr>
              <w:spacing w:line="180" w:lineRule="atLeast"/>
              <w:rPr>
                <w:rFonts w:hAnsi="ＭＳ ゴシック"/>
                <w:sz w:val="18"/>
                <w:szCs w:val="18"/>
              </w:rPr>
            </w:pPr>
            <w:r w:rsidRPr="00B464AF">
              <w:rPr>
                <w:rFonts w:hAnsi="ＭＳ ゴシック" w:hint="eastAsia"/>
                <w:sz w:val="18"/>
                <w:szCs w:val="18"/>
              </w:rPr>
              <w:t>懇切丁寧なサービスの提供を心がけるとともに、サービス提供方法（</w:t>
            </w:r>
            <w:r w:rsidRPr="00B464AF">
              <w:rPr>
                <w:rFonts w:hAnsi="ＭＳ ゴシック" w:hint="eastAsia"/>
                <w:kern w:val="0"/>
                <w:sz w:val="18"/>
                <w:szCs w:val="18"/>
              </w:rPr>
              <w:t>通所介護計画の目標及び内容や利用日の行事及び日課等も含む。）</w:t>
            </w:r>
            <w:r w:rsidRPr="00B464AF">
              <w:rPr>
                <w:rFonts w:hAnsi="ＭＳ ゴシック" w:hint="eastAsia"/>
                <w:sz w:val="18"/>
                <w:szCs w:val="18"/>
              </w:rPr>
              <w:t>等を利用者又はその家族に分かりやすく説明しているか。</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AA3DD4">
        <w:trPr>
          <w:trHeight w:val="150"/>
        </w:trPr>
        <w:tc>
          <w:tcPr>
            <w:tcW w:w="2415" w:type="dxa"/>
            <w:vMerge/>
          </w:tcPr>
          <w:p w:rsidR="00566586" w:rsidRPr="00151ED8" w:rsidRDefault="00566586" w:rsidP="0027540F">
            <w:pPr>
              <w:spacing w:line="180" w:lineRule="atLeast"/>
              <w:rPr>
                <w:rFonts w:hAnsi="ＭＳ ゴシック"/>
                <w:sz w:val="18"/>
                <w:szCs w:val="18"/>
              </w:rPr>
            </w:pPr>
          </w:p>
        </w:tc>
        <w:tc>
          <w:tcPr>
            <w:tcW w:w="6195" w:type="dxa"/>
          </w:tcPr>
          <w:p w:rsidR="00566586" w:rsidRPr="00B464AF" w:rsidRDefault="00566586" w:rsidP="007C40A6">
            <w:pPr>
              <w:spacing w:line="180" w:lineRule="atLeast"/>
              <w:rPr>
                <w:rFonts w:hAnsi="ＭＳ ゴシック"/>
                <w:sz w:val="18"/>
                <w:szCs w:val="18"/>
              </w:rPr>
            </w:pPr>
            <w:r w:rsidRPr="00B464AF">
              <w:rPr>
                <w:rFonts w:hAnsi="ＭＳ ゴシック" w:hint="eastAsia"/>
                <w:sz w:val="18"/>
                <w:szCs w:val="18"/>
              </w:rPr>
              <w:t>介護技術の進歩に対応した適切なサービスを提供しているか。</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AA3DD4">
        <w:trPr>
          <w:trHeight w:val="150"/>
        </w:trPr>
        <w:tc>
          <w:tcPr>
            <w:tcW w:w="2415" w:type="dxa"/>
            <w:vMerge/>
          </w:tcPr>
          <w:p w:rsidR="00566586" w:rsidRPr="00151ED8" w:rsidRDefault="00566586" w:rsidP="0027540F">
            <w:pPr>
              <w:spacing w:line="180" w:lineRule="atLeast"/>
              <w:rPr>
                <w:rFonts w:hAnsi="ＭＳ ゴシック"/>
                <w:sz w:val="18"/>
                <w:szCs w:val="18"/>
              </w:rPr>
            </w:pPr>
          </w:p>
        </w:tc>
        <w:tc>
          <w:tcPr>
            <w:tcW w:w="6195" w:type="dxa"/>
          </w:tcPr>
          <w:p w:rsidR="00566586" w:rsidRPr="00B464AF" w:rsidRDefault="00566586" w:rsidP="007C40A6">
            <w:pPr>
              <w:spacing w:line="180" w:lineRule="atLeast"/>
              <w:rPr>
                <w:rFonts w:hAnsi="ＭＳ ゴシック"/>
                <w:sz w:val="18"/>
                <w:szCs w:val="18"/>
              </w:rPr>
            </w:pPr>
            <w:r w:rsidRPr="00B464AF">
              <w:rPr>
                <w:rFonts w:hAnsi="ＭＳ ゴシック" w:hint="eastAsia"/>
                <w:sz w:val="18"/>
                <w:szCs w:val="18"/>
              </w:rPr>
              <w:t>利用者の心身の状況等を把握し、利用者又はその家族に対して適切な相談及び助言を行っているか。</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94451E">
        <w:trPr>
          <w:trHeight w:val="1214"/>
        </w:trPr>
        <w:tc>
          <w:tcPr>
            <w:tcW w:w="2415" w:type="dxa"/>
            <w:vMerge/>
            <w:tcBorders>
              <w:bottom w:val="dashSmallGap" w:sz="4" w:space="0" w:color="auto"/>
            </w:tcBorders>
          </w:tcPr>
          <w:p w:rsidR="00566586" w:rsidRPr="00151ED8" w:rsidRDefault="00566586" w:rsidP="0027540F">
            <w:pPr>
              <w:spacing w:line="180" w:lineRule="atLeast"/>
              <w:rPr>
                <w:rFonts w:hAnsi="ＭＳ ゴシック"/>
                <w:sz w:val="18"/>
                <w:szCs w:val="18"/>
              </w:rPr>
            </w:pPr>
          </w:p>
        </w:tc>
        <w:tc>
          <w:tcPr>
            <w:tcW w:w="6195" w:type="dxa"/>
          </w:tcPr>
          <w:p w:rsidR="00566586" w:rsidRPr="00B464AF" w:rsidRDefault="00566586" w:rsidP="007C40A6">
            <w:pPr>
              <w:spacing w:line="180" w:lineRule="atLeast"/>
              <w:ind w:left="5" w:hangingChars="3" w:hanging="5"/>
              <w:rPr>
                <w:rFonts w:hAnsi="ＭＳ ゴシック"/>
                <w:sz w:val="18"/>
                <w:szCs w:val="18"/>
              </w:rPr>
            </w:pPr>
            <w:r w:rsidRPr="00B464AF">
              <w:rPr>
                <w:rFonts w:hAnsi="ＭＳ ゴシック" w:hint="eastAsia"/>
                <w:sz w:val="18"/>
                <w:szCs w:val="18"/>
              </w:rPr>
              <w:t>常に利用者の心身の状況を的確に把握しつつ、相談援助等の生活指導、機能訓練その他必要なサービスを利用者の希望に添って適切に提供しているか。（特に、認知症である要介護者等に対しては、必要に応じグループに分けて対応する等、その特性に対応したサービスの提供ができる体制を整えているか。）</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bottom w:val="dashSmallGap" w:sz="4" w:space="0" w:color="auto"/>
            </w:tcBorders>
          </w:tcPr>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566586">
        <w:trPr>
          <w:trHeight w:val="20"/>
        </w:trPr>
        <w:tc>
          <w:tcPr>
            <w:tcW w:w="2415" w:type="dxa"/>
            <w:vMerge w:val="restart"/>
            <w:tcBorders>
              <w:top w:val="dashSmallGap" w:sz="4" w:space="0" w:color="auto"/>
            </w:tcBorders>
            <w:shd w:val="clear" w:color="auto" w:fill="auto"/>
          </w:tcPr>
          <w:p w:rsidR="00566586" w:rsidRPr="00B464AF" w:rsidRDefault="00566586" w:rsidP="007C40A6">
            <w:pPr>
              <w:spacing w:line="180" w:lineRule="atLeast"/>
              <w:ind w:left="180" w:hangingChars="100" w:hanging="180"/>
              <w:rPr>
                <w:rFonts w:hAnsi="ＭＳ ゴシック"/>
                <w:sz w:val="18"/>
                <w:szCs w:val="18"/>
              </w:rPr>
            </w:pPr>
            <w:r w:rsidRPr="00B464AF">
              <w:rPr>
                <w:rFonts w:hAnsi="ＭＳ ゴシック" w:hint="eastAsia"/>
                <w:sz w:val="18"/>
                <w:szCs w:val="18"/>
              </w:rPr>
              <w:t>（介護予防通所介護の取扱方針）</w:t>
            </w:r>
          </w:p>
        </w:tc>
        <w:tc>
          <w:tcPr>
            <w:tcW w:w="6195" w:type="dxa"/>
            <w:tcBorders>
              <w:top w:val="single" w:sz="4" w:space="0" w:color="auto"/>
              <w:bottom w:val="single" w:sz="4" w:space="0" w:color="auto"/>
            </w:tcBorders>
          </w:tcPr>
          <w:p w:rsidR="00566586" w:rsidRPr="00B464AF" w:rsidRDefault="00566586" w:rsidP="007C40A6">
            <w:pPr>
              <w:autoSpaceDE w:val="0"/>
              <w:autoSpaceDN w:val="0"/>
              <w:adjustRightInd w:val="0"/>
              <w:spacing w:line="180" w:lineRule="atLeast"/>
              <w:ind w:leftChars="2" w:left="4"/>
              <w:jc w:val="left"/>
              <w:rPr>
                <w:rFonts w:hAnsi="ＭＳ ゴシック"/>
                <w:kern w:val="0"/>
                <w:sz w:val="18"/>
                <w:szCs w:val="18"/>
              </w:rPr>
            </w:pPr>
            <w:r w:rsidRPr="00B464AF">
              <w:rPr>
                <w:rFonts w:hAnsi="ＭＳ ゴシック" w:cs="ＭＳ ゴシック" w:hint="eastAsia"/>
                <w:kern w:val="0"/>
                <w:sz w:val="18"/>
                <w:szCs w:val="18"/>
              </w:rPr>
              <w:t>予防通所介護の提供に当たっては、単に高</w:t>
            </w:r>
            <w:r w:rsidRPr="00B464AF">
              <w:rPr>
                <w:rFonts w:hAnsi="ＭＳ ゴシック" w:hint="eastAsia"/>
                <w:kern w:val="0"/>
                <w:sz w:val="18"/>
                <w:szCs w:val="18"/>
              </w:rPr>
              <w:t>齢者の運動機能や栄養改善といった特定の機能の改善だけを目指すものではなく、これらの心身機能の改善や環境調整等を通じて、一人ひとりの高齢者ができる限り要介護状態にならないで自立した日常生活を営むことができるよう支援することを目的として行われるものであることに留意しつつ行っているか。</w:t>
            </w:r>
          </w:p>
          <w:p w:rsidR="00566586" w:rsidRPr="00B464AF" w:rsidRDefault="00566586" w:rsidP="007C40A6">
            <w:pPr>
              <w:autoSpaceDE w:val="0"/>
              <w:autoSpaceDN w:val="0"/>
              <w:adjustRightInd w:val="0"/>
              <w:spacing w:line="180" w:lineRule="atLeast"/>
              <w:ind w:leftChars="2" w:left="4"/>
              <w:jc w:val="left"/>
              <w:rPr>
                <w:rFonts w:hAnsi="ＭＳ ゴシック"/>
                <w:kern w:val="0"/>
                <w:sz w:val="18"/>
                <w:szCs w:val="18"/>
              </w:rPr>
            </w:pPr>
          </w:p>
        </w:tc>
        <w:tc>
          <w:tcPr>
            <w:tcW w:w="630" w:type="dxa"/>
            <w:tcBorders>
              <w:top w:val="single" w:sz="4" w:space="0" w:color="auto"/>
              <w:bottom w:val="single" w:sz="4" w:space="0" w:color="auto"/>
            </w:tcBorders>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bottom w:val="single" w:sz="4" w:space="0" w:color="auto"/>
            </w:tcBorders>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dashSmallGap" w:sz="4" w:space="0" w:color="auto"/>
            </w:tcBorders>
          </w:tcPr>
          <w:p w:rsidR="00F21451" w:rsidRDefault="00F21451" w:rsidP="00566586">
            <w:pPr>
              <w:spacing w:line="180" w:lineRule="atLeast"/>
              <w:ind w:leftChars="-50" w:left="-105" w:rightChars="-50" w:right="-105"/>
              <w:rPr>
                <w:rFonts w:hAnsi="ＭＳ ゴシック"/>
                <w:sz w:val="16"/>
                <w:szCs w:val="16"/>
              </w:rPr>
            </w:pPr>
            <w:r>
              <w:rPr>
                <w:rFonts w:hAnsi="ＭＳ ゴシック" w:hint="eastAsia"/>
                <w:sz w:val="16"/>
                <w:szCs w:val="16"/>
              </w:rPr>
              <w:t>予基準108条</w:t>
            </w:r>
          </w:p>
          <w:p w:rsidR="00566586" w:rsidRPr="00B464AF" w:rsidRDefault="00566586" w:rsidP="0056658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w:t>
            </w:r>
          </w:p>
          <w:p w:rsidR="00566586" w:rsidRPr="00B464AF" w:rsidRDefault="00566586" w:rsidP="00566586">
            <w:pPr>
              <w:spacing w:line="180" w:lineRule="atLeast"/>
              <w:ind w:leftChars="-50" w:left="-105" w:rightChars="-50" w:right="-105"/>
              <w:rPr>
                <w:rFonts w:hAnsi="ＭＳ ゴシック"/>
                <w:sz w:val="16"/>
                <w:szCs w:val="16"/>
              </w:rPr>
            </w:pPr>
            <w:r w:rsidRPr="00B464AF">
              <w:rPr>
                <w:rFonts w:hAnsi="ＭＳ ゴシック" w:hint="eastAsia"/>
                <w:sz w:val="16"/>
                <w:szCs w:val="16"/>
              </w:rPr>
              <w:t>110</w:t>
            </w:r>
          </w:p>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566586">
        <w:trPr>
          <w:trHeight w:val="727"/>
        </w:trPr>
        <w:tc>
          <w:tcPr>
            <w:tcW w:w="2415" w:type="dxa"/>
            <w:vMerge/>
            <w:shd w:val="clear" w:color="auto" w:fill="auto"/>
          </w:tcPr>
          <w:p w:rsidR="00566586" w:rsidRPr="00151ED8" w:rsidRDefault="00566586" w:rsidP="0027540F">
            <w:pPr>
              <w:spacing w:line="180" w:lineRule="atLeast"/>
              <w:rPr>
                <w:rFonts w:hAnsi="ＭＳ ゴシック"/>
                <w:sz w:val="18"/>
                <w:szCs w:val="18"/>
              </w:rPr>
            </w:pPr>
          </w:p>
        </w:tc>
        <w:tc>
          <w:tcPr>
            <w:tcW w:w="6195" w:type="dxa"/>
            <w:tcBorders>
              <w:top w:val="single" w:sz="4" w:space="0" w:color="auto"/>
              <w:bottom w:val="single" w:sz="4" w:space="0" w:color="auto"/>
            </w:tcBorders>
          </w:tcPr>
          <w:p w:rsidR="00566586" w:rsidRPr="00B464AF" w:rsidRDefault="00566586" w:rsidP="001D2317">
            <w:pPr>
              <w:pStyle w:val="a3"/>
              <w:spacing w:line="180" w:lineRule="atLeast"/>
              <w:rPr>
                <w:rFonts w:hAnsi="ＭＳ ゴシック"/>
                <w:sz w:val="18"/>
                <w:szCs w:val="18"/>
              </w:rPr>
            </w:pPr>
            <w:r w:rsidRPr="00B464AF">
              <w:rPr>
                <w:rFonts w:hAnsi="ＭＳ ゴシック" w:hint="eastAsia"/>
                <w:sz w:val="18"/>
                <w:szCs w:val="18"/>
              </w:rPr>
              <w:t>サービス提供にあたって、利用者とのコミュニケーションを十分に図ることその他の様々な方法により、利用者が主体的に事業に参加できるよう適切に働きかけているか。</w:t>
            </w:r>
          </w:p>
        </w:tc>
        <w:tc>
          <w:tcPr>
            <w:tcW w:w="630" w:type="dxa"/>
            <w:tcBorders>
              <w:top w:val="single" w:sz="4" w:space="0" w:color="auto"/>
              <w:bottom w:val="single" w:sz="4" w:space="0" w:color="auto"/>
            </w:tcBorders>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bottom w:val="single" w:sz="4" w:space="0" w:color="auto"/>
            </w:tcBorders>
            <w:vAlign w:val="center"/>
          </w:tcPr>
          <w:p w:rsidR="00566586" w:rsidRPr="00151ED8" w:rsidRDefault="00566586"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bottom w:val="dashSmallGap" w:sz="4" w:space="0" w:color="auto"/>
            </w:tcBorders>
          </w:tcPr>
          <w:p w:rsidR="00566586" w:rsidRPr="00151ED8" w:rsidRDefault="00566586" w:rsidP="00CC6E22">
            <w:pPr>
              <w:spacing w:line="180" w:lineRule="atLeast"/>
              <w:ind w:leftChars="-50" w:left="-105" w:rightChars="-50" w:right="-105"/>
              <w:jc w:val="center"/>
              <w:rPr>
                <w:rFonts w:hAnsi="ＭＳ ゴシック"/>
                <w:sz w:val="16"/>
                <w:szCs w:val="16"/>
              </w:rPr>
            </w:pPr>
          </w:p>
        </w:tc>
      </w:tr>
      <w:tr w:rsidR="00566586" w:rsidRPr="00151ED8" w:rsidTr="00566586">
        <w:trPr>
          <w:trHeight w:val="174"/>
        </w:trPr>
        <w:tc>
          <w:tcPr>
            <w:tcW w:w="2415" w:type="dxa"/>
            <w:tcBorders>
              <w:top w:val="dashSmallGap" w:sz="4" w:space="0" w:color="auto"/>
            </w:tcBorders>
            <w:shd w:val="clear" w:color="auto" w:fill="auto"/>
          </w:tcPr>
          <w:p w:rsidR="00566586" w:rsidRPr="00B464AF" w:rsidRDefault="00566586" w:rsidP="007C40A6">
            <w:pPr>
              <w:spacing w:line="180" w:lineRule="atLeast"/>
              <w:rPr>
                <w:rFonts w:hAnsi="ＭＳ ゴシック"/>
                <w:sz w:val="18"/>
                <w:szCs w:val="18"/>
              </w:rPr>
            </w:pPr>
            <w:r w:rsidRPr="00B464AF">
              <w:rPr>
                <w:rFonts w:hAnsi="ＭＳ ゴシック" w:hint="eastAsia"/>
                <w:sz w:val="18"/>
                <w:szCs w:val="18"/>
              </w:rPr>
              <w:t>（質の評価）</w:t>
            </w:r>
          </w:p>
        </w:tc>
        <w:tc>
          <w:tcPr>
            <w:tcW w:w="6195" w:type="dxa"/>
            <w:tcBorders>
              <w:top w:val="single" w:sz="4" w:space="0" w:color="auto"/>
              <w:bottom w:val="single" w:sz="4" w:space="0" w:color="auto"/>
            </w:tcBorders>
          </w:tcPr>
          <w:p w:rsidR="00566586" w:rsidRPr="00B464AF" w:rsidRDefault="00566586" w:rsidP="007C40A6">
            <w:pPr>
              <w:pStyle w:val="a3"/>
              <w:spacing w:line="240" w:lineRule="exact"/>
              <w:ind w:left="6"/>
              <w:rPr>
                <w:rFonts w:hAnsi="ＭＳ ゴシック"/>
                <w:sz w:val="18"/>
                <w:szCs w:val="18"/>
              </w:rPr>
            </w:pPr>
            <w:r w:rsidRPr="00B464AF">
              <w:rPr>
                <w:rFonts w:hAnsi="ＭＳ ゴシック" w:hint="eastAsia"/>
                <w:sz w:val="18"/>
                <w:szCs w:val="18"/>
              </w:rPr>
              <w:t>提供するサービスの質について、自己評価とそれに基づく改善を行っているか。</w:t>
            </w:r>
          </w:p>
          <w:p w:rsidR="00566586" w:rsidRPr="00B464AF" w:rsidRDefault="00566586" w:rsidP="0094451E">
            <w:pPr>
              <w:pStyle w:val="a3"/>
              <w:spacing w:line="240" w:lineRule="exact"/>
              <w:rPr>
                <w:rFonts w:hAnsi="ＭＳ ゴシック"/>
                <w:sz w:val="18"/>
                <w:szCs w:val="18"/>
              </w:rPr>
            </w:pPr>
          </w:p>
        </w:tc>
        <w:tc>
          <w:tcPr>
            <w:tcW w:w="630" w:type="dxa"/>
            <w:tcBorders>
              <w:top w:val="single" w:sz="4" w:space="0" w:color="auto"/>
            </w:tcBorders>
            <w:shd w:val="clear" w:color="auto" w:fill="auto"/>
            <w:vAlign w:val="center"/>
          </w:tcPr>
          <w:p w:rsidR="00566586" w:rsidRPr="00151ED8" w:rsidRDefault="00566586" w:rsidP="002E55FE">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tcBorders>
            <w:shd w:val="clear" w:color="auto" w:fill="auto"/>
            <w:vAlign w:val="center"/>
          </w:tcPr>
          <w:p w:rsidR="00566586" w:rsidRPr="00151ED8" w:rsidRDefault="00566586" w:rsidP="002E55FE">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dashSmallGap" w:sz="4" w:space="0" w:color="auto"/>
            </w:tcBorders>
          </w:tcPr>
          <w:p w:rsidR="00566586" w:rsidRDefault="00566586"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府基準105</w:t>
            </w:r>
          </w:p>
          <w:p w:rsidR="00EF06F3" w:rsidRPr="00B464AF" w:rsidRDefault="00EF06F3" w:rsidP="007C40A6">
            <w:pPr>
              <w:spacing w:line="180" w:lineRule="atLeast"/>
              <w:ind w:leftChars="-50" w:left="-105" w:rightChars="-50" w:right="-105"/>
              <w:jc w:val="center"/>
              <w:rPr>
                <w:rFonts w:hAnsi="ＭＳ ゴシック"/>
                <w:sz w:val="16"/>
                <w:szCs w:val="16"/>
              </w:rPr>
            </w:pPr>
            <w:r>
              <w:rPr>
                <w:rFonts w:hAnsi="ＭＳ ゴシック" w:hint="eastAsia"/>
                <w:sz w:val="16"/>
                <w:szCs w:val="16"/>
              </w:rPr>
              <w:t>府予基準100</w:t>
            </w:r>
          </w:p>
        </w:tc>
      </w:tr>
      <w:tr w:rsidR="001D2317" w:rsidRPr="00151ED8" w:rsidTr="00D212AD">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7144CD" w:rsidRPr="00151ED8" w:rsidTr="00AA3DD4">
        <w:trPr>
          <w:trHeight w:val="1226"/>
        </w:trPr>
        <w:tc>
          <w:tcPr>
            <w:tcW w:w="2415" w:type="dxa"/>
            <w:vMerge w:val="restart"/>
          </w:tcPr>
          <w:p w:rsidR="007144CD" w:rsidRPr="00B464AF" w:rsidRDefault="007144CD" w:rsidP="00082BFE">
            <w:pPr>
              <w:numPr>
                <w:ilvl w:val="0"/>
                <w:numId w:val="8"/>
              </w:numPr>
              <w:spacing w:line="180" w:lineRule="atLeast"/>
              <w:rPr>
                <w:rFonts w:hAnsi="ＭＳ ゴシック"/>
                <w:sz w:val="18"/>
                <w:szCs w:val="18"/>
              </w:rPr>
            </w:pPr>
            <w:r w:rsidRPr="00B464AF">
              <w:rPr>
                <w:rFonts w:hAnsi="ＭＳ ゴシック" w:hint="eastAsia"/>
                <w:sz w:val="18"/>
                <w:szCs w:val="18"/>
              </w:rPr>
              <w:t>通所介護計画の作成</w:t>
            </w: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7C40A6">
            <w:pPr>
              <w:spacing w:line="180" w:lineRule="atLeast"/>
              <w:rPr>
                <w:rFonts w:hAnsi="ＭＳ ゴシック"/>
                <w:sz w:val="18"/>
                <w:szCs w:val="18"/>
              </w:rPr>
            </w:pPr>
          </w:p>
          <w:p w:rsidR="007144CD" w:rsidRPr="00B464AF" w:rsidRDefault="007144CD" w:rsidP="0091441D">
            <w:pPr>
              <w:spacing w:line="180" w:lineRule="atLeast"/>
              <w:ind w:left="360"/>
              <w:rPr>
                <w:rFonts w:hAnsi="ＭＳ ゴシック"/>
                <w:sz w:val="18"/>
                <w:szCs w:val="18"/>
              </w:rPr>
            </w:pPr>
          </w:p>
        </w:tc>
        <w:tc>
          <w:tcPr>
            <w:tcW w:w="6195" w:type="dxa"/>
            <w:tcBorders>
              <w:bottom w:val="single" w:sz="4" w:space="0" w:color="auto"/>
            </w:tcBorders>
          </w:tcPr>
          <w:p w:rsidR="007144CD" w:rsidRPr="00B464AF" w:rsidRDefault="007144CD" w:rsidP="007C40A6">
            <w:pPr>
              <w:spacing w:line="180" w:lineRule="atLeast"/>
              <w:ind w:leftChars="2" w:left="4"/>
              <w:rPr>
                <w:rFonts w:hAnsi="ＭＳ ゴシック"/>
                <w:kern w:val="0"/>
                <w:sz w:val="18"/>
                <w:szCs w:val="18"/>
              </w:rPr>
            </w:pPr>
            <w:r w:rsidRPr="00B464AF">
              <w:rPr>
                <w:rFonts w:hAnsi="ＭＳ ゴシック" w:hint="eastAsia"/>
                <w:sz w:val="18"/>
                <w:szCs w:val="18"/>
              </w:rPr>
              <w:t>管理者は、利用者の心身の状況、希望及びその置かれている環境を踏まえて、機能訓練等の目標、当該目標を達成するための具体的なサービス内容等の通所介護計画を作成するとともに、利用者又はその家族に対し、</w:t>
            </w:r>
            <w:r w:rsidRPr="00B464AF">
              <w:rPr>
                <w:rFonts w:hAnsi="ＭＳ ゴシック" w:hint="eastAsia"/>
                <w:kern w:val="0"/>
                <w:sz w:val="18"/>
                <w:szCs w:val="18"/>
              </w:rPr>
              <w:t>内容等を説明した上で利用者の同意を得ているか。また、当該通所介護計画を利用者に交付しているか。</w:t>
            </w:r>
          </w:p>
          <w:p w:rsidR="007144CD" w:rsidRPr="00B464AF" w:rsidRDefault="007144CD" w:rsidP="007C40A6">
            <w:pPr>
              <w:autoSpaceDE w:val="0"/>
              <w:autoSpaceDN w:val="0"/>
              <w:adjustRightInd w:val="0"/>
              <w:spacing w:line="180" w:lineRule="atLeast"/>
              <w:ind w:leftChars="1" w:left="162" w:hangingChars="100" w:hanging="160"/>
              <w:jc w:val="left"/>
              <w:rPr>
                <w:rFonts w:hAnsi="ＭＳ ゴシック" w:cs="ＭＳ ゴシック"/>
                <w:kern w:val="0"/>
                <w:sz w:val="16"/>
                <w:szCs w:val="16"/>
              </w:rPr>
            </w:pPr>
            <w:r w:rsidRPr="00B464AF">
              <w:rPr>
                <w:rFonts w:hAnsi="ＭＳ ゴシック" w:cs="ＭＳ ゴシック" w:hint="eastAsia"/>
                <w:kern w:val="0"/>
                <w:sz w:val="16"/>
                <w:szCs w:val="16"/>
              </w:rPr>
              <w:t>※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w:t>
            </w:r>
          </w:p>
          <w:p w:rsidR="007144CD" w:rsidRPr="00B464AF" w:rsidRDefault="007144CD" w:rsidP="007C40A6">
            <w:pPr>
              <w:autoSpaceDE w:val="0"/>
              <w:autoSpaceDN w:val="0"/>
              <w:adjustRightInd w:val="0"/>
              <w:spacing w:line="180" w:lineRule="atLeast"/>
              <w:ind w:leftChars="1" w:left="162" w:hangingChars="100" w:hanging="160"/>
              <w:jc w:val="left"/>
              <w:rPr>
                <w:rFonts w:hAnsi="ＭＳ ゴシック" w:cs="ＭＳ ゴシック"/>
                <w:kern w:val="0"/>
                <w:sz w:val="16"/>
                <w:szCs w:val="16"/>
              </w:rPr>
            </w:pPr>
            <w:r w:rsidRPr="00B464AF">
              <w:rPr>
                <w:rFonts w:hAnsi="ＭＳ ゴシック" w:cs="ＭＳ ゴシック" w:hint="eastAsia"/>
                <w:kern w:val="0"/>
                <w:sz w:val="16"/>
                <w:szCs w:val="16"/>
              </w:rPr>
              <w:t>※通所介護計画は、サービスの提供に関わる従業者が共同して個々の利用者ごとに作成するものである。</w:t>
            </w:r>
          </w:p>
          <w:p w:rsidR="007144CD" w:rsidRPr="00B464AF" w:rsidRDefault="007144CD" w:rsidP="007C40A6">
            <w:pPr>
              <w:autoSpaceDE w:val="0"/>
              <w:autoSpaceDN w:val="0"/>
              <w:adjustRightInd w:val="0"/>
              <w:spacing w:line="180" w:lineRule="atLeast"/>
              <w:ind w:leftChars="1" w:left="182" w:hangingChars="100" w:hanging="180"/>
              <w:jc w:val="left"/>
              <w:rPr>
                <w:rFonts w:hAnsi="ＭＳ ゴシック" w:cs="ＭＳ ゴシック"/>
                <w:kern w:val="0"/>
                <w:sz w:val="18"/>
                <w:szCs w:val="18"/>
              </w:rPr>
            </w:pPr>
          </w:p>
        </w:tc>
        <w:tc>
          <w:tcPr>
            <w:tcW w:w="630" w:type="dxa"/>
            <w:tcBorders>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7144CD" w:rsidRPr="00B464AF" w:rsidRDefault="007144C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介基準99条</w:t>
            </w:r>
          </w:p>
          <w:p w:rsidR="007144CD" w:rsidRPr="00B464AF" w:rsidRDefault="007144CD"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老企第25号6-3-(3)</w:t>
            </w:r>
          </w:p>
          <w:p w:rsidR="007144CD" w:rsidRPr="00B464AF" w:rsidRDefault="007144CD" w:rsidP="00082BFE">
            <w:pPr>
              <w:numPr>
                <w:ilvl w:val="0"/>
                <w:numId w:val="9"/>
              </w:numPr>
              <w:spacing w:line="180" w:lineRule="atLeast"/>
              <w:ind w:rightChars="-50" w:right="-105"/>
              <w:rPr>
                <w:rFonts w:hAnsi="ＭＳ ゴシック"/>
                <w:spacing w:val="-4"/>
                <w:sz w:val="16"/>
                <w:szCs w:val="16"/>
              </w:rPr>
            </w:pPr>
            <w:r w:rsidRPr="00B464AF">
              <w:rPr>
                <w:rFonts w:hAnsi="ＭＳ ゴシック" w:hint="eastAsia"/>
                <w:spacing w:val="-4"/>
                <w:sz w:val="16"/>
                <w:szCs w:val="16"/>
              </w:rPr>
              <w:t>②③④⑤</w:t>
            </w:r>
          </w:p>
          <w:p w:rsidR="007144CD" w:rsidRPr="00B464AF" w:rsidRDefault="007144CD" w:rsidP="007C40A6">
            <w:pPr>
              <w:spacing w:line="180" w:lineRule="atLeast"/>
              <w:ind w:rightChars="-50" w:right="-105"/>
              <w:jc w:val="center"/>
              <w:rPr>
                <w:rFonts w:hAnsi="ＭＳ ゴシック"/>
                <w:spacing w:val="-4"/>
                <w:sz w:val="16"/>
                <w:szCs w:val="16"/>
              </w:rPr>
            </w:pPr>
          </w:p>
          <w:p w:rsidR="007144CD" w:rsidRPr="00B464AF" w:rsidRDefault="007144CD"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z w:val="16"/>
                <w:szCs w:val="16"/>
              </w:rPr>
              <w:t>府基準107</w:t>
            </w:r>
          </w:p>
        </w:tc>
      </w:tr>
      <w:tr w:rsidR="007144CD" w:rsidRPr="00151ED8" w:rsidTr="00AA3DD4">
        <w:trPr>
          <w:trHeight w:val="510"/>
        </w:trPr>
        <w:tc>
          <w:tcPr>
            <w:tcW w:w="2415" w:type="dxa"/>
            <w:vMerge/>
          </w:tcPr>
          <w:p w:rsidR="007144CD" w:rsidRPr="00151ED8" w:rsidRDefault="007144CD" w:rsidP="0027540F">
            <w:pPr>
              <w:spacing w:line="180" w:lineRule="atLeast"/>
              <w:rPr>
                <w:rFonts w:hAnsi="ＭＳ ゴシック"/>
                <w:sz w:val="18"/>
                <w:szCs w:val="18"/>
              </w:rPr>
            </w:pPr>
          </w:p>
        </w:tc>
        <w:tc>
          <w:tcPr>
            <w:tcW w:w="6195" w:type="dxa"/>
            <w:tcBorders>
              <w:top w:val="single" w:sz="4" w:space="0" w:color="auto"/>
            </w:tcBorders>
          </w:tcPr>
          <w:p w:rsidR="007144CD" w:rsidRPr="00B464AF" w:rsidRDefault="007144CD" w:rsidP="007C40A6">
            <w:pPr>
              <w:spacing w:line="180" w:lineRule="atLeast"/>
              <w:ind w:leftChars="2" w:left="4"/>
              <w:rPr>
                <w:rFonts w:hAnsi="ＭＳ ゴシック"/>
                <w:kern w:val="0"/>
                <w:sz w:val="18"/>
                <w:szCs w:val="18"/>
              </w:rPr>
            </w:pPr>
            <w:r w:rsidRPr="00B464AF">
              <w:rPr>
                <w:rFonts w:hAnsi="ＭＳ ゴシック" w:hint="eastAsia"/>
                <w:kern w:val="0"/>
                <w:sz w:val="18"/>
                <w:szCs w:val="18"/>
              </w:rPr>
              <w:t>通所介護計画の目標及び内容については、利用者又は家族に説明を行うとともに、その実施状況や評価についても説明を行っているか。</w:t>
            </w:r>
          </w:p>
        </w:tc>
        <w:tc>
          <w:tcPr>
            <w:tcW w:w="630" w:type="dxa"/>
            <w:tcBorders>
              <w:top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7144CD" w:rsidRPr="00151ED8" w:rsidRDefault="007144CD" w:rsidP="00CC6E22">
            <w:pPr>
              <w:spacing w:line="180" w:lineRule="atLeast"/>
              <w:ind w:leftChars="-50" w:left="-105" w:rightChars="-50" w:right="-105"/>
              <w:jc w:val="center"/>
              <w:rPr>
                <w:rFonts w:hAnsi="ＭＳ ゴシック"/>
                <w:sz w:val="16"/>
                <w:szCs w:val="16"/>
              </w:rPr>
            </w:pPr>
          </w:p>
        </w:tc>
      </w:tr>
      <w:tr w:rsidR="007144CD" w:rsidRPr="00151ED8" w:rsidTr="00AA3DD4">
        <w:trPr>
          <w:trHeight w:val="150"/>
        </w:trPr>
        <w:tc>
          <w:tcPr>
            <w:tcW w:w="2415" w:type="dxa"/>
            <w:vMerge/>
          </w:tcPr>
          <w:p w:rsidR="007144CD" w:rsidRPr="00151ED8" w:rsidRDefault="007144CD" w:rsidP="0027540F">
            <w:pPr>
              <w:spacing w:line="180" w:lineRule="atLeast"/>
              <w:rPr>
                <w:rFonts w:hAnsi="ＭＳ ゴシック"/>
                <w:sz w:val="18"/>
                <w:szCs w:val="18"/>
              </w:rPr>
            </w:pPr>
          </w:p>
        </w:tc>
        <w:tc>
          <w:tcPr>
            <w:tcW w:w="6195" w:type="dxa"/>
          </w:tcPr>
          <w:p w:rsidR="007144CD" w:rsidRPr="00B464AF" w:rsidRDefault="007144CD" w:rsidP="007C40A6">
            <w:pPr>
              <w:autoSpaceDE w:val="0"/>
              <w:autoSpaceDN w:val="0"/>
              <w:adjustRightInd w:val="0"/>
              <w:spacing w:line="180" w:lineRule="atLeast"/>
              <w:ind w:leftChars="3" w:left="6"/>
              <w:jc w:val="left"/>
              <w:rPr>
                <w:rFonts w:hAnsi="ＭＳ ゴシック"/>
                <w:kern w:val="0"/>
                <w:sz w:val="18"/>
                <w:szCs w:val="18"/>
              </w:rPr>
            </w:pPr>
            <w:r w:rsidRPr="00B464AF">
              <w:rPr>
                <w:rFonts w:hAnsi="ＭＳ ゴシック" w:hint="eastAsia"/>
                <w:sz w:val="18"/>
                <w:szCs w:val="18"/>
              </w:rPr>
              <w:t>すでに居宅サービス計画が作成されている場合には、その計画に沿って作成しているか。</w:t>
            </w:r>
            <w:r w:rsidRPr="00B464AF">
              <w:rPr>
                <w:rFonts w:hAnsi="ＭＳ ゴシック" w:hint="eastAsia"/>
                <w:kern w:val="0"/>
                <w:sz w:val="18"/>
                <w:szCs w:val="18"/>
              </w:rPr>
              <w:t>なお、通所介護計画を作成後に居宅サービス計画が作成された場合は、当該通所介護計画が居宅サービス計画に沿ったものであるか確認し、必要に応じて変更しているか。</w:t>
            </w:r>
          </w:p>
        </w:tc>
        <w:tc>
          <w:tcPr>
            <w:tcW w:w="630" w:type="dxa"/>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7144CD" w:rsidRPr="00151ED8" w:rsidRDefault="007144CD" w:rsidP="00CC6E22">
            <w:pPr>
              <w:spacing w:line="180" w:lineRule="atLeast"/>
              <w:ind w:leftChars="-50" w:left="-105" w:rightChars="-50" w:right="-105"/>
              <w:jc w:val="center"/>
              <w:rPr>
                <w:rFonts w:hAnsi="ＭＳ ゴシック"/>
                <w:sz w:val="16"/>
                <w:szCs w:val="16"/>
              </w:rPr>
            </w:pPr>
          </w:p>
        </w:tc>
      </w:tr>
      <w:tr w:rsidR="007144CD" w:rsidRPr="00151ED8" w:rsidTr="00922303">
        <w:trPr>
          <w:trHeight w:val="566"/>
        </w:trPr>
        <w:tc>
          <w:tcPr>
            <w:tcW w:w="2415" w:type="dxa"/>
            <w:vMerge/>
            <w:tcBorders>
              <w:bottom w:val="dashSmallGap" w:sz="4" w:space="0" w:color="auto"/>
            </w:tcBorders>
          </w:tcPr>
          <w:p w:rsidR="007144CD" w:rsidRPr="00151ED8" w:rsidRDefault="007144CD" w:rsidP="0027540F">
            <w:pPr>
              <w:spacing w:line="180" w:lineRule="atLeast"/>
              <w:rPr>
                <w:rFonts w:hAnsi="ＭＳ ゴシック"/>
                <w:sz w:val="18"/>
                <w:szCs w:val="18"/>
                <w:shd w:val="pct15" w:color="auto" w:fill="FFFFFF"/>
              </w:rPr>
            </w:pPr>
          </w:p>
        </w:tc>
        <w:tc>
          <w:tcPr>
            <w:tcW w:w="6195" w:type="dxa"/>
          </w:tcPr>
          <w:p w:rsidR="007144CD" w:rsidRPr="00B464AF" w:rsidRDefault="007144CD" w:rsidP="007C40A6">
            <w:pPr>
              <w:spacing w:line="180" w:lineRule="atLeast"/>
              <w:rPr>
                <w:rFonts w:hAnsi="ＭＳ ゴシック"/>
                <w:sz w:val="18"/>
                <w:szCs w:val="18"/>
              </w:rPr>
            </w:pPr>
            <w:r w:rsidRPr="00B464AF">
              <w:rPr>
                <w:rFonts w:hAnsi="ＭＳ ゴシック" w:hint="eastAsia"/>
                <w:sz w:val="18"/>
                <w:szCs w:val="18"/>
              </w:rPr>
              <w:t>通所介護計画に従ったサービスの実施状況及び目標の達成状況の記録を行っているか。また、記録は、整備し、その計画の完了の日から５年間保存しているか。</w:t>
            </w:r>
          </w:p>
          <w:p w:rsidR="007144CD" w:rsidRPr="00B464AF" w:rsidRDefault="007144CD" w:rsidP="007C40A6">
            <w:pPr>
              <w:spacing w:line="180" w:lineRule="atLeast"/>
              <w:rPr>
                <w:rFonts w:hAnsi="ＭＳ ゴシック"/>
                <w:sz w:val="18"/>
                <w:szCs w:val="18"/>
              </w:rPr>
            </w:pPr>
          </w:p>
        </w:tc>
        <w:tc>
          <w:tcPr>
            <w:tcW w:w="630" w:type="dxa"/>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7144CD" w:rsidRPr="00151ED8" w:rsidRDefault="007144CD" w:rsidP="00CC6E22">
            <w:pPr>
              <w:spacing w:line="180" w:lineRule="atLeast"/>
              <w:ind w:leftChars="-50" w:left="-105" w:rightChars="-50" w:right="-105"/>
              <w:jc w:val="center"/>
              <w:rPr>
                <w:rFonts w:hAnsi="ＭＳ ゴシック"/>
                <w:sz w:val="16"/>
                <w:szCs w:val="16"/>
              </w:rPr>
            </w:pPr>
          </w:p>
        </w:tc>
      </w:tr>
      <w:tr w:rsidR="007144CD" w:rsidRPr="00151ED8" w:rsidTr="00A01175">
        <w:trPr>
          <w:trHeight w:val="232"/>
        </w:trPr>
        <w:tc>
          <w:tcPr>
            <w:tcW w:w="2415" w:type="dxa"/>
            <w:vMerge w:val="restart"/>
            <w:tcBorders>
              <w:top w:val="dashSmallGap" w:sz="4" w:space="0" w:color="auto"/>
            </w:tcBorders>
            <w:shd w:val="clear" w:color="auto" w:fill="auto"/>
          </w:tcPr>
          <w:p w:rsidR="007144CD" w:rsidRPr="00B464AF" w:rsidRDefault="007144CD" w:rsidP="007C40A6">
            <w:pPr>
              <w:spacing w:line="180" w:lineRule="atLeast"/>
              <w:ind w:left="180" w:hangingChars="100" w:hanging="180"/>
              <w:rPr>
                <w:rFonts w:hAnsi="ＭＳ ゴシック"/>
                <w:sz w:val="18"/>
                <w:szCs w:val="18"/>
                <w:shd w:val="pct15" w:color="auto" w:fill="FFFFFF"/>
              </w:rPr>
            </w:pPr>
            <w:r w:rsidRPr="00B464AF">
              <w:rPr>
                <w:rFonts w:hAnsi="ＭＳ ゴシック" w:hint="eastAsia"/>
                <w:sz w:val="18"/>
                <w:szCs w:val="18"/>
              </w:rPr>
              <w:t>（介護予防通所介護計画の作成）</w:t>
            </w:r>
          </w:p>
        </w:tc>
        <w:tc>
          <w:tcPr>
            <w:tcW w:w="6195" w:type="dxa"/>
            <w:shd w:val="clear" w:color="auto" w:fill="auto"/>
          </w:tcPr>
          <w:p w:rsidR="007144CD" w:rsidRPr="00B464AF" w:rsidRDefault="007144CD" w:rsidP="007C40A6">
            <w:pPr>
              <w:autoSpaceDE w:val="0"/>
              <w:autoSpaceDN w:val="0"/>
              <w:adjustRightInd w:val="0"/>
              <w:spacing w:line="180" w:lineRule="atLeast"/>
              <w:ind w:leftChars="2" w:left="5" w:hanging="1"/>
              <w:jc w:val="left"/>
              <w:rPr>
                <w:rFonts w:hAnsi="ＭＳ ゴシック" w:cs="ＭＳ ゴシック"/>
                <w:kern w:val="0"/>
                <w:sz w:val="18"/>
                <w:szCs w:val="18"/>
              </w:rPr>
            </w:pPr>
            <w:r w:rsidRPr="00B464AF">
              <w:rPr>
                <w:rFonts w:hAnsi="ＭＳ ゴシック" w:cs="ＭＳ ゴシック" w:hint="eastAsia"/>
                <w:kern w:val="0"/>
                <w:sz w:val="18"/>
                <w:szCs w:val="18"/>
              </w:rPr>
              <w:t>管理者は、</w:t>
            </w:r>
            <w:r w:rsidRPr="00B464AF">
              <w:rPr>
                <w:rFonts w:hAnsi="ＭＳ ゴシック" w:hint="eastAsia"/>
                <w:kern w:val="0"/>
                <w:sz w:val="18"/>
                <w:szCs w:val="18"/>
              </w:rPr>
              <w:t>介護予防サービス計画に沿って、</w:t>
            </w:r>
            <w:r w:rsidRPr="00B464AF">
              <w:rPr>
                <w:rFonts w:hAnsi="ＭＳ ゴシック" w:cs="ＭＳ ゴシック" w:hint="eastAsia"/>
                <w:kern w:val="0"/>
                <w:sz w:val="18"/>
                <w:szCs w:val="18"/>
              </w:rPr>
              <w:t>介護予防通所介護計画を作成しているか。</w:t>
            </w:r>
          </w:p>
        </w:tc>
        <w:tc>
          <w:tcPr>
            <w:tcW w:w="630" w:type="dxa"/>
            <w:shd w:val="clear" w:color="auto" w:fill="auto"/>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7144CD" w:rsidRPr="00B464AF" w:rsidRDefault="007144C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予基準109条</w:t>
            </w:r>
          </w:p>
          <w:p w:rsidR="007144CD" w:rsidRPr="00B464AF" w:rsidRDefault="007144CD" w:rsidP="007C40A6">
            <w:pPr>
              <w:spacing w:line="180" w:lineRule="atLeast"/>
              <w:ind w:leftChars="-50" w:left="-105" w:rightChars="-50" w:right="-105"/>
              <w:jc w:val="center"/>
              <w:rPr>
                <w:rFonts w:hAnsi="ＭＳ ゴシック"/>
                <w:sz w:val="16"/>
                <w:szCs w:val="16"/>
              </w:rPr>
            </w:pPr>
          </w:p>
          <w:p w:rsidR="007144CD" w:rsidRPr="00B464AF" w:rsidRDefault="007144C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府予基準111</w:t>
            </w:r>
          </w:p>
        </w:tc>
      </w:tr>
      <w:tr w:rsidR="007144CD" w:rsidRPr="00151ED8" w:rsidTr="007144CD">
        <w:trPr>
          <w:trHeight w:val="1533"/>
        </w:trPr>
        <w:tc>
          <w:tcPr>
            <w:tcW w:w="2415" w:type="dxa"/>
            <w:vMerge/>
            <w:tcBorders>
              <w:bottom w:val="dashSmallGap" w:sz="4" w:space="0" w:color="auto"/>
            </w:tcBorders>
            <w:shd w:val="clear" w:color="auto" w:fill="auto"/>
          </w:tcPr>
          <w:p w:rsidR="007144CD" w:rsidRPr="00151ED8" w:rsidRDefault="007144CD" w:rsidP="0027540F">
            <w:pPr>
              <w:spacing w:line="180" w:lineRule="atLeast"/>
              <w:rPr>
                <w:rFonts w:hAnsi="ＭＳ ゴシック"/>
                <w:sz w:val="18"/>
                <w:szCs w:val="18"/>
                <w:shd w:val="pct15" w:color="auto" w:fill="FFFFFF"/>
              </w:rPr>
            </w:pPr>
          </w:p>
        </w:tc>
        <w:tc>
          <w:tcPr>
            <w:tcW w:w="6195" w:type="dxa"/>
            <w:tcBorders>
              <w:top w:val="single" w:sz="4" w:space="0" w:color="auto"/>
              <w:bottom w:val="single" w:sz="4" w:space="0" w:color="auto"/>
            </w:tcBorders>
          </w:tcPr>
          <w:p w:rsidR="007144CD" w:rsidRPr="00B464AF" w:rsidRDefault="007144CD" w:rsidP="007C40A6">
            <w:pPr>
              <w:autoSpaceDE w:val="0"/>
              <w:autoSpaceDN w:val="0"/>
              <w:adjustRightInd w:val="0"/>
              <w:spacing w:line="180" w:lineRule="atLeast"/>
              <w:ind w:leftChars="2" w:left="5" w:hanging="1"/>
              <w:jc w:val="left"/>
              <w:rPr>
                <w:rFonts w:hAnsi="ＭＳ ゴシック"/>
                <w:kern w:val="0"/>
                <w:sz w:val="18"/>
                <w:szCs w:val="18"/>
              </w:rPr>
            </w:pPr>
            <w:r w:rsidRPr="00B464AF">
              <w:rPr>
                <w:rFonts w:hAnsi="ＭＳ ゴシック" w:cs="ＭＳ ゴシック" w:hint="eastAsia"/>
                <w:kern w:val="0"/>
                <w:sz w:val="18"/>
                <w:szCs w:val="18"/>
              </w:rPr>
              <w:t>介護予防通所介護計画の作成に当たっては、主治医又は主治の歯科医師からの情報伝達やサービス担当者会議を通じる等の適切な方法により、利用者の状況を把握・分析し、介護予防通所介護の提供によって解決すべき問題状況を明らかにし(アセスメント)、これに基づき、支援の方向性や目標を明確にし、提供するサービ</w:t>
            </w:r>
            <w:r w:rsidRPr="00B464AF">
              <w:rPr>
                <w:rFonts w:hAnsi="ＭＳ ゴシック" w:hint="eastAsia"/>
                <w:kern w:val="0"/>
                <w:sz w:val="18"/>
                <w:szCs w:val="18"/>
              </w:rPr>
              <w:t>スの具体的内容、所要時間、日程等を明記しているか。</w:t>
            </w:r>
          </w:p>
          <w:p w:rsidR="007144CD" w:rsidRDefault="007144CD" w:rsidP="007C40A6">
            <w:pPr>
              <w:autoSpaceDE w:val="0"/>
              <w:autoSpaceDN w:val="0"/>
              <w:adjustRightInd w:val="0"/>
              <w:spacing w:line="180" w:lineRule="atLeast"/>
              <w:ind w:left="160" w:hangingChars="100" w:hanging="160"/>
              <w:jc w:val="left"/>
              <w:rPr>
                <w:rFonts w:hAnsi="ＭＳ ゴシック"/>
                <w:kern w:val="0"/>
                <w:sz w:val="16"/>
                <w:szCs w:val="16"/>
              </w:rPr>
            </w:pPr>
            <w:r w:rsidRPr="00B464AF">
              <w:rPr>
                <w:rFonts w:hAnsi="ＭＳ ゴシック" w:hint="eastAsia"/>
                <w:kern w:val="0"/>
                <w:sz w:val="16"/>
                <w:szCs w:val="16"/>
              </w:rPr>
              <w:t>※介護予防通所介護計画の様式については、事業所ごとに定めるもので差し支えない。</w:t>
            </w:r>
          </w:p>
          <w:p w:rsidR="001D2317" w:rsidRPr="00B464AF" w:rsidRDefault="001D2317" w:rsidP="007C40A6">
            <w:pPr>
              <w:autoSpaceDE w:val="0"/>
              <w:autoSpaceDN w:val="0"/>
              <w:adjustRightInd w:val="0"/>
              <w:spacing w:line="180" w:lineRule="atLeast"/>
              <w:ind w:left="160" w:hangingChars="100" w:hanging="160"/>
              <w:jc w:val="left"/>
              <w:rPr>
                <w:rFonts w:hAnsi="ＭＳ ゴシック"/>
                <w:kern w:val="0"/>
                <w:sz w:val="16"/>
                <w:szCs w:val="16"/>
              </w:rPr>
            </w:pPr>
          </w:p>
        </w:tc>
        <w:tc>
          <w:tcPr>
            <w:tcW w:w="630" w:type="dxa"/>
            <w:tcBorders>
              <w:top w:val="single" w:sz="4" w:space="0" w:color="auto"/>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bottom w:val="dashSmallGap" w:sz="4" w:space="0" w:color="auto"/>
            </w:tcBorders>
            <w:shd w:val="clear" w:color="auto" w:fill="auto"/>
          </w:tcPr>
          <w:p w:rsidR="007144CD" w:rsidRPr="00151ED8" w:rsidRDefault="007144CD" w:rsidP="00CC6E22">
            <w:pPr>
              <w:spacing w:line="180" w:lineRule="atLeast"/>
              <w:ind w:leftChars="-50" w:left="-105" w:rightChars="-50" w:right="-105"/>
              <w:jc w:val="center"/>
              <w:rPr>
                <w:rFonts w:hAnsi="ＭＳ ゴシック"/>
                <w:sz w:val="16"/>
                <w:szCs w:val="16"/>
              </w:rPr>
            </w:pPr>
          </w:p>
        </w:tc>
      </w:tr>
      <w:tr w:rsidR="007144CD" w:rsidRPr="00151ED8" w:rsidTr="007144CD">
        <w:trPr>
          <w:trHeight w:val="519"/>
        </w:trPr>
        <w:tc>
          <w:tcPr>
            <w:tcW w:w="2415" w:type="dxa"/>
            <w:tcBorders>
              <w:top w:val="dashSmallGap" w:sz="4" w:space="0" w:color="auto"/>
              <w:bottom w:val="dashSmallGap" w:sz="4" w:space="0" w:color="auto"/>
            </w:tcBorders>
            <w:shd w:val="clear" w:color="auto" w:fill="auto"/>
          </w:tcPr>
          <w:p w:rsidR="007144CD" w:rsidRPr="00B464AF" w:rsidRDefault="007144CD" w:rsidP="007C40A6">
            <w:pPr>
              <w:spacing w:line="180" w:lineRule="atLeast"/>
              <w:ind w:left="180" w:hangingChars="100" w:hanging="180"/>
              <w:rPr>
                <w:sz w:val="18"/>
                <w:szCs w:val="18"/>
                <w:shd w:val="pct15" w:color="auto" w:fill="FFFFFF"/>
              </w:rPr>
            </w:pPr>
            <w:r w:rsidRPr="00B464AF">
              <w:rPr>
                <w:rFonts w:hint="eastAsia"/>
                <w:sz w:val="18"/>
                <w:szCs w:val="18"/>
              </w:rPr>
              <w:t>（介護予防通所介護の実施状況の報告）</w:t>
            </w:r>
          </w:p>
        </w:tc>
        <w:tc>
          <w:tcPr>
            <w:tcW w:w="6195" w:type="dxa"/>
            <w:tcBorders>
              <w:top w:val="single" w:sz="4" w:space="0" w:color="auto"/>
              <w:bottom w:val="single" w:sz="4" w:space="0" w:color="auto"/>
            </w:tcBorders>
          </w:tcPr>
          <w:p w:rsidR="007144CD" w:rsidRDefault="007144CD" w:rsidP="007C40A6">
            <w:pPr>
              <w:pStyle w:val="a3"/>
              <w:tabs>
                <w:tab w:val="clear" w:pos="4252"/>
                <w:tab w:val="clear" w:pos="8504"/>
              </w:tabs>
              <w:snapToGrid/>
              <w:spacing w:line="180" w:lineRule="atLeast"/>
              <w:ind w:leftChars="-1" w:left="-2"/>
              <w:rPr>
                <w:rFonts w:hAnsi="ＭＳ ゴシック"/>
                <w:sz w:val="18"/>
                <w:szCs w:val="18"/>
              </w:rPr>
            </w:pPr>
            <w:r w:rsidRPr="00B464AF">
              <w:rPr>
                <w:rFonts w:hAnsi="ＭＳ ゴシック" w:hint="eastAsia"/>
                <w:sz w:val="18"/>
                <w:szCs w:val="18"/>
              </w:rPr>
              <w:t>事業所の管理者は、介護予防通所介護計画に基づくサービスの提供の開始時から、少なくとも1月に1回は、当該介護予防通所介護計画に係る利用者の状態、当該利用者に対するサービスの提供状況等について、当該サービスの提供に係る介護予防サービス計画を作成した指定介護予防支援事業者に報告しているか。</w:t>
            </w:r>
          </w:p>
          <w:p w:rsidR="001D2317" w:rsidRPr="00B464AF" w:rsidRDefault="001D2317" w:rsidP="007C40A6">
            <w:pPr>
              <w:pStyle w:val="a3"/>
              <w:tabs>
                <w:tab w:val="clear" w:pos="4252"/>
                <w:tab w:val="clear" w:pos="8504"/>
              </w:tabs>
              <w:snapToGrid/>
              <w:spacing w:line="180" w:lineRule="atLeast"/>
              <w:ind w:leftChars="-1" w:left="-2"/>
              <w:rPr>
                <w:rFonts w:hAnsi="ＭＳ ゴシック"/>
                <w:sz w:val="18"/>
                <w:szCs w:val="18"/>
              </w:rPr>
            </w:pPr>
          </w:p>
        </w:tc>
        <w:tc>
          <w:tcPr>
            <w:tcW w:w="630" w:type="dxa"/>
            <w:tcBorders>
              <w:top w:val="single" w:sz="4" w:space="0" w:color="auto"/>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bottom w:val="single" w:sz="4" w:space="0" w:color="auto"/>
            </w:tcBorders>
            <w:vAlign w:val="center"/>
          </w:tcPr>
          <w:p w:rsidR="007144CD" w:rsidRPr="00151ED8" w:rsidRDefault="007144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dashSmallGap" w:sz="4" w:space="0" w:color="auto"/>
              <w:bottom w:val="dashSmallGap" w:sz="4" w:space="0" w:color="auto"/>
            </w:tcBorders>
            <w:shd w:val="clear" w:color="auto" w:fill="auto"/>
          </w:tcPr>
          <w:p w:rsidR="007144CD" w:rsidRPr="00151ED8" w:rsidRDefault="007144CD" w:rsidP="007144CD">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府予基準111条</w:t>
            </w:r>
          </w:p>
        </w:tc>
      </w:tr>
      <w:tr w:rsidR="00E0361B" w:rsidRPr="00151ED8" w:rsidTr="007144CD">
        <w:trPr>
          <w:trHeight w:val="150"/>
        </w:trPr>
        <w:tc>
          <w:tcPr>
            <w:tcW w:w="2415" w:type="dxa"/>
            <w:tcBorders>
              <w:top w:val="dashSmallGap" w:sz="4" w:space="0" w:color="auto"/>
            </w:tcBorders>
          </w:tcPr>
          <w:p w:rsidR="00E0361B" w:rsidRPr="00B464AF" w:rsidRDefault="00E0361B" w:rsidP="007C40A6">
            <w:pPr>
              <w:spacing w:line="180" w:lineRule="atLeast"/>
              <w:ind w:left="180" w:hangingChars="100" w:hanging="180"/>
              <w:rPr>
                <w:sz w:val="18"/>
                <w:szCs w:val="18"/>
                <w:shd w:val="clear" w:color="auto" w:fill="FFFFFF"/>
              </w:rPr>
            </w:pPr>
            <w:r w:rsidRPr="00B464AF">
              <w:rPr>
                <w:rFonts w:hint="eastAsia"/>
                <w:sz w:val="18"/>
                <w:szCs w:val="18"/>
                <w:shd w:val="clear" w:color="auto" w:fill="FFFFFF"/>
              </w:rPr>
              <w:t>（介護予防通所介護計画の実施状況の把握(モニタリング)）</w:t>
            </w:r>
          </w:p>
          <w:p w:rsidR="00E0361B" w:rsidRPr="00B464AF" w:rsidRDefault="00E0361B" w:rsidP="007C40A6">
            <w:pPr>
              <w:spacing w:line="180" w:lineRule="atLeast"/>
              <w:ind w:left="180" w:hangingChars="100" w:hanging="180"/>
              <w:rPr>
                <w:sz w:val="18"/>
                <w:szCs w:val="18"/>
                <w:shd w:val="clear" w:color="auto" w:fill="FFFFFF"/>
              </w:rPr>
            </w:pPr>
          </w:p>
          <w:p w:rsidR="00E0361B" w:rsidRPr="00B464AF" w:rsidRDefault="00E0361B" w:rsidP="007C40A6">
            <w:pPr>
              <w:spacing w:line="180" w:lineRule="atLeast"/>
              <w:ind w:left="180" w:hangingChars="100" w:hanging="180"/>
              <w:rPr>
                <w:sz w:val="18"/>
                <w:szCs w:val="18"/>
              </w:rPr>
            </w:pPr>
          </w:p>
        </w:tc>
        <w:tc>
          <w:tcPr>
            <w:tcW w:w="6195" w:type="dxa"/>
          </w:tcPr>
          <w:p w:rsidR="00E0361B" w:rsidRPr="00B464AF" w:rsidRDefault="00E0361B" w:rsidP="007C40A6">
            <w:pPr>
              <w:spacing w:line="180" w:lineRule="atLeast"/>
              <w:rPr>
                <w:rFonts w:hAnsi="ＭＳ ゴシック"/>
                <w:kern w:val="0"/>
                <w:sz w:val="18"/>
                <w:szCs w:val="18"/>
              </w:rPr>
            </w:pPr>
            <w:r w:rsidRPr="00B464AF">
              <w:rPr>
                <w:rFonts w:hAnsi="ＭＳ ゴシック" w:hint="eastAsia"/>
                <w:kern w:val="0"/>
                <w:sz w:val="18"/>
                <w:szCs w:val="18"/>
              </w:rPr>
              <w:t>事業者は介護予防通所介護計画に定める計画期間が終了するまでに一回はモニタリングを行い、利用者の介護予防通所介護計画に定める目標の達成状況の把握等を行っているか。また、モニタリングの結果により、解決すべき課題の変化が認められる場合等については、担当する介護予防支援事業者等とも相談の上、必要に応じて当該介護予防通所介護計画の変更を行っているか。</w:t>
            </w:r>
          </w:p>
          <w:p w:rsidR="00E0361B" w:rsidRPr="00B464AF" w:rsidRDefault="00E0361B" w:rsidP="007C40A6">
            <w:pPr>
              <w:spacing w:line="180" w:lineRule="atLeast"/>
              <w:rPr>
                <w:rFonts w:hAnsi="ＭＳ ゴシック"/>
                <w:sz w:val="16"/>
                <w:szCs w:val="16"/>
              </w:rPr>
            </w:pPr>
            <w:r w:rsidRPr="00B464AF">
              <w:rPr>
                <w:rFonts w:hAnsi="ＭＳ ゴシック" w:hint="eastAsia"/>
                <w:sz w:val="16"/>
                <w:szCs w:val="16"/>
              </w:rPr>
              <w:t>※モニタリングの参考様式あり、大阪府福祉部高齢介護室介護事業者課</w:t>
            </w:r>
          </w:p>
          <w:p w:rsidR="00E0361B" w:rsidRDefault="00E0361B" w:rsidP="007C40A6">
            <w:pPr>
              <w:spacing w:line="180" w:lineRule="atLeast"/>
              <w:ind w:firstLineChars="100" w:firstLine="160"/>
              <w:rPr>
                <w:rFonts w:hAnsi="ＭＳ ゴシック"/>
                <w:sz w:val="16"/>
                <w:szCs w:val="16"/>
              </w:rPr>
            </w:pPr>
            <w:r w:rsidRPr="00B464AF">
              <w:rPr>
                <w:rFonts w:hAnsi="ＭＳ ゴシック" w:hint="eastAsia"/>
                <w:sz w:val="16"/>
                <w:szCs w:val="16"/>
              </w:rPr>
              <w:t>Ｗｅｂ参照</w:t>
            </w:r>
          </w:p>
          <w:p w:rsidR="001D2317" w:rsidRPr="00B464AF" w:rsidRDefault="001D2317" w:rsidP="007C40A6">
            <w:pPr>
              <w:spacing w:line="180" w:lineRule="atLeast"/>
              <w:ind w:firstLineChars="100" w:firstLine="160"/>
              <w:rPr>
                <w:rFonts w:hAnsi="ＭＳ ゴシック"/>
                <w:sz w:val="16"/>
                <w:szCs w:val="16"/>
              </w:rPr>
            </w:pPr>
          </w:p>
        </w:tc>
        <w:tc>
          <w:tcPr>
            <w:tcW w:w="630" w:type="dxa"/>
            <w:vAlign w:val="center"/>
          </w:tcPr>
          <w:p w:rsidR="00E0361B" w:rsidRPr="00151ED8" w:rsidRDefault="00E0361B" w:rsidP="00922846">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E0361B" w:rsidRPr="00151ED8" w:rsidRDefault="00E0361B" w:rsidP="00922846">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dashSmallGap" w:sz="4" w:space="0" w:color="auto"/>
            </w:tcBorders>
            <w:shd w:val="clear" w:color="auto" w:fill="auto"/>
          </w:tcPr>
          <w:p w:rsidR="00E0361B" w:rsidRPr="00B464AF" w:rsidRDefault="00E0361B"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府予基準111条</w:t>
            </w:r>
          </w:p>
        </w:tc>
      </w:tr>
      <w:tr w:rsidR="00E0361B" w:rsidRPr="00151ED8" w:rsidTr="00AA3DD4">
        <w:trPr>
          <w:trHeight w:val="150"/>
        </w:trPr>
        <w:tc>
          <w:tcPr>
            <w:tcW w:w="2415" w:type="dxa"/>
            <w:vMerge w:val="restart"/>
          </w:tcPr>
          <w:p w:rsidR="00E0361B" w:rsidRPr="00B464AF" w:rsidRDefault="00E0361B" w:rsidP="007C40A6">
            <w:pPr>
              <w:spacing w:line="180" w:lineRule="atLeast"/>
              <w:ind w:left="180" w:hangingChars="100" w:hanging="180"/>
              <w:rPr>
                <w:rFonts w:hAnsi="ＭＳ ゴシック"/>
                <w:sz w:val="18"/>
                <w:szCs w:val="18"/>
              </w:rPr>
            </w:pPr>
            <w:r w:rsidRPr="00B464AF">
              <w:rPr>
                <w:rFonts w:hAnsi="ＭＳ ゴシック" w:hint="eastAsia"/>
                <w:sz w:val="18"/>
                <w:szCs w:val="18"/>
              </w:rPr>
              <w:t>17　利用者に関する保険者市町村への通知</w:t>
            </w:r>
          </w:p>
        </w:tc>
        <w:tc>
          <w:tcPr>
            <w:tcW w:w="6195" w:type="dxa"/>
          </w:tcPr>
          <w:p w:rsidR="00E0361B" w:rsidRPr="00B464AF" w:rsidRDefault="00E0361B" w:rsidP="007C40A6">
            <w:pPr>
              <w:spacing w:line="180" w:lineRule="atLeast"/>
              <w:rPr>
                <w:rFonts w:hAnsi="ＭＳ ゴシック"/>
                <w:sz w:val="18"/>
                <w:szCs w:val="18"/>
              </w:rPr>
            </w:pPr>
            <w:r w:rsidRPr="00B464AF">
              <w:rPr>
                <w:rFonts w:hAnsi="ＭＳ ゴシック" w:hint="eastAsia"/>
                <w:sz w:val="18"/>
                <w:szCs w:val="18"/>
              </w:rPr>
              <w:t>利用者について、次のいずれかに該当する状況が生じたことがあったか。</w:t>
            </w:r>
          </w:p>
          <w:p w:rsidR="00E0361B" w:rsidRPr="00B464AF" w:rsidRDefault="00E0361B" w:rsidP="007C40A6">
            <w:pPr>
              <w:spacing w:line="180" w:lineRule="atLeast"/>
              <w:ind w:left="180" w:hangingChars="100" w:hanging="180"/>
              <w:rPr>
                <w:rFonts w:hAnsi="ＭＳ ゴシック"/>
                <w:sz w:val="18"/>
                <w:szCs w:val="18"/>
              </w:rPr>
            </w:pPr>
            <w:r w:rsidRPr="00B464AF">
              <w:rPr>
                <w:rFonts w:hAnsi="ＭＳ ゴシック" w:hint="eastAsia"/>
                <w:sz w:val="18"/>
                <w:szCs w:val="18"/>
              </w:rPr>
              <w:t>①正当な理由なしに指定通所介護の利用に関する指示に従わないことにより、要介護状態の程度を増進させたと認められるとき。</w:t>
            </w:r>
          </w:p>
          <w:p w:rsidR="00E0361B" w:rsidRDefault="00E0361B" w:rsidP="007C40A6">
            <w:pPr>
              <w:spacing w:line="180" w:lineRule="atLeast"/>
              <w:ind w:left="180" w:hangingChars="100" w:hanging="180"/>
              <w:rPr>
                <w:rFonts w:hAnsi="ＭＳ ゴシック"/>
                <w:sz w:val="18"/>
                <w:szCs w:val="18"/>
              </w:rPr>
            </w:pPr>
            <w:r w:rsidRPr="00B464AF">
              <w:rPr>
                <w:rFonts w:hAnsi="ＭＳ ゴシック" w:hint="eastAsia"/>
                <w:sz w:val="18"/>
                <w:szCs w:val="18"/>
              </w:rPr>
              <w:t>②偽りその他不正な行為によって保険給付を受け、又は受けようとしたとき。</w:t>
            </w:r>
          </w:p>
          <w:p w:rsidR="001D2317" w:rsidRPr="00B464AF" w:rsidRDefault="001D2317" w:rsidP="007C40A6">
            <w:pPr>
              <w:spacing w:line="180" w:lineRule="atLeast"/>
              <w:ind w:left="180" w:hangingChars="100" w:hanging="180"/>
              <w:rPr>
                <w:rFonts w:hAnsi="ＭＳ ゴシック"/>
                <w:sz w:val="18"/>
                <w:szCs w:val="18"/>
              </w:rPr>
            </w:pPr>
          </w:p>
        </w:tc>
        <w:tc>
          <w:tcPr>
            <w:tcW w:w="630" w:type="dxa"/>
            <w:vAlign w:val="center"/>
          </w:tcPr>
          <w:p w:rsidR="00E0361B" w:rsidRPr="00151ED8" w:rsidRDefault="00E0361B"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E0361B" w:rsidRPr="00151ED8" w:rsidRDefault="00E0361B"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E0361B" w:rsidRPr="00B464AF" w:rsidRDefault="00E0361B"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介基準26条</w:t>
            </w:r>
          </w:p>
          <w:p w:rsidR="00E0361B" w:rsidRPr="00B464AF" w:rsidRDefault="00E0361B"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予基準23条</w:t>
            </w:r>
          </w:p>
          <w:p w:rsidR="00E0361B" w:rsidRPr="00B464AF" w:rsidRDefault="00E0361B"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老企第25号3-3-(14)</w:t>
            </w:r>
          </w:p>
          <w:p w:rsidR="00E0361B" w:rsidRPr="00B464AF" w:rsidRDefault="00E0361B"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府基準114</w:t>
            </w:r>
          </w:p>
          <w:p w:rsidR="00E0361B" w:rsidRPr="00B464AF" w:rsidRDefault="00E0361B" w:rsidP="007C40A6">
            <w:pPr>
              <w:spacing w:line="180" w:lineRule="atLeast"/>
              <w:ind w:leftChars="-50" w:left="-105" w:rightChars="-50" w:right="-105"/>
              <w:rPr>
                <w:rFonts w:hAnsi="ＭＳ ゴシック"/>
                <w:spacing w:val="-4"/>
                <w:sz w:val="16"/>
                <w:szCs w:val="16"/>
              </w:rPr>
            </w:pPr>
            <w:r w:rsidRPr="00B464AF">
              <w:rPr>
                <w:rFonts w:hAnsi="ＭＳ ゴシック" w:hint="eastAsia"/>
                <w:sz w:val="16"/>
                <w:szCs w:val="16"/>
              </w:rPr>
              <w:t>(準用)28</w:t>
            </w:r>
          </w:p>
          <w:p w:rsidR="00E0361B" w:rsidRPr="00B464AF" w:rsidRDefault="00E0361B"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E0361B" w:rsidRPr="00B464AF" w:rsidRDefault="00E0361B"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（準用）25</w:t>
            </w:r>
          </w:p>
        </w:tc>
      </w:tr>
      <w:tr w:rsidR="00E0361B" w:rsidRPr="00151ED8" w:rsidTr="0094451E">
        <w:trPr>
          <w:trHeight w:val="1256"/>
        </w:trPr>
        <w:tc>
          <w:tcPr>
            <w:tcW w:w="2415" w:type="dxa"/>
            <w:vMerge/>
          </w:tcPr>
          <w:p w:rsidR="00E0361B" w:rsidRPr="00151ED8" w:rsidRDefault="00E0361B" w:rsidP="0027540F">
            <w:pPr>
              <w:spacing w:line="180" w:lineRule="atLeast"/>
              <w:rPr>
                <w:rFonts w:hAnsi="ＭＳ ゴシック"/>
                <w:sz w:val="18"/>
                <w:szCs w:val="18"/>
              </w:rPr>
            </w:pPr>
          </w:p>
        </w:tc>
        <w:tc>
          <w:tcPr>
            <w:tcW w:w="6195" w:type="dxa"/>
          </w:tcPr>
          <w:p w:rsidR="00E0361B" w:rsidRDefault="00E0361B" w:rsidP="007C40A6">
            <w:pPr>
              <w:spacing w:line="180" w:lineRule="atLeast"/>
              <w:rPr>
                <w:rFonts w:hAnsi="ＭＳ ゴシック"/>
                <w:sz w:val="18"/>
                <w:szCs w:val="18"/>
              </w:rPr>
            </w:pPr>
            <w:r w:rsidRPr="00B464AF">
              <w:rPr>
                <w:rFonts w:hAnsi="ＭＳ ゴシック" w:hint="eastAsia"/>
                <w:sz w:val="18"/>
                <w:szCs w:val="18"/>
              </w:rPr>
              <w:t>上記の状況があった場合には、遅滞なく、意見を付してその旨を保険者市町村に通知したか。</w:t>
            </w:r>
          </w:p>
          <w:p w:rsidR="001D2317" w:rsidRPr="00B464AF" w:rsidRDefault="001D2317" w:rsidP="007C40A6">
            <w:pPr>
              <w:spacing w:line="180" w:lineRule="atLeast"/>
              <w:rPr>
                <w:rFonts w:hAnsi="ＭＳ ゴシック"/>
                <w:sz w:val="18"/>
                <w:szCs w:val="18"/>
              </w:rPr>
            </w:pPr>
          </w:p>
        </w:tc>
        <w:tc>
          <w:tcPr>
            <w:tcW w:w="630" w:type="dxa"/>
            <w:vAlign w:val="center"/>
          </w:tcPr>
          <w:p w:rsidR="00E0361B" w:rsidRPr="00151ED8" w:rsidRDefault="00E0361B"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E0361B" w:rsidRPr="00151ED8" w:rsidRDefault="00E0361B"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E0361B" w:rsidRPr="00151ED8" w:rsidRDefault="00E0361B" w:rsidP="00CC6E22">
            <w:pPr>
              <w:spacing w:line="180" w:lineRule="atLeast"/>
              <w:ind w:leftChars="-50" w:left="-105" w:rightChars="-50" w:right="-105"/>
              <w:jc w:val="center"/>
              <w:rPr>
                <w:rFonts w:hAnsi="ＭＳ ゴシック"/>
                <w:sz w:val="16"/>
                <w:szCs w:val="16"/>
              </w:rPr>
            </w:pPr>
          </w:p>
        </w:tc>
      </w:tr>
      <w:tr w:rsidR="001D2317" w:rsidRPr="00151ED8" w:rsidTr="00D212AD">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862C8D" w:rsidRPr="00151ED8" w:rsidTr="00862C8D">
        <w:trPr>
          <w:trHeight w:val="1655"/>
        </w:trPr>
        <w:tc>
          <w:tcPr>
            <w:tcW w:w="2415" w:type="dxa"/>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18　緊急時等の対応</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（安全管理体制等の確保）</w:t>
            </w:r>
          </w:p>
          <w:p w:rsidR="00862C8D" w:rsidRPr="00B464AF" w:rsidRDefault="00862C8D" w:rsidP="007C40A6">
            <w:pPr>
              <w:spacing w:line="180" w:lineRule="atLeast"/>
              <w:rPr>
                <w:rFonts w:hAnsi="ＭＳ ゴシック"/>
                <w:sz w:val="18"/>
                <w:szCs w:val="18"/>
              </w:rPr>
            </w:pPr>
          </w:p>
          <w:p w:rsidR="00862C8D" w:rsidRPr="00B464AF" w:rsidRDefault="00862C8D" w:rsidP="007C40A6">
            <w:pPr>
              <w:spacing w:line="180" w:lineRule="atLeast"/>
              <w:rPr>
                <w:rFonts w:hAnsi="ＭＳ ゴシック"/>
                <w:sz w:val="18"/>
                <w:szCs w:val="18"/>
              </w:rPr>
            </w:pPr>
          </w:p>
        </w:tc>
        <w:tc>
          <w:tcPr>
            <w:tcW w:w="6195" w:type="dxa"/>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サービス提供中に、利用者の病状急変やその他の必要な場合には、運営規程に定める緊急時の対応に従い、主治医への連絡等の適切な措置をとっているか。</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（措置の具体的内容：　　　　　　　　　　　　　　　　）</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介基準27条</w:t>
            </w:r>
          </w:p>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予基準24条</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府基準114</w:t>
            </w:r>
          </w:p>
          <w:p w:rsidR="00862C8D" w:rsidRPr="00B464AF" w:rsidRDefault="00862C8D" w:rsidP="007C40A6">
            <w:pPr>
              <w:spacing w:line="180" w:lineRule="atLeast"/>
              <w:ind w:leftChars="-50" w:left="-105" w:rightChars="-50" w:right="-105"/>
              <w:rPr>
                <w:rFonts w:hAnsi="ＭＳ ゴシック"/>
                <w:spacing w:val="-4"/>
                <w:sz w:val="16"/>
                <w:szCs w:val="16"/>
              </w:rPr>
            </w:pPr>
            <w:r w:rsidRPr="00B464AF">
              <w:rPr>
                <w:rFonts w:hAnsi="ＭＳ ゴシック" w:hint="eastAsia"/>
                <w:sz w:val="16"/>
                <w:szCs w:val="16"/>
              </w:rPr>
              <w:t>(準用)29</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（準用）26</w:t>
            </w:r>
          </w:p>
        </w:tc>
      </w:tr>
      <w:tr w:rsidR="00862C8D" w:rsidRPr="00151ED8" w:rsidTr="00AA3DD4">
        <w:trPr>
          <w:trHeight w:val="150"/>
        </w:trPr>
        <w:tc>
          <w:tcPr>
            <w:tcW w:w="2415" w:type="dxa"/>
            <w:vMerge w:val="restart"/>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19　管理者の責務</w:t>
            </w:r>
          </w:p>
        </w:tc>
        <w:tc>
          <w:tcPr>
            <w:tcW w:w="6195" w:type="dxa"/>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管理者は、指定通所介護事業所の従業者の管理及び指定通所介護の利用の申込みに係る調整、業務の実施状況の把握その他の管理を一元的に行っているか。</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862C8D" w:rsidRPr="00B464AF" w:rsidRDefault="00862C8D" w:rsidP="00862C8D">
            <w:pPr>
              <w:spacing w:line="180" w:lineRule="atLeast"/>
              <w:ind w:leftChars="-50" w:left="-105" w:rightChars="-50" w:right="-105"/>
              <w:rPr>
                <w:rFonts w:hAnsi="ＭＳ ゴシック"/>
                <w:sz w:val="16"/>
                <w:szCs w:val="16"/>
              </w:rPr>
            </w:pPr>
            <w:r w:rsidRPr="00B464AF">
              <w:rPr>
                <w:rFonts w:hAnsi="ＭＳ ゴシック" w:hint="eastAsia"/>
                <w:sz w:val="16"/>
                <w:szCs w:val="16"/>
              </w:rPr>
              <w:t>介予基準52条</w:t>
            </w:r>
          </w:p>
          <w:p w:rsidR="00862C8D" w:rsidRPr="00B464AF" w:rsidRDefault="00862C8D" w:rsidP="00862C8D">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府基準114</w:t>
            </w:r>
          </w:p>
          <w:p w:rsidR="00862C8D" w:rsidRPr="00B464AF" w:rsidRDefault="00862C8D" w:rsidP="00862C8D">
            <w:pPr>
              <w:spacing w:line="180" w:lineRule="atLeast"/>
              <w:ind w:leftChars="-50" w:left="-105" w:rightChars="-50" w:right="-105"/>
              <w:rPr>
                <w:rFonts w:hAnsi="ＭＳ ゴシック"/>
                <w:spacing w:val="-4"/>
                <w:sz w:val="16"/>
                <w:szCs w:val="16"/>
              </w:rPr>
            </w:pPr>
            <w:r w:rsidRPr="00B464AF">
              <w:rPr>
                <w:rFonts w:hAnsi="ＭＳ ゴシック" w:hint="eastAsia"/>
                <w:sz w:val="16"/>
                <w:szCs w:val="16"/>
              </w:rPr>
              <w:t>(準用)57</w:t>
            </w:r>
          </w:p>
          <w:p w:rsidR="00862C8D" w:rsidRPr="00B464AF" w:rsidRDefault="00862C8D" w:rsidP="00862C8D">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862C8D" w:rsidRPr="00151ED8" w:rsidRDefault="00862C8D" w:rsidP="00862C8D">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（準用）55</w:t>
            </w:r>
          </w:p>
        </w:tc>
      </w:tr>
      <w:tr w:rsidR="00862C8D" w:rsidRPr="00151ED8" w:rsidTr="00AA3DD4">
        <w:trPr>
          <w:trHeight w:val="150"/>
        </w:trPr>
        <w:tc>
          <w:tcPr>
            <w:tcW w:w="2415" w:type="dxa"/>
            <w:vMerge/>
          </w:tcPr>
          <w:p w:rsidR="00862C8D" w:rsidRPr="00151ED8" w:rsidRDefault="00862C8D" w:rsidP="004756FF">
            <w:pPr>
              <w:spacing w:line="180" w:lineRule="atLeast"/>
              <w:rPr>
                <w:rFonts w:hAnsi="ＭＳ ゴシック"/>
                <w:sz w:val="18"/>
                <w:szCs w:val="18"/>
              </w:rPr>
            </w:pPr>
          </w:p>
        </w:tc>
        <w:tc>
          <w:tcPr>
            <w:tcW w:w="6195" w:type="dxa"/>
          </w:tcPr>
          <w:p w:rsidR="00862C8D" w:rsidRPr="00B464AF" w:rsidRDefault="00862C8D" w:rsidP="007C40A6">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管理者は、当該指定通所介護事業所の従業者にこの章の規定を遵守させるため必要な指揮命令を行っているか。</w:t>
            </w:r>
          </w:p>
        </w:tc>
        <w:tc>
          <w:tcPr>
            <w:tcW w:w="630" w:type="dxa"/>
            <w:vAlign w:val="center"/>
          </w:tcPr>
          <w:p w:rsidR="00862C8D" w:rsidRPr="00151ED8" w:rsidRDefault="00862C8D" w:rsidP="00922846">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922846">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862C8D" w:rsidRPr="00151ED8" w:rsidRDefault="00862C8D" w:rsidP="00CC6E22">
            <w:pPr>
              <w:spacing w:line="180" w:lineRule="atLeast"/>
              <w:ind w:leftChars="-50" w:left="-105" w:rightChars="-50" w:right="-105"/>
              <w:jc w:val="center"/>
              <w:rPr>
                <w:rFonts w:hAnsi="ＭＳ ゴシック"/>
                <w:sz w:val="16"/>
                <w:szCs w:val="16"/>
              </w:rPr>
            </w:pPr>
          </w:p>
        </w:tc>
      </w:tr>
      <w:tr w:rsidR="00862C8D" w:rsidRPr="00151ED8" w:rsidTr="00A01175">
        <w:trPr>
          <w:trHeight w:val="3382"/>
        </w:trPr>
        <w:tc>
          <w:tcPr>
            <w:tcW w:w="2415" w:type="dxa"/>
            <w:vMerge w:val="restart"/>
            <w:tcBorders>
              <w:left w:val="single" w:sz="4" w:space="0" w:color="auto"/>
            </w:tcBorders>
          </w:tcPr>
          <w:p w:rsidR="00862C8D" w:rsidRPr="00B464AF" w:rsidRDefault="00862C8D" w:rsidP="00082BFE">
            <w:pPr>
              <w:numPr>
                <w:ilvl w:val="0"/>
                <w:numId w:val="10"/>
              </w:numPr>
              <w:spacing w:line="180" w:lineRule="atLeast"/>
              <w:rPr>
                <w:rFonts w:hAnsi="ＭＳ ゴシック"/>
                <w:sz w:val="18"/>
                <w:szCs w:val="18"/>
              </w:rPr>
            </w:pPr>
            <w:r w:rsidRPr="00B464AF">
              <w:rPr>
                <w:rFonts w:hAnsi="ＭＳ ゴシック" w:hint="eastAsia"/>
                <w:sz w:val="18"/>
                <w:szCs w:val="18"/>
              </w:rPr>
              <w:t>運営規程</w:t>
            </w:r>
          </w:p>
          <w:p w:rsidR="00862C8D" w:rsidRPr="00B464AF" w:rsidRDefault="00862C8D" w:rsidP="007C40A6">
            <w:pPr>
              <w:spacing w:line="180" w:lineRule="atLeast"/>
              <w:rPr>
                <w:rFonts w:hAnsi="ＭＳ ゴシック"/>
                <w:sz w:val="18"/>
                <w:szCs w:val="18"/>
              </w:rPr>
            </w:pPr>
          </w:p>
          <w:p w:rsidR="00862C8D" w:rsidRPr="00B464AF" w:rsidRDefault="00862C8D" w:rsidP="007C40A6">
            <w:pPr>
              <w:spacing w:line="180" w:lineRule="atLeast"/>
              <w:rPr>
                <w:rFonts w:hAnsi="ＭＳ ゴシック"/>
                <w:sz w:val="18"/>
                <w:szCs w:val="18"/>
              </w:rPr>
            </w:pPr>
          </w:p>
        </w:tc>
        <w:tc>
          <w:tcPr>
            <w:tcW w:w="6195" w:type="dxa"/>
            <w:shd w:val="clear" w:color="auto" w:fill="auto"/>
          </w:tcPr>
          <w:p w:rsidR="00862C8D" w:rsidRPr="00B464AF" w:rsidRDefault="00862C8D" w:rsidP="007C40A6">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運営規程には、次の事項が定められているか。</w:t>
            </w:r>
          </w:p>
          <w:p w:rsidR="00862C8D" w:rsidRPr="00B464AF" w:rsidRDefault="00862C8D" w:rsidP="007C40A6">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・事業の目的及び運営の方針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・従業者の職種、員数及び職務の内容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・営業日及び営業時間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・指定通所介護の利用定員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・指定通所介護の内容及び利用料その他の費用の額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・通常の事業の実施地域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・サービス利用に当たっての留意事項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・緊急時等における対応方法  （有・無）</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・非常災害対策  （有・無）</w:t>
            </w:r>
          </w:p>
          <w:p w:rsidR="00862C8D" w:rsidRPr="00B464AF" w:rsidRDefault="00862C8D" w:rsidP="007C40A6">
            <w:pPr>
              <w:pStyle w:val="a3"/>
              <w:tabs>
                <w:tab w:val="clear" w:pos="4252"/>
                <w:tab w:val="clear" w:pos="8504"/>
              </w:tabs>
              <w:snapToGrid/>
              <w:spacing w:line="260" w:lineRule="exact"/>
              <w:rPr>
                <w:rFonts w:hAnsi="ＭＳ ゴシック"/>
                <w:sz w:val="18"/>
                <w:szCs w:val="18"/>
              </w:rPr>
            </w:pPr>
            <w:r w:rsidRPr="00B464AF">
              <w:rPr>
                <w:rFonts w:hAnsi="ＭＳ ゴシック" w:hint="eastAsia"/>
                <w:sz w:val="18"/>
                <w:szCs w:val="18"/>
              </w:rPr>
              <w:t>・虐待防止に関する条項</w:t>
            </w:r>
            <w:r w:rsidRPr="00BE475E">
              <w:rPr>
                <w:rFonts w:hAnsi="ＭＳ ゴシック" w:hint="eastAsia"/>
                <w:spacing w:val="60"/>
                <w:kern w:val="0"/>
                <w:sz w:val="18"/>
                <w:szCs w:val="18"/>
                <w:fitText w:val="1440" w:id="-1489227519"/>
              </w:rPr>
              <w:t>（有・無</w:t>
            </w:r>
            <w:r w:rsidRPr="00BE475E">
              <w:rPr>
                <w:rFonts w:hAnsi="ＭＳ ゴシック" w:hint="eastAsia"/>
                <w:spacing w:val="30"/>
                <w:kern w:val="0"/>
                <w:sz w:val="18"/>
                <w:szCs w:val="18"/>
                <w:fitText w:val="1440" w:id="-1489227519"/>
              </w:rPr>
              <w:t>）</w:t>
            </w:r>
            <w:r w:rsidRPr="00B464AF">
              <w:rPr>
                <w:rFonts w:hAnsi="ＭＳ ゴシック" w:hint="eastAsia"/>
                <w:kern w:val="0"/>
                <w:sz w:val="18"/>
                <w:szCs w:val="18"/>
              </w:rPr>
              <w:t>※変更届不要</w:t>
            </w:r>
          </w:p>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・その他運営に関する重要事項  （有・無）</w:t>
            </w:r>
          </w:p>
          <w:p w:rsidR="00862C8D" w:rsidRPr="00B464AF" w:rsidRDefault="00862C8D" w:rsidP="007C40A6">
            <w:pPr>
              <w:spacing w:line="180" w:lineRule="atLeast"/>
              <w:ind w:leftChars="76" w:left="160"/>
              <w:rPr>
                <w:rFonts w:hAnsi="ＭＳ ゴシック"/>
                <w:sz w:val="20"/>
              </w:rPr>
            </w:pPr>
          </w:p>
        </w:tc>
        <w:tc>
          <w:tcPr>
            <w:tcW w:w="630" w:type="dxa"/>
            <w:shd w:val="clear" w:color="auto" w:fill="auto"/>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介基準100条</w:t>
            </w:r>
          </w:p>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予基準101条</w:t>
            </w:r>
          </w:p>
          <w:p w:rsidR="00862C8D" w:rsidRPr="00B464AF" w:rsidRDefault="00862C8D" w:rsidP="007C40A6">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老企第25号6-3-(4)</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府基準108</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府予基準103</w:t>
            </w:r>
          </w:p>
          <w:p w:rsidR="00862C8D" w:rsidRPr="00B464AF" w:rsidRDefault="00862C8D" w:rsidP="007C40A6">
            <w:pPr>
              <w:spacing w:line="180" w:lineRule="atLeast"/>
              <w:ind w:rightChars="-50" w:right="-105"/>
              <w:rPr>
                <w:rFonts w:hAnsi="ＭＳ ゴシック"/>
                <w:sz w:val="16"/>
                <w:szCs w:val="16"/>
              </w:rPr>
            </w:pPr>
          </w:p>
        </w:tc>
      </w:tr>
      <w:tr w:rsidR="00862C8D" w:rsidRPr="00151ED8" w:rsidTr="005963CB">
        <w:trPr>
          <w:trHeight w:val="1573"/>
        </w:trPr>
        <w:tc>
          <w:tcPr>
            <w:tcW w:w="2415" w:type="dxa"/>
            <w:vMerge/>
            <w:tcBorders>
              <w:left w:val="single" w:sz="4" w:space="0" w:color="auto"/>
            </w:tcBorders>
          </w:tcPr>
          <w:p w:rsidR="00862C8D" w:rsidRPr="00151ED8" w:rsidRDefault="00862C8D" w:rsidP="00A01175">
            <w:pPr>
              <w:spacing w:line="180" w:lineRule="atLeast"/>
              <w:rPr>
                <w:rFonts w:hAnsi="ＭＳ ゴシック"/>
                <w:sz w:val="18"/>
                <w:szCs w:val="18"/>
              </w:rPr>
            </w:pPr>
          </w:p>
        </w:tc>
        <w:tc>
          <w:tcPr>
            <w:tcW w:w="6195" w:type="dxa"/>
            <w:shd w:val="clear" w:color="auto" w:fill="auto"/>
          </w:tcPr>
          <w:p w:rsidR="00862C8D" w:rsidRPr="00B464AF" w:rsidRDefault="00862C8D" w:rsidP="007C40A6">
            <w:pPr>
              <w:autoSpaceDE w:val="0"/>
              <w:autoSpaceDN w:val="0"/>
              <w:adjustRightInd w:val="0"/>
              <w:spacing w:line="180" w:lineRule="atLeast"/>
              <w:jc w:val="left"/>
              <w:rPr>
                <w:rFonts w:hAnsi="ＭＳ ゴシック"/>
                <w:kern w:val="0"/>
                <w:sz w:val="16"/>
                <w:szCs w:val="16"/>
              </w:rPr>
            </w:pPr>
            <w:r w:rsidRPr="00B464AF">
              <w:rPr>
                <w:rFonts w:hAnsi="ＭＳ ゴシック" w:hint="eastAsia"/>
                <w:kern w:val="0"/>
                <w:sz w:val="16"/>
                <w:szCs w:val="16"/>
              </w:rPr>
              <w:t>※営業日及び営業時間(第3号)</w:t>
            </w:r>
          </w:p>
          <w:p w:rsidR="00862C8D" w:rsidRPr="00B464AF" w:rsidRDefault="00862C8D" w:rsidP="007C40A6">
            <w:pPr>
              <w:autoSpaceDE w:val="0"/>
              <w:autoSpaceDN w:val="0"/>
              <w:adjustRightInd w:val="0"/>
              <w:spacing w:line="180" w:lineRule="atLeast"/>
              <w:ind w:leftChars="76" w:left="160"/>
              <w:jc w:val="left"/>
              <w:rPr>
                <w:rFonts w:hAnsi="ＭＳ ゴシック"/>
                <w:kern w:val="0"/>
                <w:sz w:val="16"/>
                <w:szCs w:val="16"/>
              </w:rPr>
            </w:pPr>
            <w:r w:rsidRPr="00B464AF">
              <w:rPr>
                <w:rFonts w:hAnsi="ＭＳ ゴシック" w:hint="eastAsia"/>
                <w:kern w:val="0"/>
                <w:sz w:val="16"/>
                <w:szCs w:val="16"/>
              </w:rPr>
              <w:t>指定通所介護の営業日及び営業時間を記載すること。なお、7時間以上9時間未満の通所介護の前後に連続して延長サービスを行う指定通所介護事業所にあっては、府基準第101条にいう提供時間帯とは別に当該延長サービスを行う時間を運営規程に明記すること。例えば、提供時間帯(9時間)の前に連続して1時間、後に連続して1時間、合計2時間の延長サービスを行う指定通所介護事業所にあっては、当該指定通所介護事業所の営業時間は11時間であるが、運営規程には、提供時間帯9時間、延長サービスを行う時間2時間とそれぞれ記載するものとすること。</w:t>
            </w:r>
          </w:p>
          <w:p w:rsidR="00862C8D" w:rsidRPr="00B464AF" w:rsidRDefault="00862C8D" w:rsidP="007C40A6">
            <w:pPr>
              <w:spacing w:line="180" w:lineRule="atLeast"/>
              <w:jc w:val="left"/>
              <w:rPr>
                <w:rFonts w:hAnsi="ＭＳ ゴシック"/>
                <w:kern w:val="0"/>
                <w:sz w:val="16"/>
                <w:szCs w:val="16"/>
              </w:rPr>
            </w:pPr>
            <w:r w:rsidRPr="00B464AF">
              <w:rPr>
                <w:rFonts w:hAnsi="ＭＳ ゴシック" w:hint="eastAsia"/>
                <w:kern w:val="0"/>
                <w:sz w:val="16"/>
                <w:szCs w:val="16"/>
              </w:rPr>
              <w:t>※指定通所介護の利用定員(第4号)</w:t>
            </w:r>
          </w:p>
          <w:p w:rsidR="00862C8D" w:rsidRPr="00B464AF" w:rsidRDefault="00862C8D" w:rsidP="007C40A6">
            <w:pPr>
              <w:pStyle w:val="a3"/>
              <w:tabs>
                <w:tab w:val="clear" w:pos="4252"/>
                <w:tab w:val="clear" w:pos="8504"/>
              </w:tabs>
              <w:snapToGrid/>
              <w:spacing w:line="180" w:lineRule="atLeast"/>
              <w:ind w:leftChars="76" w:left="160"/>
              <w:rPr>
                <w:rFonts w:hAnsi="ＭＳ ゴシック"/>
                <w:sz w:val="18"/>
                <w:szCs w:val="18"/>
              </w:rPr>
            </w:pPr>
            <w:r w:rsidRPr="00B464AF">
              <w:rPr>
                <w:rFonts w:hAnsi="ＭＳ ゴシック" w:hint="eastAsia"/>
                <w:kern w:val="0"/>
                <w:sz w:val="16"/>
                <w:szCs w:val="16"/>
              </w:rPr>
              <w:t>利用定員とは、当該指定通所介護事業所において同時に指定通所介護の提供を受けることができる利用者の数の上限をいうものであること。</w:t>
            </w:r>
          </w:p>
        </w:tc>
        <w:tc>
          <w:tcPr>
            <w:tcW w:w="630" w:type="dxa"/>
            <w:shd w:val="clear" w:color="auto" w:fill="FFFFFF" w:themeFill="background1"/>
            <w:vAlign w:val="center"/>
          </w:tcPr>
          <w:p w:rsidR="00862C8D" w:rsidRPr="00151ED8" w:rsidRDefault="003643B7" w:rsidP="0027540F">
            <w:pPr>
              <w:spacing w:line="180" w:lineRule="atLeast"/>
              <w:jc w:val="center"/>
              <w:rPr>
                <w:rFonts w:hAnsi="ＭＳ ゴシック"/>
                <w:sz w:val="24"/>
                <w:szCs w:val="24"/>
              </w:rPr>
            </w:pPr>
            <w:r>
              <w:rPr>
                <w:rFonts w:hAnsi="ＭＳ ゴシック" w:hint="eastAsia"/>
                <w:sz w:val="24"/>
                <w:szCs w:val="24"/>
              </w:rPr>
              <w:t>□</w:t>
            </w:r>
          </w:p>
        </w:tc>
        <w:tc>
          <w:tcPr>
            <w:tcW w:w="630" w:type="dxa"/>
            <w:shd w:val="clear" w:color="auto" w:fill="FFFFFF" w:themeFill="background1"/>
            <w:vAlign w:val="center"/>
          </w:tcPr>
          <w:p w:rsidR="00862C8D" w:rsidRPr="00151ED8" w:rsidRDefault="003643B7" w:rsidP="0027540F">
            <w:pPr>
              <w:spacing w:line="180" w:lineRule="atLeast"/>
              <w:jc w:val="center"/>
              <w:rPr>
                <w:rFonts w:hAnsi="ＭＳ ゴシック"/>
                <w:sz w:val="24"/>
                <w:szCs w:val="24"/>
              </w:rPr>
            </w:pPr>
            <w:r>
              <w:rPr>
                <w:rFonts w:hAnsi="ＭＳ ゴシック" w:hint="eastAsia"/>
                <w:sz w:val="24"/>
                <w:szCs w:val="24"/>
              </w:rPr>
              <w:t>□</w:t>
            </w:r>
          </w:p>
        </w:tc>
        <w:tc>
          <w:tcPr>
            <w:tcW w:w="1050" w:type="dxa"/>
            <w:vMerge/>
            <w:shd w:val="clear" w:color="auto" w:fill="auto"/>
          </w:tcPr>
          <w:p w:rsidR="00862C8D" w:rsidRPr="00151ED8" w:rsidRDefault="00862C8D" w:rsidP="00CC6E22">
            <w:pPr>
              <w:spacing w:line="180" w:lineRule="atLeast"/>
              <w:ind w:leftChars="-50" w:left="-105" w:rightChars="-50" w:right="-105"/>
              <w:jc w:val="center"/>
              <w:rPr>
                <w:rFonts w:hAnsi="ＭＳ ゴシック"/>
                <w:sz w:val="16"/>
                <w:szCs w:val="16"/>
              </w:rPr>
            </w:pPr>
          </w:p>
        </w:tc>
      </w:tr>
      <w:tr w:rsidR="00862C8D" w:rsidRPr="00151ED8" w:rsidTr="00346D49">
        <w:trPr>
          <w:trHeight w:val="1573"/>
        </w:trPr>
        <w:tc>
          <w:tcPr>
            <w:tcW w:w="2415" w:type="dxa"/>
            <w:vMerge/>
            <w:tcBorders>
              <w:left w:val="single" w:sz="4" w:space="0" w:color="auto"/>
            </w:tcBorders>
          </w:tcPr>
          <w:p w:rsidR="00862C8D" w:rsidRPr="00151ED8" w:rsidRDefault="00862C8D" w:rsidP="00A01175">
            <w:pPr>
              <w:spacing w:line="180" w:lineRule="atLeast"/>
              <w:rPr>
                <w:rFonts w:hAnsi="ＭＳ ゴシック"/>
                <w:sz w:val="18"/>
                <w:szCs w:val="18"/>
              </w:rPr>
            </w:pPr>
          </w:p>
        </w:tc>
        <w:tc>
          <w:tcPr>
            <w:tcW w:w="6195" w:type="dxa"/>
            <w:shd w:val="clear" w:color="auto" w:fill="auto"/>
          </w:tcPr>
          <w:p w:rsidR="00862C8D" w:rsidRPr="00B464AF" w:rsidRDefault="00862C8D" w:rsidP="007C40A6">
            <w:pPr>
              <w:autoSpaceDE w:val="0"/>
              <w:autoSpaceDN w:val="0"/>
              <w:adjustRightInd w:val="0"/>
              <w:spacing w:line="180" w:lineRule="atLeast"/>
              <w:ind w:rightChars="8" w:right="17"/>
              <w:rPr>
                <w:rFonts w:hAnsi="ＭＳ ゴシック"/>
                <w:kern w:val="0"/>
                <w:sz w:val="16"/>
                <w:szCs w:val="16"/>
              </w:rPr>
            </w:pPr>
            <w:r w:rsidRPr="00B464AF">
              <w:rPr>
                <w:rFonts w:hAnsi="ＭＳ ゴシック" w:hint="eastAsia"/>
                <w:kern w:val="0"/>
                <w:sz w:val="16"/>
                <w:szCs w:val="16"/>
              </w:rPr>
              <w:t>※指定通所介護の内容及び利用料その他の費用の額(第5号)</w:t>
            </w:r>
          </w:p>
          <w:p w:rsidR="00862C8D" w:rsidRPr="00B464AF" w:rsidRDefault="00862C8D" w:rsidP="007C40A6">
            <w:pPr>
              <w:autoSpaceDE w:val="0"/>
              <w:autoSpaceDN w:val="0"/>
              <w:adjustRightInd w:val="0"/>
              <w:spacing w:line="180" w:lineRule="atLeast"/>
              <w:ind w:leftChars="101" w:left="212" w:rightChars="8" w:right="17"/>
              <w:rPr>
                <w:rFonts w:hAnsi="ＭＳ ゴシック"/>
                <w:kern w:val="0"/>
                <w:sz w:val="16"/>
                <w:szCs w:val="16"/>
              </w:rPr>
            </w:pPr>
            <w:r w:rsidRPr="00B464AF">
              <w:rPr>
                <w:rFonts w:hAnsi="ＭＳ ゴシック" w:hint="eastAsia"/>
                <w:kern w:val="0"/>
                <w:sz w:val="16"/>
                <w:szCs w:val="16"/>
              </w:rPr>
              <w:t>「指定通所介護の内容」については、入浴、食事の有無等のサービスの内容を指すものであること。</w:t>
            </w:r>
          </w:p>
          <w:p w:rsidR="00862C8D" w:rsidRPr="00B464AF" w:rsidRDefault="00862C8D" w:rsidP="007C40A6">
            <w:pPr>
              <w:autoSpaceDE w:val="0"/>
              <w:autoSpaceDN w:val="0"/>
              <w:adjustRightInd w:val="0"/>
              <w:spacing w:line="180" w:lineRule="atLeast"/>
              <w:ind w:rightChars="8" w:right="17"/>
              <w:rPr>
                <w:rFonts w:hAnsi="ＭＳ ゴシック"/>
                <w:kern w:val="0"/>
                <w:sz w:val="16"/>
                <w:szCs w:val="16"/>
              </w:rPr>
            </w:pPr>
            <w:r w:rsidRPr="00B464AF">
              <w:rPr>
                <w:rFonts w:hAnsi="ＭＳ ゴシック" w:hint="eastAsia"/>
                <w:kern w:val="0"/>
                <w:sz w:val="16"/>
                <w:szCs w:val="16"/>
              </w:rPr>
              <w:t>※サービス利用に当たっての留意事項(第7号)</w:t>
            </w:r>
          </w:p>
          <w:p w:rsidR="00862C8D" w:rsidRPr="00B464AF" w:rsidRDefault="00862C8D" w:rsidP="007C40A6">
            <w:pPr>
              <w:autoSpaceDE w:val="0"/>
              <w:autoSpaceDN w:val="0"/>
              <w:adjustRightInd w:val="0"/>
              <w:spacing w:line="180" w:lineRule="atLeast"/>
              <w:ind w:leftChars="101" w:left="212" w:rightChars="8" w:right="17"/>
              <w:rPr>
                <w:rFonts w:hAnsi="ＭＳ ゴシック"/>
                <w:kern w:val="0"/>
                <w:sz w:val="16"/>
                <w:szCs w:val="16"/>
              </w:rPr>
            </w:pPr>
            <w:r w:rsidRPr="00B464AF">
              <w:rPr>
                <w:rFonts w:hAnsi="ＭＳ ゴシック" w:hint="eastAsia"/>
                <w:kern w:val="0"/>
                <w:sz w:val="16"/>
                <w:szCs w:val="16"/>
              </w:rPr>
              <w:t>利用者が指定通所介護の提供を受ける際に、利用者側が留意すべき事項(機能訓練室を利用する際の注意事項等)を指すものであること</w:t>
            </w:r>
          </w:p>
          <w:p w:rsidR="00862C8D" w:rsidRPr="00B464AF" w:rsidRDefault="00862C8D" w:rsidP="007C40A6">
            <w:pPr>
              <w:autoSpaceDE w:val="0"/>
              <w:autoSpaceDN w:val="0"/>
              <w:adjustRightInd w:val="0"/>
              <w:spacing w:line="180" w:lineRule="atLeast"/>
              <w:ind w:rightChars="8" w:right="17"/>
              <w:jc w:val="left"/>
              <w:rPr>
                <w:rFonts w:hAnsi="ＭＳ ゴシック"/>
                <w:kern w:val="0"/>
                <w:sz w:val="16"/>
                <w:szCs w:val="16"/>
              </w:rPr>
            </w:pPr>
            <w:r w:rsidRPr="00B464AF">
              <w:rPr>
                <w:rFonts w:hAnsi="ＭＳ ゴシック" w:hint="eastAsia"/>
                <w:kern w:val="0"/>
                <w:sz w:val="16"/>
                <w:szCs w:val="16"/>
              </w:rPr>
              <w:t>※非常災害対策(第9号)</w:t>
            </w:r>
          </w:p>
          <w:p w:rsidR="00862C8D" w:rsidRPr="00B464AF" w:rsidRDefault="00862C8D" w:rsidP="007C40A6">
            <w:pPr>
              <w:pStyle w:val="a3"/>
              <w:tabs>
                <w:tab w:val="clear" w:pos="4252"/>
                <w:tab w:val="clear" w:pos="8504"/>
              </w:tabs>
              <w:snapToGrid/>
              <w:spacing w:line="180" w:lineRule="atLeast"/>
              <w:ind w:firstLineChars="100" w:firstLine="160"/>
              <w:rPr>
                <w:rFonts w:hAnsi="ＭＳ ゴシック"/>
                <w:sz w:val="18"/>
                <w:szCs w:val="18"/>
              </w:rPr>
            </w:pPr>
            <w:r w:rsidRPr="00B464AF">
              <w:rPr>
                <w:rFonts w:hAnsi="ＭＳ ゴシック" w:hint="eastAsia"/>
                <w:kern w:val="0"/>
                <w:sz w:val="16"/>
                <w:szCs w:val="16"/>
              </w:rPr>
              <w:t>非常災害に関する具体的計画を指すものであること。</w:t>
            </w:r>
          </w:p>
        </w:tc>
        <w:tc>
          <w:tcPr>
            <w:tcW w:w="630" w:type="dxa"/>
            <w:shd w:val="clear" w:color="auto" w:fill="auto"/>
            <w:vAlign w:val="center"/>
          </w:tcPr>
          <w:p w:rsidR="00862C8D" w:rsidRPr="00151ED8" w:rsidRDefault="00346D49" w:rsidP="0027540F">
            <w:pPr>
              <w:spacing w:line="180" w:lineRule="atLeast"/>
              <w:jc w:val="center"/>
              <w:rPr>
                <w:rFonts w:hAnsi="ＭＳ ゴシック"/>
                <w:sz w:val="24"/>
                <w:szCs w:val="24"/>
              </w:rPr>
            </w:pPr>
            <w:r>
              <w:rPr>
                <w:rFonts w:hAnsi="ＭＳ ゴシック" w:hint="eastAsia"/>
                <w:sz w:val="24"/>
                <w:szCs w:val="24"/>
              </w:rPr>
              <w:t>□</w:t>
            </w:r>
          </w:p>
        </w:tc>
        <w:tc>
          <w:tcPr>
            <w:tcW w:w="630" w:type="dxa"/>
            <w:shd w:val="clear" w:color="auto" w:fill="auto"/>
            <w:vAlign w:val="center"/>
          </w:tcPr>
          <w:p w:rsidR="00862C8D" w:rsidRPr="00151ED8" w:rsidRDefault="00346D49" w:rsidP="0027540F">
            <w:pPr>
              <w:spacing w:line="180" w:lineRule="atLeast"/>
              <w:jc w:val="center"/>
              <w:rPr>
                <w:rFonts w:hAnsi="ＭＳ ゴシック"/>
                <w:sz w:val="24"/>
                <w:szCs w:val="24"/>
              </w:rPr>
            </w:pPr>
            <w:r>
              <w:rPr>
                <w:rFonts w:hAnsi="ＭＳ ゴシック" w:hint="eastAsia"/>
                <w:sz w:val="24"/>
                <w:szCs w:val="24"/>
              </w:rPr>
              <w:t>□</w:t>
            </w:r>
          </w:p>
        </w:tc>
        <w:tc>
          <w:tcPr>
            <w:tcW w:w="1050" w:type="dxa"/>
            <w:vMerge/>
            <w:shd w:val="clear" w:color="auto" w:fill="auto"/>
          </w:tcPr>
          <w:p w:rsidR="00862C8D" w:rsidRPr="00151ED8" w:rsidRDefault="00862C8D" w:rsidP="00CC6E22">
            <w:pPr>
              <w:spacing w:line="180" w:lineRule="atLeast"/>
              <w:ind w:leftChars="-50" w:left="-105" w:rightChars="-50" w:right="-105"/>
              <w:jc w:val="center"/>
              <w:rPr>
                <w:rFonts w:hAnsi="ＭＳ ゴシック"/>
                <w:sz w:val="16"/>
                <w:szCs w:val="16"/>
              </w:rPr>
            </w:pPr>
          </w:p>
        </w:tc>
      </w:tr>
      <w:tr w:rsidR="00862C8D" w:rsidRPr="00151ED8" w:rsidTr="00AA3DD4">
        <w:trPr>
          <w:trHeight w:val="20"/>
        </w:trPr>
        <w:tc>
          <w:tcPr>
            <w:tcW w:w="2415" w:type="dxa"/>
            <w:vMerge w:val="restart"/>
            <w:tcBorders>
              <w:left w:val="single" w:sz="4" w:space="0" w:color="auto"/>
            </w:tcBorders>
          </w:tcPr>
          <w:p w:rsidR="00862C8D" w:rsidRPr="00A3331C" w:rsidRDefault="00862C8D" w:rsidP="00082BFE">
            <w:pPr>
              <w:numPr>
                <w:ilvl w:val="0"/>
                <w:numId w:val="10"/>
              </w:numPr>
              <w:spacing w:line="180" w:lineRule="atLeast"/>
              <w:rPr>
                <w:rFonts w:hAnsi="ＭＳ ゴシック"/>
                <w:sz w:val="18"/>
                <w:szCs w:val="18"/>
              </w:rPr>
            </w:pPr>
            <w:r w:rsidRPr="00A3331C">
              <w:rPr>
                <w:rFonts w:hAnsi="ＭＳ ゴシック" w:hint="eastAsia"/>
                <w:sz w:val="18"/>
                <w:szCs w:val="18"/>
              </w:rPr>
              <w:t>勤務体制の確保</w:t>
            </w:r>
          </w:p>
          <w:p w:rsidR="00862C8D" w:rsidRPr="00B464AF" w:rsidRDefault="00862C8D" w:rsidP="007C40A6">
            <w:pPr>
              <w:spacing w:line="180" w:lineRule="atLeast"/>
              <w:rPr>
                <w:rFonts w:hAnsi="ＭＳ ゴシック"/>
                <w:sz w:val="18"/>
                <w:szCs w:val="18"/>
              </w:rPr>
            </w:pPr>
          </w:p>
          <w:p w:rsidR="00862C8D" w:rsidRPr="00B464AF" w:rsidRDefault="00862C8D" w:rsidP="0091441D">
            <w:pPr>
              <w:spacing w:line="180" w:lineRule="atLeast"/>
              <w:ind w:left="360"/>
              <w:rPr>
                <w:rFonts w:hAnsi="ＭＳ ゴシック"/>
                <w:sz w:val="18"/>
                <w:szCs w:val="18"/>
              </w:rPr>
            </w:pPr>
          </w:p>
        </w:tc>
        <w:tc>
          <w:tcPr>
            <w:tcW w:w="6195" w:type="dxa"/>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利用者に対し適切な指定通所介護を提供できるよう、指定通所介護事業所ごとに従業者の勤務の体制を定めているか。</w:t>
            </w:r>
          </w:p>
          <w:p w:rsidR="00862C8D" w:rsidRPr="00B464AF" w:rsidRDefault="00862C8D" w:rsidP="007C40A6">
            <w:pPr>
              <w:spacing w:line="180" w:lineRule="atLeast"/>
              <w:ind w:left="160" w:hangingChars="100" w:hanging="160"/>
              <w:rPr>
                <w:rFonts w:hAnsi="ＭＳ ゴシック"/>
                <w:sz w:val="16"/>
                <w:szCs w:val="16"/>
              </w:rPr>
            </w:pPr>
            <w:r w:rsidRPr="00B464AF">
              <w:rPr>
                <w:rFonts w:hAnsi="ＭＳ ゴシック" w:hint="eastAsia"/>
                <w:sz w:val="16"/>
                <w:szCs w:val="16"/>
              </w:rPr>
              <w:t>※</w:t>
            </w:r>
            <w:r w:rsidRPr="00B464AF">
              <w:rPr>
                <w:rFonts w:hAnsi="ＭＳ ゴシック" w:hint="eastAsia"/>
                <w:kern w:val="0"/>
                <w:sz w:val="16"/>
                <w:szCs w:val="16"/>
              </w:rPr>
              <w:t>指定通所介護事業所ごとに、管理者を含めて、原則として月ごとの勤務表を作成し、通所介護従業者の日々の勤務時間、常勤・非常勤の別、専従の生活相談員、看護職員、介護職員及び機能訓練指導員の配置、兼務関係等を明確にしているか。</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介基準101条</w:t>
            </w:r>
          </w:p>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予基準102条</w:t>
            </w:r>
          </w:p>
          <w:p w:rsidR="00862C8D" w:rsidRPr="00B464AF" w:rsidRDefault="00862C8D" w:rsidP="007C40A6">
            <w:pPr>
              <w:spacing w:line="180" w:lineRule="atLeast"/>
              <w:ind w:leftChars="-50" w:left="-105" w:rightChars="-50" w:right="-105"/>
              <w:jc w:val="center"/>
              <w:rPr>
                <w:rFonts w:hAnsi="ＭＳ ゴシック"/>
                <w:sz w:val="16"/>
                <w:szCs w:val="16"/>
              </w:rPr>
            </w:pPr>
            <w:r w:rsidRPr="00B464AF">
              <w:rPr>
                <w:rFonts w:hAnsi="ＭＳ ゴシック" w:hint="eastAsia"/>
                <w:spacing w:val="-4"/>
                <w:sz w:val="16"/>
                <w:szCs w:val="16"/>
              </w:rPr>
              <w:t>老企第25号6-3-(5)</w:t>
            </w:r>
          </w:p>
          <w:p w:rsidR="00862C8D" w:rsidRPr="00B464AF" w:rsidRDefault="00862C8D" w:rsidP="00082BFE">
            <w:pPr>
              <w:numPr>
                <w:ilvl w:val="0"/>
                <w:numId w:val="11"/>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w:t>
            </w:r>
          </w:p>
          <w:p w:rsidR="00862C8D" w:rsidRPr="00B464AF" w:rsidRDefault="00862C8D" w:rsidP="007C40A6">
            <w:pPr>
              <w:spacing w:line="180" w:lineRule="atLeast"/>
              <w:ind w:rightChars="-50" w:right="-105"/>
              <w:jc w:val="center"/>
              <w:rPr>
                <w:rFonts w:hAnsi="ＭＳ ゴシック"/>
                <w:spacing w:val="-4"/>
                <w:sz w:val="16"/>
                <w:szCs w:val="16"/>
              </w:rPr>
            </w:pP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府基準109</w:t>
            </w:r>
          </w:p>
          <w:p w:rsidR="00862C8D" w:rsidRPr="00B464AF" w:rsidRDefault="00862C8D" w:rsidP="007C40A6">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府予基準104</w:t>
            </w:r>
          </w:p>
        </w:tc>
      </w:tr>
      <w:tr w:rsidR="00862C8D" w:rsidRPr="00151ED8" w:rsidTr="00C023AF">
        <w:trPr>
          <w:trHeight w:val="791"/>
        </w:trPr>
        <w:tc>
          <w:tcPr>
            <w:tcW w:w="2415" w:type="dxa"/>
            <w:vMerge/>
            <w:tcBorders>
              <w:left w:val="single" w:sz="4" w:space="0" w:color="auto"/>
            </w:tcBorders>
          </w:tcPr>
          <w:p w:rsidR="00862C8D" w:rsidRPr="00151ED8" w:rsidRDefault="00862C8D" w:rsidP="0027540F">
            <w:pPr>
              <w:spacing w:line="180" w:lineRule="atLeast"/>
              <w:rPr>
                <w:rFonts w:hAnsi="ＭＳ ゴシック"/>
                <w:sz w:val="18"/>
                <w:szCs w:val="18"/>
              </w:rPr>
            </w:pPr>
          </w:p>
        </w:tc>
        <w:tc>
          <w:tcPr>
            <w:tcW w:w="6195" w:type="dxa"/>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当該指定通所介護事業所の従業者によって指定通所介護を提供しているか。</w:t>
            </w:r>
          </w:p>
          <w:p w:rsidR="00862C8D" w:rsidRPr="00B464AF" w:rsidRDefault="00862C8D" w:rsidP="007C40A6">
            <w:pPr>
              <w:spacing w:line="180" w:lineRule="atLeast"/>
              <w:ind w:left="160" w:hangingChars="100" w:hanging="160"/>
              <w:rPr>
                <w:rFonts w:hAnsi="ＭＳ ゴシック"/>
                <w:sz w:val="16"/>
                <w:szCs w:val="16"/>
              </w:rPr>
            </w:pPr>
            <w:r w:rsidRPr="00B464AF">
              <w:rPr>
                <w:rFonts w:hAnsi="ＭＳ ゴシック" w:hint="eastAsia"/>
                <w:sz w:val="16"/>
                <w:szCs w:val="16"/>
              </w:rPr>
              <w:t>※ただし、利用者の処遇に直接影響を及ぼさない業務については、この限りではない。</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862C8D" w:rsidRPr="00151ED8" w:rsidRDefault="00862C8D" w:rsidP="00CC6E22">
            <w:pPr>
              <w:spacing w:line="180" w:lineRule="atLeast"/>
              <w:ind w:leftChars="-50" w:left="-105" w:rightChars="-50" w:right="-105"/>
              <w:jc w:val="center"/>
              <w:rPr>
                <w:rFonts w:hAnsi="ＭＳ ゴシック"/>
                <w:sz w:val="16"/>
                <w:szCs w:val="16"/>
              </w:rPr>
            </w:pPr>
          </w:p>
        </w:tc>
      </w:tr>
      <w:tr w:rsidR="00862C8D" w:rsidRPr="00151ED8" w:rsidTr="00AA3DD4">
        <w:trPr>
          <w:trHeight w:val="150"/>
        </w:trPr>
        <w:tc>
          <w:tcPr>
            <w:tcW w:w="2415" w:type="dxa"/>
            <w:tcBorders>
              <w:top w:val="dashSmallGap" w:sz="4" w:space="0" w:color="auto"/>
              <w:left w:val="single" w:sz="4" w:space="0" w:color="auto"/>
            </w:tcBorders>
          </w:tcPr>
          <w:p w:rsidR="00862C8D" w:rsidRPr="00B464AF" w:rsidRDefault="00862C8D" w:rsidP="007C40A6">
            <w:pPr>
              <w:spacing w:line="180" w:lineRule="atLeast"/>
              <w:ind w:firstLineChars="100" w:firstLine="180"/>
              <w:rPr>
                <w:rFonts w:hAnsi="ＭＳ ゴシック"/>
                <w:sz w:val="18"/>
                <w:szCs w:val="18"/>
              </w:rPr>
            </w:pPr>
            <w:r w:rsidRPr="00B464AF">
              <w:rPr>
                <w:rFonts w:hAnsi="ＭＳ ゴシック" w:hint="eastAsia"/>
                <w:sz w:val="18"/>
                <w:szCs w:val="18"/>
              </w:rPr>
              <w:t>（研修機会の確保）</w:t>
            </w:r>
          </w:p>
        </w:tc>
        <w:tc>
          <w:tcPr>
            <w:tcW w:w="6195" w:type="dxa"/>
            <w:tcBorders>
              <w:top w:val="dashSmallGap" w:sz="4" w:space="0" w:color="auto"/>
            </w:tcBorders>
          </w:tcPr>
          <w:p w:rsidR="00862C8D" w:rsidRPr="00B464AF" w:rsidRDefault="00862C8D" w:rsidP="007C40A6">
            <w:pPr>
              <w:spacing w:line="180" w:lineRule="atLeast"/>
              <w:rPr>
                <w:rFonts w:hAnsi="ＭＳ ゴシック"/>
                <w:sz w:val="18"/>
                <w:szCs w:val="18"/>
              </w:rPr>
            </w:pPr>
            <w:r w:rsidRPr="00B464AF">
              <w:rPr>
                <w:rFonts w:hAnsi="ＭＳ ゴシック" w:hint="eastAsia"/>
                <w:sz w:val="18"/>
                <w:szCs w:val="18"/>
              </w:rPr>
              <w:t>従業者の資質向上のため、計画的な研修を実施しているか。</w:t>
            </w:r>
          </w:p>
          <w:p w:rsidR="00862C8D" w:rsidRPr="00B464AF" w:rsidRDefault="00862C8D" w:rsidP="007C40A6">
            <w:pPr>
              <w:spacing w:line="180" w:lineRule="atLeast"/>
              <w:rPr>
                <w:rFonts w:hAnsi="ＭＳ ゴシック"/>
                <w:sz w:val="18"/>
                <w:szCs w:val="18"/>
              </w:rPr>
            </w:pPr>
          </w:p>
        </w:tc>
        <w:tc>
          <w:tcPr>
            <w:tcW w:w="630" w:type="dxa"/>
            <w:tcBorders>
              <w:top w:val="dashSmallGap" w:sz="4" w:space="0" w:color="auto"/>
            </w:tcBorders>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dashSmallGap" w:sz="4" w:space="0" w:color="auto"/>
            </w:tcBorders>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862C8D" w:rsidRPr="00151ED8" w:rsidRDefault="00862C8D" w:rsidP="00CC6E22">
            <w:pPr>
              <w:spacing w:line="180" w:lineRule="atLeast"/>
              <w:ind w:leftChars="-50" w:left="-105" w:rightChars="-50" w:right="-105"/>
              <w:jc w:val="center"/>
              <w:rPr>
                <w:rFonts w:hAnsi="ＭＳ ゴシック"/>
                <w:sz w:val="16"/>
                <w:szCs w:val="16"/>
              </w:rPr>
            </w:pPr>
          </w:p>
        </w:tc>
      </w:tr>
      <w:tr w:rsidR="00DF4F0F" w:rsidRPr="00151ED8" w:rsidTr="000D054C">
        <w:trPr>
          <w:trHeight w:val="1257"/>
        </w:trPr>
        <w:tc>
          <w:tcPr>
            <w:tcW w:w="2415" w:type="dxa"/>
          </w:tcPr>
          <w:p w:rsidR="00DF4F0F" w:rsidRPr="00B464AF" w:rsidRDefault="00DF4F0F" w:rsidP="00082BFE">
            <w:pPr>
              <w:numPr>
                <w:ilvl w:val="0"/>
                <w:numId w:val="10"/>
              </w:numPr>
              <w:spacing w:line="180" w:lineRule="atLeast"/>
              <w:rPr>
                <w:rFonts w:hAnsi="ＭＳ ゴシック"/>
                <w:sz w:val="18"/>
                <w:szCs w:val="18"/>
              </w:rPr>
            </w:pPr>
            <w:r w:rsidRPr="00B464AF">
              <w:rPr>
                <w:rFonts w:hAnsi="ＭＳ ゴシック" w:hint="eastAsia"/>
                <w:sz w:val="18"/>
                <w:szCs w:val="18"/>
              </w:rPr>
              <w:t>定員の遵守</w:t>
            </w:r>
          </w:p>
          <w:p w:rsidR="00DF4F0F" w:rsidRPr="00B464AF" w:rsidRDefault="00DF4F0F" w:rsidP="0042013F">
            <w:pPr>
              <w:spacing w:line="180" w:lineRule="atLeast"/>
              <w:rPr>
                <w:rFonts w:hAnsi="ＭＳ ゴシック"/>
                <w:sz w:val="18"/>
                <w:szCs w:val="18"/>
              </w:rPr>
            </w:pPr>
          </w:p>
          <w:p w:rsidR="00DF4F0F" w:rsidRPr="00B464AF" w:rsidRDefault="00DF4F0F" w:rsidP="0042013F">
            <w:pPr>
              <w:spacing w:line="180" w:lineRule="atLeast"/>
              <w:rPr>
                <w:rFonts w:hAnsi="ＭＳ ゴシック"/>
                <w:noProof/>
                <w:sz w:val="18"/>
                <w:szCs w:val="18"/>
              </w:rPr>
            </w:pPr>
          </w:p>
        </w:tc>
        <w:tc>
          <w:tcPr>
            <w:tcW w:w="6195" w:type="dxa"/>
          </w:tcPr>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利用定員を超えて指定通所介護の提供を行っていないか。</w:t>
            </w:r>
          </w:p>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ただし、災害その他のやむを得ない事情がある場合は、この限りではない。</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DF4F0F" w:rsidRPr="00B464AF" w:rsidRDefault="00DF4F0F" w:rsidP="00DF4F0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介基準102条</w:t>
            </w:r>
          </w:p>
          <w:p w:rsidR="00DF4F0F" w:rsidRPr="00B464AF" w:rsidRDefault="00DF4F0F" w:rsidP="00DF4F0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予基準103条</w:t>
            </w:r>
          </w:p>
          <w:p w:rsidR="00DF4F0F" w:rsidRPr="00B464AF" w:rsidRDefault="00DF4F0F" w:rsidP="00DF4F0F">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府基準110</w:t>
            </w:r>
          </w:p>
          <w:p w:rsidR="00DF4F0F" w:rsidRPr="00151ED8" w:rsidRDefault="00DF4F0F" w:rsidP="00DF4F0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府予基準105</w:t>
            </w:r>
          </w:p>
        </w:tc>
      </w:tr>
      <w:tr w:rsidR="001D2317" w:rsidRPr="00151ED8" w:rsidTr="00D212AD">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1D2317" w:rsidRPr="00151ED8" w:rsidRDefault="001D2317"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DF4F0F" w:rsidRPr="00151ED8" w:rsidTr="00153EBD">
        <w:trPr>
          <w:trHeight w:val="2657"/>
        </w:trPr>
        <w:tc>
          <w:tcPr>
            <w:tcW w:w="2415" w:type="dxa"/>
          </w:tcPr>
          <w:p w:rsidR="00DF4F0F" w:rsidRPr="00B464AF" w:rsidRDefault="00DF4F0F" w:rsidP="00082BFE">
            <w:pPr>
              <w:numPr>
                <w:ilvl w:val="0"/>
                <w:numId w:val="10"/>
              </w:numPr>
              <w:spacing w:line="180" w:lineRule="atLeast"/>
              <w:rPr>
                <w:rFonts w:hAnsi="ＭＳ ゴシック"/>
                <w:sz w:val="18"/>
                <w:szCs w:val="18"/>
              </w:rPr>
            </w:pPr>
            <w:r w:rsidRPr="00B464AF">
              <w:rPr>
                <w:rFonts w:hAnsi="ＭＳ ゴシック" w:hint="eastAsia"/>
                <w:sz w:val="18"/>
                <w:szCs w:val="18"/>
              </w:rPr>
              <w:t>非常災害対策</w:t>
            </w:r>
          </w:p>
          <w:p w:rsidR="00DF4F0F" w:rsidRPr="00B464AF" w:rsidRDefault="00DF4F0F" w:rsidP="0042013F">
            <w:pPr>
              <w:spacing w:line="180" w:lineRule="atLeast"/>
              <w:rPr>
                <w:rFonts w:hAnsi="ＭＳ ゴシック"/>
                <w:sz w:val="18"/>
                <w:szCs w:val="18"/>
              </w:rPr>
            </w:pPr>
          </w:p>
          <w:p w:rsidR="00DF4F0F" w:rsidRPr="00B464AF" w:rsidRDefault="00DF4F0F" w:rsidP="0091441D">
            <w:pPr>
              <w:spacing w:line="180" w:lineRule="atLeast"/>
              <w:ind w:left="360"/>
              <w:rPr>
                <w:rFonts w:hAnsi="ＭＳ ゴシック"/>
                <w:noProof/>
                <w:sz w:val="18"/>
                <w:szCs w:val="18"/>
              </w:rPr>
            </w:pPr>
          </w:p>
        </w:tc>
        <w:tc>
          <w:tcPr>
            <w:tcW w:w="6195" w:type="dxa"/>
          </w:tcPr>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非常災害に関する具体的計画を立て、非常災害時の関係機関への通報及び連携体制を整備し、それらを定期的に従業者に周知するとともに、定期的に避難、救出その他必要な訓練を行っているか。</w:t>
            </w:r>
          </w:p>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（災害対策マニュアル作成状況等について：　　　　　　　　　）</w:t>
            </w:r>
          </w:p>
          <w:p w:rsidR="00DF4F0F" w:rsidRPr="00B464AF" w:rsidRDefault="00DF4F0F" w:rsidP="0042013F">
            <w:pPr>
              <w:spacing w:line="180" w:lineRule="atLeast"/>
              <w:ind w:left="160" w:hangingChars="100" w:hanging="160"/>
              <w:rPr>
                <w:rFonts w:hAnsi="ＭＳ ゴシック"/>
                <w:kern w:val="0"/>
                <w:sz w:val="16"/>
                <w:szCs w:val="16"/>
              </w:rPr>
            </w:pPr>
            <w:r w:rsidRPr="00B464AF">
              <w:rPr>
                <w:rFonts w:hAnsi="ＭＳ ゴシック" w:hint="eastAsia"/>
                <w:kern w:val="0"/>
                <w:sz w:val="16"/>
                <w:szCs w:val="16"/>
              </w:rPr>
              <w:t>※消防計画の策定及びこれに基づく消防業務の実施について、防火管理者を置くこととされている指定通所介護事業所にあってはその者に行わせているか。（また、防火管理者を置かなくてもよいこととされている指定通所介護事業所においても、防火管理について責任者を定め、その者に消防計画に準ずる計画の樹立等の業務を行わせているか。）</w:t>
            </w:r>
          </w:p>
          <w:p w:rsidR="00DF4F0F" w:rsidRPr="00B464AF" w:rsidRDefault="00DF4F0F" w:rsidP="0042013F">
            <w:pPr>
              <w:spacing w:line="180" w:lineRule="atLeast"/>
              <w:ind w:left="160" w:hangingChars="100" w:hanging="160"/>
              <w:rPr>
                <w:rFonts w:hAnsi="ＭＳ ゴシック" w:cs="ＭＳ ゴシック"/>
                <w:kern w:val="0"/>
                <w:sz w:val="16"/>
                <w:szCs w:val="16"/>
              </w:rPr>
            </w:pPr>
            <w:r w:rsidRPr="00B464AF">
              <w:rPr>
                <w:rFonts w:hAnsi="ＭＳ ゴシック" w:hint="eastAsia"/>
                <w:sz w:val="16"/>
                <w:szCs w:val="16"/>
              </w:rPr>
              <w:t>※</w:t>
            </w:r>
            <w:r w:rsidRPr="00B464AF">
              <w:rPr>
                <w:rFonts w:hAnsi="ＭＳ ゴシック" w:cs="ＭＳ ゴシック" w:hint="eastAsia"/>
                <w:kern w:val="0"/>
                <w:sz w:val="16"/>
                <w:szCs w:val="16"/>
              </w:rPr>
              <w:t>関係機関への通報及び連携体制の整備とは、火災等の災害時に、地域の消防機関へ速やかに通報する体制をとるよう従業員に周知徹底するとともに、日頃から消防団や地域住民との連携を図り、火災等の際に消化・避難等に協力してもらえるような体制作りを求めることとしたものである。</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DF4F0F" w:rsidRPr="00B464AF" w:rsidRDefault="00DF4F0F"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介基準103条</w:t>
            </w:r>
          </w:p>
          <w:p w:rsidR="00DF4F0F" w:rsidRPr="00B464AF" w:rsidRDefault="00DF4F0F"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予基準104条</w:t>
            </w:r>
          </w:p>
          <w:p w:rsidR="00DF4F0F" w:rsidRPr="00B464AF" w:rsidRDefault="00DF4F0F" w:rsidP="0042013F">
            <w:pPr>
              <w:spacing w:line="180" w:lineRule="atLeast"/>
              <w:ind w:leftChars="-50" w:left="-105" w:rightChars="-50" w:right="-105"/>
              <w:jc w:val="center"/>
              <w:rPr>
                <w:rFonts w:hAnsi="ＭＳ ゴシック"/>
                <w:sz w:val="16"/>
                <w:szCs w:val="16"/>
              </w:rPr>
            </w:pPr>
            <w:r w:rsidRPr="00B464AF">
              <w:rPr>
                <w:rFonts w:hAnsi="ＭＳ ゴシック" w:hint="eastAsia"/>
                <w:spacing w:val="-4"/>
                <w:sz w:val="16"/>
                <w:szCs w:val="16"/>
              </w:rPr>
              <w:t>老企第25号6-3-(6)</w:t>
            </w:r>
          </w:p>
          <w:p w:rsidR="00DF4F0F" w:rsidRPr="00B464AF" w:rsidRDefault="00DF4F0F" w:rsidP="00082BFE">
            <w:pPr>
              <w:numPr>
                <w:ilvl w:val="0"/>
                <w:numId w:val="12"/>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w:t>
            </w:r>
          </w:p>
          <w:p w:rsidR="00DF4F0F" w:rsidRPr="00B464AF" w:rsidRDefault="00DF4F0F" w:rsidP="0042013F">
            <w:pPr>
              <w:spacing w:line="180" w:lineRule="atLeast"/>
              <w:ind w:rightChars="-50" w:right="-105"/>
              <w:jc w:val="center"/>
              <w:rPr>
                <w:rFonts w:hAnsi="ＭＳ ゴシック"/>
                <w:spacing w:val="-4"/>
                <w:sz w:val="16"/>
                <w:szCs w:val="16"/>
              </w:rPr>
            </w:pPr>
          </w:p>
          <w:p w:rsidR="00DF4F0F" w:rsidRPr="00B464AF" w:rsidRDefault="00DF4F0F" w:rsidP="0042013F">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府基準111</w:t>
            </w:r>
          </w:p>
          <w:p w:rsidR="00DF4F0F" w:rsidRPr="00B464AF" w:rsidRDefault="00DF4F0F" w:rsidP="0042013F">
            <w:pPr>
              <w:spacing w:line="180" w:lineRule="atLeast"/>
              <w:ind w:rightChars="-50" w:right="-105"/>
              <w:jc w:val="left"/>
              <w:rPr>
                <w:rFonts w:hAnsi="ＭＳ ゴシック"/>
                <w:sz w:val="16"/>
                <w:szCs w:val="16"/>
              </w:rPr>
            </w:pPr>
            <w:r w:rsidRPr="00B464AF">
              <w:rPr>
                <w:rFonts w:hAnsi="ＭＳ ゴシック" w:hint="eastAsia"/>
                <w:sz w:val="16"/>
                <w:szCs w:val="16"/>
              </w:rPr>
              <w:t>府予基準106</w:t>
            </w:r>
          </w:p>
        </w:tc>
      </w:tr>
      <w:tr w:rsidR="00DF4F0F" w:rsidRPr="00151ED8" w:rsidTr="00153EBD">
        <w:trPr>
          <w:trHeight w:val="1296"/>
        </w:trPr>
        <w:tc>
          <w:tcPr>
            <w:tcW w:w="2415" w:type="dxa"/>
            <w:vMerge w:val="restart"/>
          </w:tcPr>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24　衛生管理等</w:t>
            </w:r>
          </w:p>
          <w:p w:rsidR="00DF4F0F" w:rsidRPr="00B464AF" w:rsidRDefault="00DF4F0F" w:rsidP="0042013F">
            <w:pPr>
              <w:spacing w:line="180" w:lineRule="atLeast"/>
              <w:rPr>
                <w:rFonts w:hAnsi="ＭＳ ゴシック"/>
                <w:sz w:val="18"/>
                <w:szCs w:val="18"/>
              </w:rPr>
            </w:pPr>
          </w:p>
          <w:p w:rsidR="00DF4F0F" w:rsidRPr="00B464AF" w:rsidRDefault="00DF4F0F" w:rsidP="0091441D">
            <w:pPr>
              <w:spacing w:line="180" w:lineRule="atLeast"/>
              <w:ind w:left="360"/>
              <w:rPr>
                <w:rFonts w:hAnsi="ＭＳ ゴシック"/>
                <w:sz w:val="18"/>
                <w:szCs w:val="18"/>
              </w:rPr>
            </w:pPr>
          </w:p>
        </w:tc>
        <w:tc>
          <w:tcPr>
            <w:tcW w:w="6195" w:type="dxa"/>
          </w:tcPr>
          <w:p w:rsidR="00DF4F0F" w:rsidRPr="00B464AF" w:rsidRDefault="00DF4F0F" w:rsidP="0042013F">
            <w:pPr>
              <w:spacing w:line="180" w:lineRule="atLeast"/>
              <w:rPr>
                <w:rFonts w:hAnsi="ＭＳ ゴシック"/>
                <w:sz w:val="18"/>
                <w:szCs w:val="18"/>
              </w:rPr>
            </w:pPr>
            <w:r w:rsidRPr="00B464AF">
              <w:rPr>
                <w:rFonts w:hAnsi="ＭＳ ゴシック" w:hint="eastAsia"/>
                <w:sz w:val="18"/>
                <w:szCs w:val="18"/>
              </w:rPr>
              <w:t>利用者の使用する施設、食器その他の設備又は飲用に供する水について、衛生的な管理に努め、又は衛生上必要な措置を講じているか。</w:t>
            </w:r>
          </w:p>
          <w:p w:rsidR="00DF4F0F" w:rsidRPr="00B464AF" w:rsidRDefault="00DF4F0F" w:rsidP="0042013F">
            <w:pPr>
              <w:autoSpaceDE w:val="0"/>
              <w:autoSpaceDN w:val="0"/>
              <w:adjustRightInd w:val="0"/>
              <w:spacing w:line="180" w:lineRule="atLeast"/>
              <w:ind w:left="160" w:hangingChars="100" w:hanging="160"/>
              <w:jc w:val="left"/>
              <w:rPr>
                <w:rFonts w:hAnsi="ＭＳ ゴシック"/>
                <w:kern w:val="0"/>
                <w:sz w:val="16"/>
                <w:szCs w:val="16"/>
              </w:rPr>
            </w:pPr>
            <w:r w:rsidRPr="00B464AF">
              <w:rPr>
                <w:rFonts w:hAnsi="ＭＳ ゴシック" w:hint="eastAsia"/>
                <w:kern w:val="0"/>
                <w:sz w:val="16"/>
                <w:szCs w:val="16"/>
              </w:rPr>
              <w:t>※指定通所介護事業者は、食中毒及び感染症の発生を防止するための措置等について、必要に応じ保健所の助言、指導を求めるとともに、密接な連携を保つこと。</w:t>
            </w:r>
          </w:p>
          <w:p w:rsidR="00DF4F0F" w:rsidRPr="00B464AF" w:rsidRDefault="00DF4F0F" w:rsidP="0042013F">
            <w:pPr>
              <w:autoSpaceDE w:val="0"/>
              <w:autoSpaceDN w:val="0"/>
              <w:adjustRightInd w:val="0"/>
              <w:spacing w:line="180" w:lineRule="atLeast"/>
              <w:ind w:left="160" w:hangingChars="100" w:hanging="160"/>
              <w:jc w:val="left"/>
              <w:rPr>
                <w:rFonts w:hAnsi="ＭＳ ゴシック"/>
                <w:kern w:val="0"/>
                <w:sz w:val="16"/>
                <w:szCs w:val="16"/>
              </w:rPr>
            </w:pPr>
            <w:r w:rsidRPr="00B464AF">
              <w:rPr>
                <w:rFonts w:hAnsi="ＭＳ ゴシック" w:hint="eastAsia"/>
                <w:kern w:val="0"/>
                <w:sz w:val="16"/>
                <w:szCs w:val="16"/>
              </w:rPr>
              <w:t>※特にインフルエンザ対策、腸管出血性大腸菌感染症対策、レジオネラ症対策等については、その発生及びまん延を防止するための措置について、別途通知等が発出されているので、これに基づき、適切な措置を講ずること。</w:t>
            </w:r>
          </w:p>
          <w:p w:rsidR="00DF4F0F" w:rsidRPr="00B464AF" w:rsidRDefault="00DF4F0F" w:rsidP="0042013F">
            <w:pPr>
              <w:autoSpaceDE w:val="0"/>
              <w:autoSpaceDN w:val="0"/>
              <w:adjustRightInd w:val="0"/>
              <w:spacing w:line="180" w:lineRule="atLeast"/>
              <w:jc w:val="left"/>
              <w:rPr>
                <w:rFonts w:hAnsi="ＭＳ ゴシック"/>
                <w:kern w:val="0"/>
                <w:sz w:val="16"/>
                <w:szCs w:val="16"/>
              </w:rPr>
            </w:pPr>
            <w:r w:rsidRPr="00B464AF">
              <w:rPr>
                <w:rFonts w:hAnsi="ＭＳ ゴシック" w:hint="eastAsia"/>
                <w:kern w:val="0"/>
                <w:sz w:val="16"/>
                <w:szCs w:val="16"/>
              </w:rPr>
              <w:t>※空調設備等により施設内の適温の確保に努めること。</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DF4F0F" w:rsidRPr="00B464AF" w:rsidRDefault="00DF4F0F"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介基準104条</w:t>
            </w:r>
          </w:p>
          <w:p w:rsidR="00DF4F0F" w:rsidRPr="00B464AF" w:rsidRDefault="00DF4F0F"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予基準105条</w:t>
            </w:r>
          </w:p>
          <w:p w:rsidR="00DF4F0F" w:rsidRPr="00B464AF" w:rsidRDefault="00DF4F0F" w:rsidP="0042013F">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老企第25号6-3-(7)</w:t>
            </w:r>
          </w:p>
          <w:p w:rsidR="00DF4F0F" w:rsidRPr="00B464AF" w:rsidRDefault="00DF4F0F" w:rsidP="00082BFE">
            <w:pPr>
              <w:numPr>
                <w:ilvl w:val="0"/>
                <w:numId w:val="13"/>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②③</w:t>
            </w:r>
          </w:p>
          <w:p w:rsidR="00DF4F0F" w:rsidRPr="00B464AF" w:rsidRDefault="00DF4F0F" w:rsidP="0042013F">
            <w:pPr>
              <w:spacing w:line="180" w:lineRule="atLeast"/>
              <w:ind w:rightChars="-50" w:right="-105"/>
              <w:jc w:val="center"/>
              <w:rPr>
                <w:rFonts w:hAnsi="ＭＳ ゴシック"/>
                <w:spacing w:val="-4"/>
                <w:sz w:val="16"/>
                <w:szCs w:val="16"/>
              </w:rPr>
            </w:pPr>
          </w:p>
          <w:p w:rsidR="00DF4F0F" w:rsidRPr="00B464AF" w:rsidRDefault="00DF4F0F"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府基準112</w:t>
            </w:r>
          </w:p>
          <w:p w:rsidR="00DF4F0F" w:rsidRPr="00B464AF" w:rsidRDefault="00DF4F0F" w:rsidP="0042013F">
            <w:pPr>
              <w:spacing w:line="180" w:lineRule="atLeast"/>
              <w:ind w:rightChars="-50" w:right="-105"/>
              <w:rPr>
                <w:rFonts w:hAnsi="ＭＳ ゴシック"/>
                <w:sz w:val="16"/>
                <w:szCs w:val="16"/>
              </w:rPr>
            </w:pPr>
            <w:r w:rsidRPr="00B464AF">
              <w:rPr>
                <w:rFonts w:hAnsi="ＭＳ ゴシック" w:hint="eastAsia"/>
                <w:sz w:val="16"/>
                <w:szCs w:val="16"/>
              </w:rPr>
              <w:t>府予基準107</w:t>
            </w:r>
          </w:p>
        </w:tc>
      </w:tr>
      <w:tr w:rsidR="00DF4F0F" w:rsidRPr="00151ED8" w:rsidTr="00153EBD">
        <w:trPr>
          <w:trHeight w:val="882"/>
        </w:trPr>
        <w:tc>
          <w:tcPr>
            <w:tcW w:w="2415" w:type="dxa"/>
            <w:vMerge/>
          </w:tcPr>
          <w:p w:rsidR="00DF4F0F" w:rsidRPr="00151ED8" w:rsidRDefault="00DF4F0F" w:rsidP="0027540F">
            <w:pPr>
              <w:spacing w:line="180" w:lineRule="atLeast"/>
              <w:rPr>
                <w:rFonts w:hAnsi="ＭＳ ゴシック"/>
                <w:sz w:val="18"/>
                <w:szCs w:val="18"/>
              </w:rPr>
            </w:pPr>
          </w:p>
        </w:tc>
        <w:tc>
          <w:tcPr>
            <w:tcW w:w="6195" w:type="dxa"/>
          </w:tcPr>
          <w:p w:rsidR="00DF4F0F" w:rsidRPr="00B464AF" w:rsidRDefault="00DF4F0F" w:rsidP="0042013F">
            <w:pPr>
              <w:spacing w:line="180" w:lineRule="atLeast"/>
              <w:ind w:leftChars="2" w:left="4"/>
              <w:rPr>
                <w:rFonts w:hAnsi="ＭＳ ゴシック"/>
                <w:sz w:val="18"/>
                <w:szCs w:val="18"/>
              </w:rPr>
            </w:pPr>
            <w:r w:rsidRPr="00B464AF">
              <w:rPr>
                <w:rFonts w:hAnsi="ＭＳ ゴシック" w:hint="eastAsia"/>
                <w:sz w:val="18"/>
                <w:szCs w:val="18"/>
              </w:rPr>
              <w:t>当該指定通所介護事業所において感染症が発生し、又はまん延しないように必要な措置を講ずるよう努めているか。</w:t>
            </w:r>
          </w:p>
          <w:p w:rsidR="00DF4F0F" w:rsidRPr="00B464AF" w:rsidRDefault="00DF4F0F" w:rsidP="0042013F">
            <w:pPr>
              <w:spacing w:line="180" w:lineRule="atLeast"/>
              <w:ind w:leftChars="2" w:left="4"/>
              <w:rPr>
                <w:rFonts w:hAnsi="ＭＳ ゴシック"/>
                <w:sz w:val="18"/>
                <w:szCs w:val="18"/>
              </w:rPr>
            </w:pPr>
            <w:r w:rsidRPr="00B464AF">
              <w:rPr>
                <w:rFonts w:hAnsi="ＭＳ ゴシック" w:hint="eastAsia"/>
                <w:sz w:val="18"/>
                <w:szCs w:val="18"/>
              </w:rPr>
              <w:t>（対策の具体的内容：　　　　　　　　　　　　　　　　　　　）</w:t>
            </w:r>
          </w:p>
          <w:p w:rsidR="00DF4F0F" w:rsidRPr="00B464AF" w:rsidRDefault="00DF4F0F" w:rsidP="0042013F">
            <w:pPr>
              <w:spacing w:line="180" w:lineRule="atLeast"/>
              <w:rPr>
                <w:rFonts w:hAnsi="ＭＳ ゴシック"/>
                <w:sz w:val="16"/>
                <w:szCs w:val="16"/>
              </w:rPr>
            </w:pPr>
            <w:r w:rsidRPr="00B464AF">
              <w:rPr>
                <w:rFonts w:hAnsi="ＭＳ ゴシック" w:hint="eastAsia"/>
                <w:sz w:val="16"/>
                <w:szCs w:val="16"/>
              </w:rPr>
              <w:t>※従業者（常勤・非常勤）の健康診断結果の管理を行なっているか。</w:t>
            </w:r>
          </w:p>
          <w:p w:rsidR="00DF4F0F" w:rsidRPr="00B464AF" w:rsidRDefault="00DF4F0F" w:rsidP="0042013F">
            <w:pPr>
              <w:spacing w:line="180" w:lineRule="atLeast"/>
              <w:rPr>
                <w:rFonts w:hAnsi="ＭＳ ゴシック"/>
                <w:sz w:val="16"/>
                <w:szCs w:val="16"/>
              </w:rPr>
            </w:pPr>
            <w:r w:rsidRPr="00B464AF">
              <w:rPr>
                <w:rFonts w:hAnsi="ＭＳ ゴシック" w:hint="eastAsia"/>
                <w:sz w:val="16"/>
                <w:szCs w:val="16"/>
              </w:rPr>
              <w:t>※感染症予防の観点から感染予防マニュアルの作成等必要な対策を講じているか。</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F4F0F" w:rsidRPr="00151ED8" w:rsidRDefault="00DF4F0F"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DF4F0F" w:rsidRPr="00151ED8" w:rsidRDefault="00DF4F0F" w:rsidP="00CC6E22">
            <w:pPr>
              <w:spacing w:line="180" w:lineRule="atLeast"/>
              <w:ind w:leftChars="-50" w:left="-105" w:rightChars="-50" w:right="-105"/>
              <w:jc w:val="center"/>
              <w:rPr>
                <w:rFonts w:hAnsi="ＭＳ ゴシック"/>
                <w:sz w:val="16"/>
                <w:szCs w:val="16"/>
              </w:rPr>
            </w:pPr>
          </w:p>
        </w:tc>
      </w:tr>
      <w:tr w:rsidR="00862C8D" w:rsidRPr="00151ED8" w:rsidTr="00AA3DD4">
        <w:trPr>
          <w:trHeight w:val="150"/>
        </w:trPr>
        <w:tc>
          <w:tcPr>
            <w:tcW w:w="2415" w:type="dxa"/>
          </w:tcPr>
          <w:p w:rsidR="00862C8D" w:rsidRPr="00151ED8" w:rsidRDefault="00862C8D" w:rsidP="0027540F">
            <w:pPr>
              <w:spacing w:line="180" w:lineRule="atLeast"/>
              <w:rPr>
                <w:rFonts w:hAnsi="ＭＳ ゴシック"/>
                <w:sz w:val="18"/>
                <w:szCs w:val="18"/>
              </w:rPr>
            </w:pPr>
            <w:r w:rsidRPr="00151ED8">
              <w:rPr>
                <w:rFonts w:hAnsi="ＭＳ ゴシック" w:hint="eastAsia"/>
                <w:sz w:val="18"/>
                <w:szCs w:val="18"/>
              </w:rPr>
              <w:t>25　掲　　　示</w:t>
            </w:r>
          </w:p>
        </w:tc>
        <w:tc>
          <w:tcPr>
            <w:tcW w:w="6195" w:type="dxa"/>
          </w:tcPr>
          <w:p w:rsidR="00862C8D" w:rsidRPr="00151ED8" w:rsidRDefault="00862C8D" w:rsidP="0027540F">
            <w:pPr>
              <w:spacing w:line="180" w:lineRule="atLeast"/>
              <w:rPr>
                <w:rFonts w:hAnsi="ＭＳ ゴシック"/>
                <w:sz w:val="18"/>
                <w:szCs w:val="18"/>
              </w:rPr>
            </w:pPr>
            <w:r w:rsidRPr="00151ED8">
              <w:rPr>
                <w:rFonts w:hAnsi="ＭＳ ゴシック" w:hint="eastAsia"/>
                <w:sz w:val="18"/>
                <w:szCs w:val="18"/>
              </w:rPr>
              <w:t>事業所の見やすい場所に、運営規程の概要、従業者の勤務の体制その他の利用申込者のサービスの選択に資すると認められる重要事項を掲示しているか。</w:t>
            </w:r>
          </w:p>
          <w:p w:rsidR="00862C8D" w:rsidRPr="00151ED8" w:rsidRDefault="00862C8D" w:rsidP="0027540F">
            <w:pPr>
              <w:spacing w:line="180" w:lineRule="atLeast"/>
              <w:rPr>
                <w:rFonts w:hAnsi="ＭＳ ゴシック"/>
                <w:sz w:val="16"/>
                <w:szCs w:val="16"/>
              </w:rPr>
            </w:pPr>
            <w:r w:rsidRPr="00151ED8">
              <w:rPr>
                <w:rFonts w:hAnsi="ＭＳ ゴシック" w:hint="eastAsia"/>
                <w:sz w:val="16"/>
                <w:szCs w:val="16"/>
              </w:rPr>
              <w:t>※掲示すべき内容（項目は重要事項説明書と同じ）</w:t>
            </w:r>
          </w:p>
          <w:p w:rsidR="00862C8D" w:rsidRPr="00151ED8" w:rsidRDefault="00862C8D" w:rsidP="007D1678">
            <w:pPr>
              <w:spacing w:line="180" w:lineRule="atLeast"/>
              <w:ind w:leftChars="53" w:left="271" w:hangingChars="100" w:hanging="160"/>
              <w:rPr>
                <w:rFonts w:hAnsi="ＭＳ ゴシック"/>
                <w:sz w:val="16"/>
                <w:szCs w:val="16"/>
              </w:rPr>
            </w:pPr>
            <w:r w:rsidRPr="00151ED8">
              <w:rPr>
                <w:rFonts w:hAnsi="ＭＳ ゴシック" w:hint="eastAsia"/>
                <w:sz w:val="16"/>
                <w:szCs w:val="16"/>
              </w:rPr>
              <w:t>①運営規程の概要（目的、方針、営業日時、利用料金、通常の事業の実施地域、サービス提供方法など）</w:t>
            </w:r>
          </w:p>
          <w:p w:rsidR="00862C8D" w:rsidRPr="00151ED8" w:rsidRDefault="00862C8D" w:rsidP="0027540F">
            <w:pPr>
              <w:tabs>
                <w:tab w:val="left" w:pos="3570"/>
              </w:tabs>
              <w:spacing w:line="180" w:lineRule="atLeast"/>
              <w:ind w:leftChars="52" w:left="109" w:firstLineChars="1" w:firstLine="2"/>
              <w:rPr>
                <w:rFonts w:hAnsi="ＭＳ ゴシック"/>
                <w:sz w:val="16"/>
                <w:szCs w:val="16"/>
              </w:rPr>
            </w:pPr>
            <w:r w:rsidRPr="00151ED8">
              <w:rPr>
                <w:rFonts w:hAnsi="ＭＳ ゴシック" w:hint="eastAsia"/>
                <w:sz w:val="16"/>
                <w:szCs w:val="16"/>
              </w:rPr>
              <w:t>②従業者の勤務体制</w:t>
            </w:r>
          </w:p>
          <w:p w:rsidR="00862C8D" w:rsidRPr="00151ED8" w:rsidRDefault="00862C8D" w:rsidP="0027540F">
            <w:pPr>
              <w:spacing w:line="180" w:lineRule="atLeast"/>
              <w:ind w:leftChars="52" w:left="109" w:firstLineChars="1" w:firstLine="2"/>
              <w:rPr>
                <w:rFonts w:hAnsi="ＭＳ ゴシック"/>
                <w:sz w:val="16"/>
                <w:szCs w:val="16"/>
              </w:rPr>
            </w:pPr>
            <w:r w:rsidRPr="00151ED8">
              <w:rPr>
                <w:rFonts w:hAnsi="ＭＳ ゴシック" w:hint="eastAsia"/>
                <w:sz w:val="16"/>
                <w:szCs w:val="16"/>
              </w:rPr>
              <w:t>③秘密保持と個人情報の保護（使用同意など）について</w:t>
            </w:r>
          </w:p>
          <w:p w:rsidR="00862C8D" w:rsidRPr="00151ED8" w:rsidRDefault="00862C8D" w:rsidP="0027540F">
            <w:pPr>
              <w:spacing w:line="180" w:lineRule="atLeast"/>
              <w:ind w:leftChars="52" w:left="109" w:firstLineChars="1" w:firstLine="2"/>
              <w:rPr>
                <w:rFonts w:hAnsi="ＭＳ ゴシック"/>
                <w:sz w:val="16"/>
                <w:szCs w:val="16"/>
              </w:rPr>
            </w:pPr>
            <w:r w:rsidRPr="00151ED8">
              <w:rPr>
                <w:rFonts w:hAnsi="ＭＳ ゴシック" w:hint="eastAsia"/>
                <w:sz w:val="16"/>
                <w:szCs w:val="16"/>
              </w:rPr>
              <w:t>④事故発生時の対応（損害賠償の方法を含む）</w:t>
            </w:r>
          </w:p>
          <w:p w:rsidR="00862C8D" w:rsidRPr="00151ED8" w:rsidRDefault="00862C8D" w:rsidP="007D1678">
            <w:pPr>
              <w:tabs>
                <w:tab w:val="center" w:pos="4252"/>
                <w:tab w:val="right" w:pos="8504"/>
              </w:tabs>
              <w:snapToGrid w:val="0"/>
              <w:spacing w:line="180" w:lineRule="atLeast"/>
              <w:ind w:leftChars="53" w:left="271" w:hangingChars="100" w:hanging="160"/>
              <w:rPr>
                <w:rFonts w:hAnsi="ＭＳ ゴシック"/>
                <w:sz w:val="16"/>
                <w:szCs w:val="16"/>
              </w:rPr>
            </w:pPr>
            <w:r w:rsidRPr="00151ED8">
              <w:rPr>
                <w:rFonts w:hAnsi="ＭＳ ゴシック" w:hint="eastAsia"/>
                <w:sz w:val="16"/>
                <w:szCs w:val="16"/>
              </w:rPr>
              <w:t>⑤苦情処理の体制及び手順、苦情相談の窓口、苦情・相談の連絡先（事業者、市町村、大阪府国民健康保険団体連合会など）</w:t>
            </w:r>
          </w:p>
          <w:p w:rsidR="00862C8D" w:rsidRPr="00151ED8" w:rsidRDefault="00862C8D" w:rsidP="0030020D">
            <w:pPr>
              <w:tabs>
                <w:tab w:val="center" w:pos="4252"/>
                <w:tab w:val="right" w:pos="8504"/>
              </w:tabs>
              <w:snapToGrid w:val="0"/>
              <w:spacing w:line="180" w:lineRule="atLeast"/>
              <w:ind w:leftChars="53" w:left="271" w:hangingChars="100" w:hanging="160"/>
              <w:rPr>
                <w:rFonts w:hAnsi="ＭＳ ゴシック"/>
                <w:sz w:val="20"/>
              </w:rPr>
            </w:pPr>
            <w:r w:rsidRPr="00151ED8">
              <w:rPr>
                <w:rFonts w:hAnsi="ＭＳ ゴシック" w:hint="eastAsia"/>
                <w:sz w:val="16"/>
                <w:szCs w:val="16"/>
              </w:rPr>
              <w:t>⑥高齢者虐待防止について</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862C8D" w:rsidRPr="00151ED8" w:rsidRDefault="00862C8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862C8D" w:rsidRPr="00151ED8" w:rsidRDefault="00862C8D" w:rsidP="00CC6E22">
            <w:pPr>
              <w:spacing w:line="180" w:lineRule="atLeast"/>
              <w:ind w:leftChars="-50" w:left="-105" w:rightChars="-50" w:right="-105"/>
              <w:jc w:val="center"/>
              <w:rPr>
                <w:rFonts w:hAnsi="ＭＳ ゴシック"/>
                <w:sz w:val="16"/>
                <w:szCs w:val="16"/>
              </w:rPr>
            </w:pPr>
            <w:r w:rsidRPr="00151ED8">
              <w:rPr>
                <w:rFonts w:hAnsi="ＭＳ ゴシック" w:hint="eastAsia"/>
                <w:sz w:val="16"/>
                <w:szCs w:val="16"/>
              </w:rPr>
              <w:t>介基準32条</w:t>
            </w:r>
          </w:p>
          <w:p w:rsidR="00862C8D" w:rsidRDefault="00862C8D" w:rsidP="00CC6E22">
            <w:pPr>
              <w:spacing w:line="180" w:lineRule="atLeast"/>
              <w:ind w:leftChars="-50" w:left="-105" w:rightChars="-50" w:right="-105"/>
              <w:jc w:val="center"/>
              <w:rPr>
                <w:rFonts w:hAnsi="ＭＳ ゴシック"/>
                <w:sz w:val="16"/>
                <w:szCs w:val="16"/>
              </w:rPr>
            </w:pPr>
            <w:r w:rsidRPr="00151ED8">
              <w:rPr>
                <w:rFonts w:hAnsi="ＭＳ ゴシック" w:hint="eastAsia"/>
                <w:sz w:val="16"/>
                <w:szCs w:val="16"/>
              </w:rPr>
              <w:t>予基準30条</w:t>
            </w:r>
          </w:p>
          <w:p w:rsidR="00A3331C" w:rsidRPr="00B464AF" w:rsidRDefault="00A3331C" w:rsidP="00A3331C">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府基準114</w:t>
            </w:r>
          </w:p>
          <w:p w:rsidR="00A3331C" w:rsidRPr="00B464AF" w:rsidRDefault="00A3331C" w:rsidP="00A3331C">
            <w:pPr>
              <w:spacing w:line="180" w:lineRule="atLeast"/>
              <w:ind w:leftChars="-50" w:left="-105" w:rightChars="-50" w:right="-105"/>
              <w:jc w:val="left"/>
              <w:rPr>
                <w:rFonts w:hAnsi="ＭＳ ゴシック"/>
                <w:spacing w:val="-4"/>
                <w:sz w:val="16"/>
                <w:szCs w:val="16"/>
              </w:rPr>
            </w:pPr>
            <w:r w:rsidRPr="00B464AF">
              <w:rPr>
                <w:rFonts w:hAnsi="ＭＳ ゴシック" w:hint="eastAsia"/>
                <w:sz w:val="16"/>
                <w:szCs w:val="16"/>
              </w:rPr>
              <w:t>(準用)</w:t>
            </w:r>
            <w:r>
              <w:rPr>
                <w:rFonts w:hAnsi="ＭＳ ゴシック" w:hint="eastAsia"/>
                <w:sz w:val="16"/>
                <w:szCs w:val="16"/>
              </w:rPr>
              <w:t>35</w:t>
            </w:r>
          </w:p>
          <w:p w:rsidR="00A3331C" w:rsidRPr="00B464AF" w:rsidRDefault="00A3331C" w:rsidP="00A3331C">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府予基準109</w:t>
            </w:r>
          </w:p>
          <w:p w:rsidR="00A3331C" w:rsidRPr="00151ED8" w:rsidRDefault="00A3331C" w:rsidP="00A3331C">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（準用）</w:t>
            </w:r>
            <w:r>
              <w:rPr>
                <w:rFonts w:hAnsi="ＭＳ ゴシック" w:hint="eastAsia"/>
                <w:sz w:val="16"/>
                <w:szCs w:val="16"/>
              </w:rPr>
              <w:t>32</w:t>
            </w:r>
          </w:p>
        </w:tc>
      </w:tr>
      <w:tr w:rsidR="00B93C07" w:rsidRPr="00151ED8" w:rsidTr="00153EBD">
        <w:trPr>
          <w:trHeight w:val="187"/>
        </w:trPr>
        <w:tc>
          <w:tcPr>
            <w:tcW w:w="2415" w:type="dxa"/>
            <w:vMerge w:val="restart"/>
            <w:shd w:val="clear" w:color="auto" w:fill="auto"/>
          </w:tcPr>
          <w:p w:rsidR="00B93C07" w:rsidRPr="00B464AF" w:rsidRDefault="00B93C07" w:rsidP="00082BFE">
            <w:pPr>
              <w:numPr>
                <w:ilvl w:val="0"/>
                <w:numId w:val="14"/>
              </w:numPr>
              <w:spacing w:line="180" w:lineRule="atLeast"/>
              <w:rPr>
                <w:rFonts w:hAnsi="ＭＳ ゴシック"/>
                <w:sz w:val="18"/>
                <w:szCs w:val="18"/>
              </w:rPr>
            </w:pPr>
            <w:r w:rsidRPr="00B464AF">
              <w:rPr>
                <w:rFonts w:hAnsi="ＭＳ ゴシック" w:hint="eastAsia"/>
                <w:sz w:val="18"/>
                <w:szCs w:val="18"/>
              </w:rPr>
              <w:t>秘密保持等</w:t>
            </w:r>
          </w:p>
          <w:p w:rsidR="00B93C07" w:rsidRPr="00B464AF" w:rsidRDefault="00B93C07" w:rsidP="00082BFE">
            <w:pPr>
              <w:spacing w:line="180" w:lineRule="atLeast"/>
              <w:rPr>
                <w:rFonts w:hAnsi="ＭＳ ゴシック"/>
                <w:sz w:val="18"/>
                <w:szCs w:val="18"/>
              </w:rPr>
            </w:pPr>
          </w:p>
          <w:p w:rsidR="00B93C07" w:rsidRPr="00B464AF" w:rsidRDefault="00B93C07" w:rsidP="0091441D">
            <w:pPr>
              <w:spacing w:line="180" w:lineRule="atLeast"/>
              <w:ind w:left="360"/>
              <w:rPr>
                <w:rFonts w:hAnsi="ＭＳ ゴシック"/>
                <w:sz w:val="18"/>
                <w:szCs w:val="18"/>
              </w:rPr>
            </w:pPr>
          </w:p>
        </w:tc>
        <w:tc>
          <w:tcPr>
            <w:tcW w:w="6195" w:type="dxa"/>
          </w:tcPr>
          <w:p w:rsidR="00B93C07" w:rsidRPr="00B464AF" w:rsidRDefault="00B93C07" w:rsidP="0042013F">
            <w:pPr>
              <w:spacing w:line="180" w:lineRule="atLeast"/>
              <w:rPr>
                <w:rFonts w:hAnsi="ＭＳ ゴシック"/>
                <w:sz w:val="18"/>
                <w:szCs w:val="18"/>
              </w:rPr>
            </w:pPr>
            <w:r w:rsidRPr="00B464AF">
              <w:rPr>
                <w:rFonts w:hAnsi="ＭＳ ゴシック" w:hint="eastAsia"/>
                <w:sz w:val="18"/>
                <w:szCs w:val="18"/>
              </w:rPr>
              <w:t>従業者は業務上知り得た利用者等の秘密を漏らしていないか。</w:t>
            </w:r>
          </w:p>
        </w:tc>
        <w:tc>
          <w:tcPr>
            <w:tcW w:w="630" w:type="dxa"/>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B93C07" w:rsidRPr="00B464AF" w:rsidRDefault="00B93C07"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介基準33条</w:t>
            </w:r>
          </w:p>
          <w:p w:rsidR="00B93C07" w:rsidRPr="00B464AF" w:rsidRDefault="00B93C07"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予基準31条</w:t>
            </w:r>
          </w:p>
          <w:p w:rsidR="00B93C07" w:rsidRPr="00B464AF" w:rsidRDefault="00B93C07" w:rsidP="0042013F">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老企第25号3-3-(21)</w:t>
            </w:r>
          </w:p>
          <w:p w:rsidR="00B93C07" w:rsidRPr="00B464AF" w:rsidRDefault="00B93C07" w:rsidP="00082BFE">
            <w:pPr>
              <w:numPr>
                <w:ilvl w:val="0"/>
                <w:numId w:val="15"/>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②③</w:t>
            </w:r>
          </w:p>
          <w:p w:rsidR="00B93C07" w:rsidRPr="00B464AF" w:rsidRDefault="00B93C07" w:rsidP="0042013F">
            <w:pPr>
              <w:spacing w:line="180" w:lineRule="atLeast"/>
              <w:ind w:rightChars="-50" w:right="-105"/>
              <w:jc w:val="center"/>
              <w:rPr>
                <w:rFonts w:hAnsi="ＭＳ ゴシック"/>
                <w:spacing w:val="-4"/>
                <w:sz w:val="16"/>
                <w:szCs w:val="16"/>
              </w:rPr>
            </w:pPr>
          </w:p>
          <w:p w:rsidR="00B93C07" w:rsidRPr="00B464AF" w:rsidRDefault="00B93C07" w:rsidP="0042013F">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府基準114</w:t>
            </w:r>
          </w:p>
          <w:p w:rsidR="00B93C07" w:rsidRPr="00B464AF" w:rsidRDefault="00B93C07" w:rsidP="0042013F">
            <w:pPr>
              <w:spacing w:line="180" w:lineRule="atLeast"/>
              <w:ind w:leftChars="-50" w:left="-105" w:rightChars="-50" w:right="-105"/>
              <w:jc w:val="left"/>
              <w:rPr>
                <w:rFonts w:hAnsi="ＭＳ ゴシック"/>
                <w:spacing w:val="-4"/>
                <w:sz w:val="16"/>
                <w:szCs w:val="16"/>
              </w:rPr>
            </w:pPr>
            <w:r w:rsidRPr="00B464AF">
              <w:rPr>
                <w:rFonts w:hAnsi="ＭＳ ゴシック" w:hint="eastAsia"/>
                <w:sz w:val="16"/>
                <w:szCs w:val="16"/>
              </w:rPr>
              <w:t>(準用)36</w:t>
            </w:r>
          </w:p>
          <w:p w:rsidR="00B93C07" w:rsidRPr="00B464AF" w:rsidRDefault="00B93C07" w:rsidP="0042013F">
            <w:pPr>
              <w:spacing w:line="180" w:lineRule="atLeast"/>
              <w:ind w:leftChars="-50" w:left="-105" w:rightChars="-50" w:right="-105"/>
              <w:jc w:val="left"/>
              <w:rPr>
                <w:rFonts w:hAnsi="ＭＳ ゴシック"/>
                <w:sz w:val="16"/>
                <w:szCs w:val="16"/>
              </w:rPr>
            </w:pPr>
            <w:r w:rsidRPr="00B464AF">
              <w:rPr>
                <w:rFonts w:hAnsi="ＭＳ ゴシック" w:hint="eastAsia"/>
                <w:sz w:val="16"/>
                <w:szCs w:val="16"/>
              </w:rPr>
              <w:t>府予基準109</w:t>
            </w:r>
          </w:p>
          <w:p w:rsidR="00B93C07" w:rsidRPr="00B464AF" w:rsidRDefault="00B93C07" w:rsidP="0042013F">
            <w:pPr>
              <w:spacing w:line="180" w:lineRule="atLeast"/>
              <w:ind w:rightChars="-50" w:right="-105"/>
              <w:jc w:val="left"/>
              <w:rPr>
                <w:rFonts w:hAnsi="ＭＳ ゴシック"/>
                <w:sz w:val="16"/>
                <w:szCs w:val="16"/>
              </w:rPr>
            </w:pPr>
            <w:r w:rsidRPr="00B464AF">
              <w:rPr>
                <w:rFonts w:hAnsi="ＭＳ ゴシック" w:hint="eastAsia"/>
                <w:sz w:val="16"/>
                <w:szCs w:val="16"/>
              </w:rPr>
              <w:t>（準用）33</w:t>
            </w:r>
          </w:p>
        </w:tc>
      </w:tr>
      <w:tr w:rsidR="00B93C07" w:rsidRPr="00151ED8" w:rsidTr="00153EBD">
        <w:trPr>
          <w:trHeight w:val="38"/>
        </w:trPr>
        <w:tc>
          <w:tcPr>
            <w:tcW w:w="2415" w:type="dxa"/>
            <w:vMerge/>
            <w:shd w:val="clear" w:color="auto" w:fill="auto"/>
          </w:tcPr>
          <w:p w:rsidR="00B93C07" w:rsidRPr="00151ED8" w:rsidRDefault="00B93C07" w:rsidP="0027540F">
            <w:pPr>
              <w:spacing w:line="180" w:lineRule="atLeast"/>
              <w:rPr>
                <w:rFonts w:hAnsi="ＭＳ ゴシック"/>
                <w:sz w:val="18"/>
                <w:szCs w:val="18"/>
              </w:rPr>
            </w:pPr>
          </w:p>
        </w:tc>
        <w:tc>
          <w:tcPr>
            <w:tcW w:w="6195" w:type="dxa"/>
            <w:shd w:val="clear" w:color="auto" w:fill="auto"/>
          </w:tcPr>
          <w:p w:rsidR="00B93C07" w:rsidRDefault="00B93C07" w:rsidP="0042013F">
            <w:pPr>
              <w:spacing w:line="180" w:lineRule="atLeast"/>
              <w:ind w:leftChars="-14" w:left="-29" w:firstLine="1"/>
              <w:rPr>
                <w:rFonts w:hAnsi="ＭＳ ゴシック"/>
                <w:sz w:val="18"/>
                <w:szCs w:val="18"/>
              </w:rPr>
            </w:pPr>
            <w:r w:rsidRPr="00B464AF">
              <w:rPr>
                <w:rFonts w:hAnsi="ＭＳ ゴシック" w:hint="eastAsia"/>
                <w:sz w:val="18"/>
                <w:szCs w:val="18"/>
              </w:rPr>
              <w:t>従業者であった者が、業務上知り得た利用者等の秘密を漏らさぬよう必要な措置を講じているか。</w:t>
            </w:r>
          </w:p>
          <w:p w:rsidR="00153EBD" w:rsidRPr="00B464AF" w:rsidRDefault="00153EBD" w:rsidP="0042013F">
            <w:pPr>
              <w:spacing w:line="180" w:lineRule="atLeast"/>
              <w:ind w:leftChars="-14" w:left="-29" w:firstLine="1"/>
              <w:rPr>
                <w:rFonts w:hAnsi="ＭＳ ゴシック"/>
                <w:sz w:val="20"/>
              </w:rPr>
            </w:pPr>
          </w:p>
        </w:tc>
        <w:tc>
          <w:tcPr>
            <w:tcW w:w="630" w:type="dxa"/>
            <w:shd w:val="clear" w:color="auto" w:fill="auto"/>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shd w:val="clear" w:color="auto" w:fill="auto"/>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B93C07" w:rsidRPr="00151ED8" w:rsidRDefault="00B93C07" w:rsidP="00CC6E22">
            <w:pPr>
              <w:spacing w:line="180" w:lineRule="atLeast"/>
              <w:ind w:leftChars="-50" w:left="-105" w:rightChars="-50" w:right="-105"/>
              <w:jc w:val="center"/>
              <w:rPr>
                <w:rFonts w:hAnsi="ＭＳ ゴシック"/>
                <w:sz w:val="16"/>
                <w:szCs w:val="16"/>
              </w:rPr>
            </w:pPr>
          </w:p>
        </w:tc>
      </w:tr>
      <w:tr w:rsidR="00B93C07" w:rsidRPr="00151ED8" w:rsidTr="00B93C07">
        <w:trPr>
          <w:trHeight w:val="752"/>
        </w:trPr>
        <w:tc>
          <w:tcPr>
            <w:tcW w:w="2415" w:type="dxa"/>
            <w:vMerge/>
            <w:shd w:val="clear" w:color="auto" w:fill="auto"/>
          </w:tcPr>
          <w:p w:rsidR="00B93C07" w:rsidRPr="00151ED8" w:rsidRDefault="00B93C07" w:rsidP="0027540F">
            <w:pPr>
              <w:spacing w:line="180" w:lineRule="atLeast"/>
              <w:rPr>
                <w:rFonts w:hAnsi="ＭＳ ゴシック"/>
                <w:sz w:val="18"/>
                <w:szCs w:val="18"/>
              </w:rPr>
            </w:pPr>
          </w:p>
        </w:tc>
        <w:tc>
          <w:tcPr>
            <w:tcW w:w="6195" w:type="dxa"/>
            <w:shd w:val="clear" w:color="auto" w:fill="auto"/>
          </w:tcPr>
          <w:p w:rsidR="00B93C07" w:rsidRPr="00B464AF" w:rsidRDefault="00B93C07" w:rsidP="0042013F">
            <w:pPr>
              <w:spacing w:line="180" w:lineRule="atLeast"/>
              <w:ind w:leftChars="-13" w:left="133" w:hangingChars="100" w:hanging="160"/>
              <w:rPr>
                <w:rFonts w:hAnsi="ＭＳ ゴシック"/>
                <w:sz w:val="16"/>
                <w:szCs w:val="16"/>
              </w:rPr>
            </w:pPr>
            <w:r w:rsidRPr="00B464AF">
              <w:rPr>
                <w:rFonts w:hAnsi="ＭＳ ゴシック" w:hint="eastAsia"/>
                <w:sz w:val="16"/>
                <w:szCs w:val="16"/>
              </w:rPr>
              <w:t>※指定通所介護事業者は、当該指定通所介護事業所の通所介護員等その他の従業者が、従業者でなくなった後においてもこれらの秘密を保持すべき旨を、従業者との雇用時等に取り決めておくなどの措置を講じているか。</w:t>
            </w:r>
          </w:p>
          <w:p w:rsidR="00B93C07" w:rsidRDefault="00B93C07" w:rsidP="0042013F">
            <w:pPr>
              <w:spacing w:line="180" w:lineRule="atLeast"/>
              <w:ind w:left="160" w:hangingChars="100" w:hanging="160"/>
              <w:rPr>
                <w:rFonts w:hAnsi="ＭＳ ゴシック"/>
                <w:sz w:val="16"/>
                <w:szCs w:val="16"/>
              </w:rPr>
            </w:pPr>
            <w:r w:rsidRPr="00B464AF">
              <w:rPr>
                <w:rFonts w:hAnsi="ＭＳ ゴシック" w:hint="eastAsia"/>
                <w:sz w:val="16"/>
                <w:szCs w:val="16"/>
              </w:rPr>
              <w:t>※従業員の在職中及び退職後の秘密保持のため、就業規則、雇用契約、労働条件通知書、誓約書等で取り決めが行われているか。</w:t>
            </w:r>
          </w:p>
          <w:p w:rsidR="00153EBD" w:rsidRPr="00B464AF" w:rsidRDefault="00153EBD" w:rsidP="00153EBD">
            <w:pPr>
              <w:spacing w:line="180" w:lineRule="atLeast"/>
              <w:ind w:left="180" w:hangingChars="100" w:hanging="180"/>
              <w:rPr>
                <w:rFonts w:hAnsi="ＭＳ ゴシック"/>
                <w:sz w:val="18"/>
                <w:szCs w:val="18"/>
              </w:rPr>
            </w:pPr>
          </w:p>
        </w:tc>
        <w:tc>
          <w:tcPr>
            <w:tcW w:w="630" w:type="dxa"/>
            <w:shd w:val="clear" w:color="auto" w:fill="auto"/>
            <w:vAlign w:val="center"/>
          </w:tcPr>
          <w:p w:rsidR="00B93C07" w:rsidRPr="00151ED8" w:rsidRDefault="00B93C07" w:rsidP="0027540F">
            <w:pPr>
              <w:spacing w:line="180" w:lineRule="atLeast"/>
              <w:jc w:val="center"/>
              <w:rPr>
                <w:rFonts w:hAnsi="ＭＳ ゴシック"/>
                <w:sz w:val="24"/>
                <w:szCs w:val="24"/>
              </w:rPr>
            </w:pPr>
            <w:r>
              <w:rPr>
                <w:rFonts w:hAnsi="ＭＳ ゴシック" w:hint="eastAsia"/>
                <w:sz w:val="24"/>
                <w:szCs w:val="24"/>
              </w:rPr>
              <w:t>□</w:t>
            </w:r>
          </w:p>
        </w:tc>
        <w:tc>
          <w:tcPr>
            <w:tcW w:w="630" w:type="dxa"/>
            <w:shd w:val="clear" w:color="auto" w:fill="auto"/>
            <w:vAlign w:val="center"/>
          </w:tcPr>
          <w:p w:rsidR="00B93C07" w:rsidRPr="00151ED8" w:rsidRDefault="00B93C07" w:rsidP="0027540F">
            <w:pPr>
              <w:spacing w:line="180" w:lineRule="atLeast"/>
              <w:jc w:val="center"/>
              <w:rPr>
                <w:rFonts w:hAnsi="ＭＳ ゴシック"/>
                <w:sz w:val="24"/>
                <w:szCs w:val="24"/>
              </w:rPr>
            </w:pPr>
            <w:r>
              <w:rPr>
                <w:rFonts w:hAnsi="ＭＳ ゴシック" w:hint="eastAsia"/>
                <w:sz w:val="24"/>
                <w:szCs w:val="24"/>
              </w:rPr>
              <w:t>□</w:t>
            </w:r>
          </w:p>
        </w:tc>
        <w:tc>
          <w:tcPr>
            <w:tcW w:w="1050" w:type="dxa"/>
            <w:vMerge/>
          </w:tcPr>
          <w:p w:rsidR="00B93C07" w:rsidRPr="00151ED8" w:rsidRDefault="00B93C07" w:rsidP="00CC6E22">
            <w:pPr>
              <w:spacing w:line="180" w:lineRule="atLeast"/>
              <w:ind w:leftChars="-50" w:left="-105" w:rightChars="-50" w:right="-105"/>
              <w:jc w:val="center"/>
              <w:rPr>
                <w:rFonts w:hAnsi="ＭＳ ゴシック"/>
                <w:sz w:val="16"/>
                <w:szCs w:val="16"/>
              </w:rPr>
            </w:pPr>
          </w:p>
        </w:tc>
      </w:tr>
      <w:tr w:rsidR="00B93C07" w:rsidRPr="00151ED8" w:rsidTr="00153EBD">
        <w:trPr>
          <w:trHeight w:val="1253"/>
        </w:trPr>
        <w:tc>
          <w:tcPr>
            <w:tcW w:w="2415" w:type="dxa"/>
            <w:vMerge/>
            <w:shd w:val="clear" w:color="auto" w:fill="auto"/>
          </w:tcPr>
          <w:p w:rsidR="00B93C07" w:rsidRPr="00151ED8" w:rsidRDefault="00B93C07" w:rsidP="0027540F">
            <w:pPr>
              <w:spacing w:line="180" w:lineRule="atLeast"/>
              <w:rPr>
                <w:rFonts w:hAnsi="ＭＳ ゴシック"/>
                <w:sz w:val="18"/>
                <w:szCs w:val="18"/>
              </w:rPr>
            </w:pPr>
          </w:p>
        </w:tc>
        <w:tc>
          <w:tcPr>
            <w:tcW w:w="6195" w:type="dxa"/>
          </w:tcPr>
          <w:p w:rsidR="00B93C07" w:rsidRPr="00B464AF" w:rsidRDefault="00B93C07" w:rsidP="0042013F">
            <w:pPr>
              <w:pStyle w:val="a3"/>
              <w:tabs>
                <w:tab w:val="clear" w:pos="4252"/>
                <w:tab w:val="clear" w:pos="8504"/>
              </w:tabs>
              <w:snapToGrid/>
              <w:spacing w:line="180" w:lineRule="atLeast"/>
              <w:jc w:val="left"/>
              <w:rPr>
                <w:rFonts w:hAnsi="ＭＳ ゴシック"/>
                <w:sz w:val="18"/>
                <w:szCs w:val="18"/>
              </w:rPr>
            </w:pPr>
            <w:r w:rsidRPr="00B464AF">
              <w:rPr>
                <w:rFonts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B93C07" w:rsidRPr="00B464AF" w:rsidRDefault="00B93C07" w:rsidP="0042013F">
            <w:pPr>
              <w:pStyle w:val="a3"/>
              <w:tabs>
                <w:tab w:val="clear" w:pos="4252"/>
                <w:tab w:val="clear" w:pos="8504"/>
              </w:tabs>
              <w:snapToGrid/>
              <w:spacing w:line="180" w:lineRule="atLeast"/>
              <w:ind w:left="160" w:hangingChars="100" w:hanging="160"/>
              <w:jc w:val="left"/>
              <w:rPr>
                <w:rFonts w:hAnsi="ＭＳ ゴシック"/>
                <w:sz w:val="16"/>
                <w:szCs w:val="16"/>
              </w:rPr>
            </w:pPr>
            <w:r w:rsidRPr="00B464AF">
              <w:rPr>
                <w:rFonts w:hAnsi="ＭＳ ゴシック" w:hint="eastAsia"/>
                <w:sz w:val="16"/>
                <w:szCs w:val="16"/>
              </w:rPr>
              <w:t>※この同意は、サービス提供開始時に利用者及びその家族から包括的な同意を得ておくことで足りるものである。</w:t>
            </w:r>
          </w:p>
          <w:p w:rsidR="00B93C07" w:rsidRDefault="00B93C07" w:rsidP="0042013F">
            <w:pPr>
              <w:pStyle w:val="a3"/>
              <w:tabs>
                <w:tab w:val="clear" w:pos="4252"/>
                <w:tab w:val="clear" w:pos="8504"/>
              </w:tabs>
              <w:snapToGrid/>
              <w:spacing w:line="180" w:lineRule="atLeast"/>
              <w:ind w:firstLineChars="3" w:firstLine="5"/>
              <w:jc w:val="left"/>
              <w:rPr>
                <w:rFonts w:hAnsi="ＭＳ ゴシック"/>
                <w:sz w:val="18"/>
                <w:szCs w:val="18"/>
              </w:rPr>
            </w:pPr>
            <w:r w:rsidRPr="00B464AF">
              <w:rPr>
                <w:rFonts w:hAnsi="ＭＳ ゴシック" w:hint="eastAsia"/>
                <w:sz w:val="18"/>
                <w:szCs w:val="18"/>
              </w:rPr>
              <w:t>（同意書様式：有・無、利用者：有・無、利用者の家族：有・無）</w:t>
            </w:r>
          </w:p>
          <w:p w:rsidR="00153EBD" w:rsidRPr="00B464AF" w:rsidRDefault="00153EBD" w:rsidP="0042013F">
            <w:pPr>
              <w:pStyle w:val="a3"/>
              <w:tabs>
                <w:tab w:val="clear" w:pos="4252"/>
                <w:tab w:val="clear" w:pos="8504"/>
              </w:tabs>
              <w:snapToGrid/>
              <w:spacing w:line="180" w:lineRule="atLeast"/>
              <w:ind w:firstLineChars="3" w:firstLine="5"/>
              <w:jc w:val="left"/>
              <w:rPr>
                <w:rFonts w:hAnsi="ＭＳ ゴシック"/>
                <w:sz w:val="18"/>
                <w:szCs w:val="18"/>
              </w:rPr>
            </w:pPr>
          </w:p>
        </w:tc>
        <w:tc>
          <w:tcPr>
            <w:tcW w:w="630" w:type="dxa"/>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B93C07" w:rsidRPr="00151ED8" w:rsidRDefault="00B93C07"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B93C07" w:rsidRPr="00151ED8" w:rsidRDefault="00B93C07" w:rsidP="00CC6E22">
            <w:pPr>
              <w:spacing w:line="180" w:lineRule="atLeast"/>
              <w:ind w:leftChars="-50" w:left="-105" w:rightChars="-50" w:right="-105"/>
              <w:jc w:val="center"/>
              <w:rPr>
                <w:rFonts w:hAnsi="ＭＳ ゴシック"/>
                <w:sz w:val="16"/>
                <w:szCs w:val="16"/>
              </w:rPr>
            </w:pPr>
          </w:p>
        </w:tc>
      </w:tr>
      <w:tr w:rsidR="00A4640B" w:rsidRPr="00151ED8" w:rsidTr="000D054C">
        <w:trPr>
          <w:trHeight w:val="1505"/>
        </w:trPr>
        <w:tc>
          <w:tcPr>
            <w:tcW w:w="2415" w:type="dxa"/>
          </w:tcPr>
          <w:p w:rsidR="00A4640B" w:rsidRPr="00B464AF" w:rsidRDefault="00A4640B" w:rsidP="0042013F">
            <w:pPr>
              <w:spacing w:line="180" w:lineRule="atLeast"/>
              <w:rPr>
                <w:rFonts w:hAnsi="ＭＳ ゴシック"/>
                <w:sz w:val="18"/>
                <w:szCs w:val="18"/>
              </w:rPr>
            </w:pPr>
            <w:r w:rsidRPr="00B464AF">
              <w:rPr>
                <w:rFonts w:hAnsi="ＭＳ ゴシック" w:hint="eastAsia"/>
                <w:sz w:val="18"/>
                <w:szCs w:val="18"/>
              </w:rPr>
              <w:t>27　広　　　告</w:t>
            </w:r>
          </w:p>
          <w:p w:rsidR="00A4640B" w:rsidRPr="00B464AF" w:rsidRDefault="00A4640B" w:rsidP="0091441D">
            <w:pPr>
              <w:spacing w:line="180" w:lineRule="atLeast"/>
              <w:rPr>
                <w:rFonts w:hAnsi="ＭＳ ゴシック"/>
                <w:sz w:val="18"/>
                <w:szCs w:val="18"/>
              </w:rPr>
            </w:pPr>
          </w:p>
        </w:tc>
        <w:tc>
          <w:tcPr>
            <w:tcW w:w="6195" w:type="dxa"/>
          </w:tcPr>
          <w:p w:rsidR="00A4640B" w:rsidRPr="00B464AF" w:rsidRDefault="00A4640B" w:rsidP="0042013F">
            <w:pPr>
              <w:spacing w:line="180" w:lineRule="atLeast"/>
              <w:rPr>
                <w:rFonts w:hAnsi="ＭＳ ゴシック"/>
                <w:sz w:val="18"/>
                <w:szCs w:val="18"/>
              </w:rPr>
            </w:pPr>
            <w:r w:rsidRPr="00B464AF">
              <w:rPr>
                <w:rFonts w:hAnsi="ＭＳ ゴシック" w:hint="eastAsia"/>
                <w:sz w:val="18"/>
                <w:szCs w:val="18"/>
              </w:rPr>
              <w:t>広告の内容が虚偽又は誇大なものになっていないか。</w:t>
            </w:r>
          </w:p>
        </w:tc>
        <w:tc>
          <w:tcPr>
            <w:tcW w:w="630" w:type="dxa"/>
            <w:vAlign w:val="center"/>
          </w:tcPr>
          <w:p w:rsidR="00A4640B" w:rsidRPr="00151ED8" w:rsidRDefault="00A4640B"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A4640B" w:rsidRPr="00151ED8" w:rsidRDefault="00A4640B"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A4640B" w:rsidRPr="00B464AF" w:rsidRDefault="00A4640B" w:rsidP="00A4640B">
            <w:pPr>
              <w:spacing w:line="180" w:lineRule="atLeast"/>
              <w:ind w:leftChars="-50" w:left="-105" w:rightChars="-50" w:right="-105"/>
              <w:rPr>
                <w:rFonts w:hAnsi="ＭＳ ゴシック"/>
                <w:sz w:val="14"/>
                <w:szCs w:val="14"/>
              </w:rPr>
            </w:pPr>
            <w:r w:rsidRPr="00B464AF">
              <w:rPr>
                <w:rFonts w:hAnsi="ＭＳ ゴシック" w:hint="eastAsia"/>
                <w:sz w:val="14"/>
                <w:szCs w:val="14"/>
              </w:rPr>
              <w:t>介基準34条</w:t>
            </w:r>
          </w:p>
          <w:p w:rsidR="00A4640B" w:rsidRPr="00B464AF" w:rsidRDefault="00A4640B" w:rsidP="00A4640B">
            <w:pPr>
              <w:spacing w:line="180" w:lineRule="atLeast"/>
              <w:ind w:leftChars="-50" w:left="-105" w:rightChars="-50" w:right="-105"/>
              <w:rPr>
                <w:rFonts w:hAnsi="ＭＳ ゴシック"/>
                <w:sz w:val="14"/>
                <w:szCs w:val="14"/>
              </w:rPr>
            </w:pPr>
            <w:r w:rsidRPr="00B464AF">
              <w:rPr>
                <w:rFonts w:hAnsi="ＭＳ ゴシック" w:hint="eastAsia"/>
                <w:sz w:val="14"/>
                <w:szCs w:val="14"/>
              </w:rPr>
              <w:t>予基準32条</w:t>
            </w:r>
          </w:p>
          <w:p w:rsidR="00A4640B" w:rsidRPr="00B464AF" w:rsidRDefault="00A4640B" w:rsidP="00A4640B">
            <w:pPr>
              <w:spacing w:line="180" w:lineRule="atLeast"/>
              <w:ind w:leftChars="-50" w:left="-105" w:rightChars="-50" w:right="-105"/>
              <w:rPr>
                <w:rFonts w:hAnsi="ＭＳ ゴシック"/>
                <w:sz w:val="14"/>
                <w:szCs w:val="14"/>
              </w:rPr>
            </w:pPr>
            <w:r w:rsidRPr="00B464AF">
              <w:rPr>
                <w:rFonts w:hAnsi="ＭＳ ゴシック" w:hint="eastAsia"/>
                <w:sz w:val="14"/>
                <w:szCs w:val="14"/>
              </w:rPr>
              <w:t>府基準114</w:t>
            </w:r>
          </w:p>
          <w:p w:rsidR="00A4640B" w:rsidRPr="00B464AF" w:rsidRDefault="00A4640B" w:rsidP="00A4640B">
            <w:pPr>
              <w:spacing w:line="180" w:lineRule="atLeast"/>
              <w:ind w:leftChars="-50" w:left="-105" w:rightChars="-50" w:right="-105"/>
              <w:rPr>
                <w:rFonts w:hAnsi="ＭＳ ゴシック"/>
                <w:spacing w:val="-4"/>
                <w:sz w:val="14"/>
                <w:szCs w:val="14"/>
              </w:rPr>
            </w:pPr>
            <w:r w:rsidRPr="00B464AF">
              <w:rPr>
                <w:rFonts w:hAnsi="ＭＳ ゴシック" w:hint="eastAsia"/>
                <w:sz w:val="14"/>
                <w:szCs w:val="14"/>
              </w:rPr>
              <w:t>(準用)37</w:t>
            </w:r>
          </w:p>
          <w:p w:rsidR="00A4640B" w:rsidRPr="00B464AF" w:rsidRDefault="00A4640B" w:rsidP="00A4640B">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A4640B" w:rsidRPr="00151ED8" w:rsidRDefault="00A4640B" w:rsidP="00A4640B">
            <w:pPr>
              <w:spacing w:line="180" w:lineRule="atLeast"/>
              <w:ind w:leftChars="-50" w:left="-105" w:rightChars="-50" w:right="-105"/>
              <w:jc w:val="center"/>
              <w:rPr>
                <w:rFonts w:hAnsi="ＭＳ ゴシック"/>
                <w:sz w:val="16"/>
                <w:szCs w:val="16"/>
              </w:rPr>
            </w:pPr>
            <w:r w:rsidRPr="00B464AF">
              <w:rPr>
                <w:rFonts w:hAnsi="ＭＳ ゴシック" w:hint="eastAsia"/>
                <w:sz w:val="14"/>
                <w:szCs w:val="14"/>
              </w:rPr>
              <w:t>（準用）34</w:t>
            </w:r>
          </w:p>
        </w:tc>
      </w:tr>
      <w:tr w:rsidR="00153EBD" w:rsidRPr="00151ED8" w:rsidTr="00D212AD">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D66C1C" w:rsidRPr="00151ED8" w:rsidTr="00153EBD">
        <w:trPr>
          <w:trHeight w:val="200"/>
        </w:trPr>
        <w:tc>
          <w:tcPr>
            <w:tcW w:w="2415" w:type="dxa"/>
          </w:tcPr>
          <w:p w:rsidR="00D66C1C" w:rsidRPr="00B464AF" w:rsidRDefault="00D66C1C" w:rsidP="00082BFE">
            <w:pPr>
              <w:numPr>
                <w:ilvl w:val="0"/>
                <w:numId w:val="2"/>
              </w:numPr>
              <w:spacing w:line="180" w:lineRule="atLeast"/>
              <w:rPr>
                <w:rFonts w:hAnsi="ＭＳ ゴシック"/>
                <w:sz w:val="18"/>
                <w:szCs w:val="18"/>
              </w:rPr>
            </w:pPr>
            <w:r w:rsidRPr="00B464AF">
              <w:rPr>
                <w:rFonts w:hAnsi="ＭＳ ゴシック" w:hint="eastAsia"/>
                <w:sz w:val="18"/>
                <w:szCs w:val="18"/>
              </w:rPr>
              <w:t>居宅介護支援事業者に</w:t>
            </w:r>
          </w:p>
          <w:p w:rsidR="00D66C1C" w:rsidRPr="00B464AF" w:rsidRDefault="00D66C1C" w:rsidP="0042013F">
            <w:pPr>
              <w:spacing w:line="180" w:lineRule="atLeast"/>
              <w:ind w:firstLineChars="100" w:firstLine="180"/>
              <w:rPr>
                <w:rFonts w:hAnsi="ＭＳ ゴシック"/>
                <w:sz w:val="18"/>
                <w:szCs w:val="18"/>
              </w:rPr>
            </w:pPr>
            <w:r w:rsidRPr="00B464AF">
              <w:rPr>
                <w:rFonts w:hAnsi="ＭＳ ゴシック" w:hint="eastAsia"/>
                <w:sz w:val="18"/>
                <w:szCs w:val="18"/>
              </w:rPr>
              <w:t>対する利益供与の禁止</w:t>
            </w:r>
          </w:p>
        </w:tc>
        <w:tc>
          <w:tcPr>
            <w:tcW w:w="619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630" w:type="dxa"/>
            <w:vAlign w:val="center"/>
          </w:tcPr>
          <w:p w:rsidR="00D66C1C" w:rsidRPr="00151ED8" w:rsidRDefault="00D66C1C"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66C1C" w:rsidRPr="00151ED8" w:rsidRDefault="00D66C1C"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D66C1C" w:rsidRPr="00B464AF" w:rsidRDefault="00D66C1C" w:rsidP="00153EBD">
            <w:pPr>
              <w:spacing w:line="160" w:lineRule="atLeast"/>
              <w:ind w:leftChars="-50" w:left="-105" w:rightChars="-50" w:right="-105"/>
              <w:rPr>
                <w:rFonts w:hAnsi="ＭＳ ゴシック"/>
                <w:sz w:val="14"/>
                <w:szCs w:val="14"/>
              </w:rPr>
            </w:pPr>
            <w:r w:rsidRPr="00B464AF">
              <w:rPr>
                <w:rFonts w:hAnsi="ＭＳ ゴシック" w:hint="eastAsia"/>
                <w:sz w:val="14"/>
                <w:szCs w:val="14"/>
              </w:rPr>
              <w:t>介基準35条</w:t>
            </w:r>
          </w:p>
          <w:p w:rsidR="00D66C1C" w:rsidRPr="00B464AF" w:rsidRDefault="00D66C1C" w:rsidP="00153EBD">
            <w:pPr>
              <w:spacing w:line="160" w:lineRule="atLeast"/>
              <w:ind w:leftChars="-50" w:left="-105" w:rightChars="-50" w:right="-105"/>
              <w:rPr>
                <w:rFonts w:hAnsi="ＭＳ ゴシック"/>
                <w:sz w:val="14"/>
                <w:szCs w:val="14"/>
              </w:rPr>
            </w:pPr>
            <w:r w:rsidRPr="00B464AF">
              <w:rPr>
                <w:rFonts w:hAnsi="ＭＳ ゴシック" w:hint="eastAsia"/>
                <w:sz w:val="14"/>
                <w:szCs w:val="14"/>
              </w:rPr>
              <w:t>予基準33条</w:t>
            </w:r>
          </w:p>
          <w:p w:rsidR="00D66C1C" w:rsidRPr="00B464AF" w:rsidRDefault="00D66C1C" w:rsidP="00153EBD">
            <w:pPr>
              <w:spacing w:line="160" w:lineRule="atLeast"/>
              <w:ind w:leftChars="-50" w:left="-105" w:rightChars="-50" w:right="-105"/>
              <w:rPr>
                <w:rFonts w:hAnsi="ＭＳ ゴシック"/>
                <w:spacing w:val="-4"/>
                <w:sz w:val="14"/>
                <w:szCs w:val="14"/>
              </w:rPr>
            </w:pPr>
            <w:r w:rsidRPr="00B464AF">
              <w:rPr>
                <w:rFonts w:hAnsi="ＭＳ ゴシック" w:hint="eastAsia"/>
                <w:spacing w:val="-4"/>
                <w:sz w:val="14"/>
                <w:szCs w:val="14"/>
              </w:rPr>
              <w:t>老企第25号3-3-(22)</w:t>
            </w:r>
          </w:p>
          <w:p w:rsidR="00D66C1C" w:rsidRPr="00B464AF" w:rsidRDefault="00D66C1C" w:rsidP="00153EBD">
            <w:pPr>
              <w:spacing w:line="160" w:lineRule="atLeast"/>
              <w:ind w:leftChars="-50" w:left="-105" w:rightChars="-50" w:right="-105"/>
              <w:rPr>
                <w:rFonts w:hAnsi="ＭＳ ゴシック"/>
                <w:sz w:val="14"/>
                <w:szCs w:val="14"/>
              </w:rPr>
            </w:pPr>
            <w:r w:rsidRPr="00B464AF">
              <w:rPr>
                <w:rFonts w:hAnsi="ＭＳ ゴシック" w:hint="eastAsia"/>
                <w:sz w:val="14"/>
                <w:szCs w:val="14"/>
              </w:rPr>
              <w:t>府基準114</w:t>
            </w:r>
          </w:p>
          <w:p w:rsidR="00D66C1C" w:rsidRPr="00B464AF" w:rsidRDefault="00D66C1C" w:rsidP="00153EBD">
            <w:pPr>
              <w:spacing w:line="160" w:lineRule="atLeast"/>
              <w:ind w:leftChars="-50" w:left="-105" w:rightChars="-50" w:right="-105"/>
              <w:rPr>
                <w:rFonts w:hAnsi="ＭＳ ゴシック"/>
                <w:spacing w:val="-4"/>
                <w:sz w:val="14"/>
                <w:szCs w:val="14"/>
              </w:rPr>
            </w:pPr>
            <w:r w:rsidRPr="00B464AF">
              <w:rPr>
                <w:rFonts w:hAnsi="ＭＳ ゴシック" w:hint="eastAsia"/>
                <w:sz w:val="14"/>
                <w:szCs w:val="14"/>
              </w:rPr>
              <w:t>(準用)38</w:t>
            </w:r>
          </w:p>
          <w:p w:rsidR="00D66C1C" w:rsidRPr="00B464AF" w:rsidRDefault="00D66C1C" w:rsidP="00153EBD">
            <w:pPr>
              <w:spacing w:line="16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D66C1C" w:rsidRPr="00151ED8" w:rsidRDefault="00D66C1C" w:rsidP="00153EBD">
            <w:pPr>
              <w:spacing w:line="160" w:lineRule="atLeast"/>
              <w:ind w:leftChars="-50" w:left="-105" w:rightChars="-50" w:right="-105"/>
              <w:jc w:val="center"/>
              <w:rPr>
                <w:rFonts w:hAnsi="ＭＳ ゴシック"/>
                <w:sz w:val="16"/>
                <w:szCs w:val="16"/>
              </w:rPr>
            </w:pPr>
            <w:r w:rsidRPr="00B464AF">
              <w:rPr>
                <w:rFonts w:hAnsi="ＭＳ ゴシック" w:hint="eastAsia"/>
                <w:sz w:val="14"/>
                <w:szCs w:val="14"/>
              </w:rPr>
              <w:t>（準用）35</w:t>
            </w:r>
            <w:r w:rsidRPr="00151ED8">
              <w:rPr>
                <w:rFonts w:hAnsi="ＭＳ ゴシック" w:hint="eastAsia"/>
                <w:spacing w:val="-4"/>
                <w:sz w:val="16"/>
                <w:szCs w:val="16"/>
              </w:rPr>
              <w:t>)</w:t>
            </w:r>
          </w:p>
        </w:tc>
      </w:tr>
      <w:tr w:rsidR="00D66C1C" w:rsidRPr="00151ED8" w:rsidTr="00AA3DD4">
        <w:trPr>
          <w:trHeight w:val="1558"/>
        </w:trPr>
        <w:tc>
          <w:tcPr>
            <w:tcW w:w="2415" w:type="dxa"/>
            <w:vMerge w:val="restart"/>
          </w:tcPr>
          <w:p w:rsidR="00D66C1C" w:rsidRPr="00B464AF" w:rsidRDefault="00D66C1C" w:rsidP="00082BFE">
            <w:pPr>
              <w:numPr>
                <w:ilvl w:val="0"/>
                <w:numId w:val="2"/>
              </w:numPr>
              <w:spacing w:line="180" w:lineRule="atLeast"/>
              <w:rPr>
                <w:rFonts w:hAnsi="ＭＳ ゴシック"/>
                <w:sz w:val="18"/>
                <w:szCs w:val="18"/>
              </w:rPr>
            </w:pPr>
            <w:r w:rsidRPr="00B464AF">
              <w:rPr>
                <w:rFonts w:hAnsi="ＭＳ ゴシック" w:hint="eastAsia"/>
                <w:sz w:val="18"/>
                <w:szCs w:val="18"/>
              </w:rPr>
              <w:t>苦情処理</w:t>
            </w:r>
          </w:p>
          <w:p w:rsidR="00D66C1C" w:rsidRPr="00B464AF" w:rsidRDefault="00D66C1C" w:rsidP="0042013F">
            <w:pPr>
              <w:spacing w:line="180" w:lineRule="atLeast"/>
              <w:rPr>
                <w:rFonts w:hAnsi="ＭＳ ゴシック"/>
                <w:sz w:val="18"/>
                <w:szCs w:val="18"/>
              </w:rPr>
            </w:pPr>
          </w:p>
          <w:p w:rsidR="00D66C1C" w:rsidRPr="00B464AF" w:rsidRDefault="00D66C1C" w:rsidP="0091441D">
            <w:pPr>
              <w:spacing w:line="180" w:lineRule="atLeast"/>
              <w:ind w:left="360"/>
              <w:rPr>
                <w:rFonts w:hAnsi="ＭＳ ゴシック"/>
                <w:sz w:val="18"/>
                <w:szCs w:val="18"/>
              </w:rPr>
            </w:pPr>
          </w:p>
        </w:tc>
        <w:tc>
          <w:tcPr>
            <w:tcW w:w="619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提供した指定通所介護に係る利用者及びその家族からの苦情を迅速かつ適切に対応するために、苦情を受付けるための窓口を設置する等必要な措置を講じているか。</w:t>
            </w:r>
          </w:p>
          <w:p w:rsidR="00D66C1C" w:rsidRPr="00B464AF" w:rsidRDefault="00D66C1C" w:rsidP="0042013F">
            <w:pPr>
              <w:spacing w:line="180" w:lineRule="atLeast"/>
              <w:ind w:left="160" w:hangingChars="100" w:hanging="160"/>
              <w:rPr>
                <w:rFonts w:hAnsi="ＭＳ ゴシック"/>
                <w:sz w:val="18"/>
                <w:szCs w:val="18"/>
              </w:rPr>
            </w:pPr>
            <w:r w:rsidRPr="00B464AF">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30" w:type="dxa"/>
            <w:vAlign w:val="center"/>
          </w:tcPr>
          <w:p w:rsidR="00D66C1C" w:rsidRPr="00151ED8" w:rsidRDefault="00D66C1C" w:rsidP="006943A3">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66C1C" w:rsidRPr="00151ED8" w:rsidRDefault="00D66C1C" w:rsidP="006943A3">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D66C1C" w:rsidRPr="00B464AF" w:rsidRDefault="00D66C1C"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介基準36条</w:t>
            </w:r>
          </w:p>
          <w:p w:rsidR="00D66C1C" w:rsidRPr="00B464AF" w:rsidRDefault="00D66C1C"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予基準34条</w:t>
            </w:r>
          </w:p>
          <w:p w:rsidR="00D66C1C" w:rsidRPr="00B464AF" w:rsidRDefault="00D66C1C" w:rsidP="0042013F">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老企第25号3-3-(23)</w:t>
            </w:r>
          </w:p>
          <w:p w:rsidR="00D66C1C" w:rsidRPr="00B464AF" w:rsidRDefault="00D66C1C" w:rsidP="00082BFE">
            <w:pPr>
              <w:numPr>
                <w:ilvl w:val="0"/>
                <w:numId w:val="16"/>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②③</w:t>
            </w:r>
          </w:p>
          <w:p w:rsidR="00D66C1C" w:rsidRPr="00B464AF" w:rsidRDefault="00D66C1C" w:rsidP="0042013F">
            <w:pPr>
              <w:spacing w:line="180" w:lineRule="atLeast"/>
              <w:ind w:rightChars="-50" w:right="-105"/>
              <w:jc w:val="center"/>
              <w:rPr>
                <w:rFonts w:hAnsi="ＭＳ ゴシック"/>
                <w:spacing w:val="-4"/>
                <w:sz w:val="16"/>
                <w:szCs w:val="16"/>
              </w:rPr>
            </w:pPr>
          </w:p>
          <w:p w:rsidR="00D66C1C" w:rsidRPr="00B464AF" w:rsidRDefault="00D66C1C"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府基準114</w:t>
            </w:r>
          </w:p>
          <w:p w:rsidR="00D66C1C" w:rsidRPr="00B464AF" w:rsidRDefault="00D66C1C" w:rsidP="0042013F">
            <w:pPr>
              <w:spacing w:line="180" w:lineRule="atLeast"/>
              <w:ind w:leftChars="-50" w:left="-105" w:rightChars="-50" w:right="-105"/>
              <w:rPr>
                <w:rFonts w:hAnsi="ＭＳ ゴシック"/>
                <w:spacing w:val="-4"/>
                <w:sz w:val="16"/>
                <w:szCs w:val="16"/>
              </w:rPr>
            </w:pPr>
            <w:r w:rsidRPr="00B464AF">
              <w:rPr>
                <w:rFonts w:hAnsi="ＭＳ ゴシック" w:hint="eastAsia"/>
                <w:sz w:val="16"/>
                <w:szCs w:val="16"/>
              </w:rPr>
              <w:t>(準用)39</w:t>
            </w:r>
          </w:p>
          <w:p w:rsidR="00D66C1C" w:rsidRPr="00B464AF" w:rsidRDefault="00D66C1C"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D66C1C" w:rsidRPr="00B464AF" w:rsidRDefault="00D66C1C" w:rsidP="0042013F">
            <w:pPr>
              <w:spacing w:line="180" w:lineRule="atLeast"/>
              <w:ind w:rightChars="-50" w:right="-105"/>
              <w:rPr>
                <w:rFonts w:hAnsi="ＭＳ ゴシック"/>
                <w:sz w:val="16"/>
                <w:szCs w:val="16"/>
              </w:rPr>
            </w:pPr>
            <w:r w:rsidRPr="00B464AF">
              <w:rPr>
                <w:rFonts w:hAnsi="ＭＳ ゴシック" w:hint="eastAsia"/>
                <w:sz w:val="16"/>
                <w:szCs w:val="16"/>
              </w:rPr>
              <w:t>（準用）36</w:t>
            </w:r>
          </w:p>
        </w:tc>
      </w:tr>
      <w:tr w:rsidR="00D66C1C" w:rsidRPr="00151ED8" w:rsidTr="00AA3DD4">
        <w:trPr>
          <w:trHeight w:val="694"/>
        </w:trPr>
        <w:tc>
          <w:tcPr>
            <w:tcW w:w="2415" w:type="dxa"/>
            <w:vMerge/>
          </w:tcPr>
          <w:p w:rsidR="00D66C1C" w:rsidRPr="00151ED8" w:rsidRDefault="00D66C1C" w:rsidP="0027540F">
            <w:pPr>
              <w:spacing w:line="180" w:lineRule="atLeast"/>
              <w:rPr>
                <w:rFonts w:hAnsi="ＭＳ ゴシック"/>
                <w:sz w:val="18"/>
                <w:szCs w:val="18"/>
              </w:rPr>
            </w:pPr>
          </w:p>
        </w:tc>
        <w:tc>
          <w:tcPr>
            <w:tcW w:w="619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苦情があった場合には、記録しているか。</w:t>
            </w:r>
          </w:p>
          <w:p w:rsidR="00D66C1C" w:rsidRPr="00B464AF" w:rsidRDefault="00D66C1C" w:rsidP="0042013F">
            <w:pPr>
              <w:pStyle w:val="a3"/>
              <w:tabs>
                <w:tab w:val="clear" w:pos="4252"/>
                <w:tab w:val="clear" w:pos="8504"/>
              </w:tabs>
              <w:snapToGrid/>
              <w:spacing w:line="180" w:lineRule="atLeast"/>
              <w:ind w:leftChars="20" w:left="202" w:hangingChars="100" w:hanging="160"/>
              <w:rPr>
                <w:rFonts w:hAnsi="ＭＳ ゴシック"/>
                <w:sz w:val="16"/>
                <w:szCs w:val="16"/>
              </w:rPr>
            </w:pPr>
            <w:r w:rsidRPr="00B464AF">
              <w:rPr>
                <w:rFonts w:hAnsi="ＭＳ ゴシック" w:hint="eastAsia"/>
                <w:sz w:val="16"/>
                <w:szCs w:val="16"/>
              </w:rPr>
              <w:t>※組織として迅速かつ適切に対応するため、当該苦情の受付日、その内容等を記録しているか。</w:t>
            </w:r>
          </w:p>
          <w:p w:rsidR="00D66C1C" w:rsidRPr="00B464AF" w:rsidRDefault="00D66C1C" w:rsidP="0042013F">
            <w:pPr>
              <w:pStyle w:val="a3"/>
              <w:tabs>
                <w:tab w:val="clear" w:pos="4252"/>
                <w:tab w:val="clear" w:pos="8504"/>
              </w:tabs>
              <w:snapToGrid/>
              <w:spacing w:line="180" w:lineRule="atLeast"/>
              <w:ind w:leftChars="20" w:left="42"/>
              <w:rPr>
                <w:rFonts w:hAnsi="ＭＳ ゴシック"/>
                <w:sz w:val="16"/>
                <w:szCs w:val="16"/>
              </w:rPr>
            </w:pPr>
            <w:r w:rsidRPr="00B464AF">
              <w:rPr>
                <w:rFonts w:hAnsi="ＭＳ ゴシック" w:hint="eastAsia"/>
                <w:sz w:val="16"/>
                <w:szCs w:val="16"/>
              </w:rPr>
              <w:t>※記録は、整備し、そのサービス提供の日から５年間保存しているか。</w:t>
            </w:r>
          </w:p>
        </w:tc>
        <w:tc>
          <w:tcPr>
            <w:tcW w:w="630" w:type="dxa"/>
            <w:vAlign w:val="center"/>
          </w:tcPr>
          <w:p w:rsidR="00D66C1C" w:rsidRPr="00151ED8" w:rsidRDefault="00D66C1C" w:rsidP="006943A3">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66C1C" w:rsidRPr="00151ED8" w:rsidRDefault="00D66C1C" w:rsidP="006943A3">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D66C1C" w:rsidRPr="00151ED8" w:rsidRDefault="00D66C1C" w:rsidP="00CC6E22">
            <w:pPr>
              <w:spacing w:line="180" w:lineRule="atLeast"/>
              <w:ind w:leftChars="-50" w:left="-105" w:rightChars="-50" w:right="-105"/>
              <w:jc w:val="center"/>
              <w:rPr>
                <w:rFonts w:hAnsi="ＭＳ ゴシック"/>
                <w:sz w:val="16"/>
                <w:szCs w:val="16"/>
              </w:rPr>
            </w:pPr>
          </w:p>
        </w:tc>
      </w:tr>
      <w:tr w:rsidR="00D66C1C" w:rsidRPr="00151ED8" w:rsidTr="00AA3DD4">
        <w:trPr>
          <w:trHeight w:val="703"/>
        </w:trPr>
        <w:tc>
          <w:tcPr>
            <w:tcW w:w="2415" w:type="dxa"/>
            <w:vMerge/>
          </w:tcPr>
          <w:p w:rsidR="00D66C1C" w:rsidRPr="00151ED8" w:rsidRDefault="00D66C1C" w:rsidP="0027540F">
            <w:pPr>
              <w:spacing w:line="180" w:lineRule="atLeast"/>
              <w:rPr>
                <w:rFonts w:hAnsi="ＭＳ ゴシック"/>
                <w:sz w:val="18"/>
                <w:szCs w:val="18"/>
              </w:rPr>
            </w:pPr>
          </w:p>
        </w:tc>
        <w:tc>
          <w:tcPr>
            <w:tcW w:w="6195" w:type="dxa"/>
            <w:tcBorders>
              <w:bottom w:val="single" w:sz="4" w:space="0" w:color="auto"/>
            </w:tcBorders>
          </w:tcPr>
          <w:p w:rsidR="00D66C1C" w:rsidRPr="00B464AF" w:rsidRDefault="00D66C1C" w:rsidP="0042013F">
            <w:pPr>
              <w:pStyle w:val="a3"/>
              <w:tabs>
                <w:tab w:val="clear" w:pos="4252"/>
                <w:tab w:val="clear" w:pos="8504"/>
              </w:tabs>
              <w:snapToGrid/>
              <w:spacing w:line="180" w:lineRule="atLeast"/>
              <w:ind w:leftChars="20" w:left="42"/>
              <w:rPr>
                <w:rFonts w:hAnsi="ＭＳ ゴシック"/>
                <w:sz w:val="18"/>
                <w:szCs w:val="18"/>
              </w:rPr>
            </w:pPr>
            <w:r w:rsidRPr="00B464AF">
              <w:rPr>
                <w:rFonts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630" w:type="dxa"/>
            <w:tcBorders>
              <w:bottom w:val="single" w:sz="4" w:space="0" w:color="auto"/>
            </w:tcBorders>
            <w:vAlign w:val="center"/>
          </w:tcPr>
          <w:p w:rsidR="00D66C1C" w:rsidRPr="00151ED8" w:rsidRDefault="00D66C1C" w:rsidP="00922846">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bottom w:val="single" w:sz="4" w:space="0" w:color="auto"/>
            </w:tcBorders>
            <w:vAlign w:val="center"/>
          </w:tcPr>
          <w:p w:rsidR="00D66C1C" w:rsidRPr="00151ED8" w:rsidRDefault="00D66C1C" w:rsidP="00922846">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D66C1C" w:rsidRPr="00151ED8" w:rsidRDefault="00D66C1C" w:rsidP="00CC6E22">
            <w:pPr>
              <w:spacing w:line="180" w:lineRule="atLeast"/>
              <w:ind w:leftChars="-50" w:left="-105" w:rightChars="-50" w:right="-105"/>
              <w:jc w:val="center"/>
              <w:rPr>
                <w:rFonts w:hAnsi="ＭＳ ゴシック"/>
                <w:sz w:val="16"/>
                <w:szCs w:val="16"/>
              </w:rPr>
            </w:pPr>
          </w:p>
        </w:tc>
      </w:tr>
      <w:tr w:rsidR="00D66C1C" w:rsidRPr="00151ED8" w:rsidTr="00AA3DD4">
        <w:trPr>
          <w:trHeight w:val="195"/>
        </w:trPr>
        <w:tc>
          <w:tcPr>
            <w:tcW w:w="2415" w:type="dxa"/>
            <w:vMerge/>
          </w:tcPr>
          <w:p w:rsidR="00D66C1C" w:rsidRPr="00151ED8" w:rsidRDefault="00D66C1C" w:rsidP="0027540F">
            <w:pPr>
              <w:spacing w:line="180" w:lineRule="atLeast"/>
              <w:rPr>
                <w:rFonts w:hAnsi="ＭＳ ゴシック"/>
                <w:sz w:val="18"/>
                <w:szCs w:val="18"/>
              </w:rPr>
            </w:pPr>
          </w:p>
        </w:tc>
        <w:tc>
          <w:tcPr>
            <w:tcW w:w="619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利用者からの苦情に関して市町村及び国保連から指導又は助言を受けた場合においては、これに従って必要な改善を行っているか。また、改善内容について求めがあった場合には、報告を行っているか。</w:t>
            </w:r>
          </w:p>
        </w:tc>
        <w:tc>
          <w:tcPr>
            <w:tcW w:w="630" w:type="dxa"/>
            <w:vAlign w:val="center"/>
          </w:tcPr>
          <w:p w:rsidR="00D66C1C" w:rsidRPr="00151ED8" w:rsidRDefault="00D66C1C" w:rsidP="004C562D">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66C1C" w:rsidRPr="00151ED8" w:rsidRDefault="00D66C1C" w:rsidP="004C562D">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D66C1C" w:rsidRPr="00151ED8" w:rsidRDefault="00D66C1C" w:rsidP="00CC6E22">
            <w:pPr>
              <w:spacing w:line="180" w:lineRule="atLeast"/>
              <w:ind w:leftChars="-13" w:left="-27" w:rightChars="-50" w:right="-105"/>
              <w:jc w:val="center"/>
              <w:rPr>
                <w:rFonts w:hAnsi="ＭＳ ゴシック"/>
                <w:sz w:val="16"/>
                <w:szCs w:val="16"/>
              </w:rPr>
            </w:pPr>
          </w:p>
        </w:tc>
      </w:tr>
      <w:tr w:rsidR="00D66C1C" w:rsidRPr="00151ED8" w:rsidTr="00AA3DD4">
        <w:trPr>
          <w:trHeight w:val="195"/>
        </w:trPr>
        <w:tc>
          <w:tcPr>
            <w:tcW w:w="241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（地域との連携）</w:t>
            </w:r>
          </w:p>
        </w:tc>
        <w:tc>
          <w:tcPr>
            <w:tcW w:w="6195" w:type="dxa"/>
          </w:tcPr>
          <w:p w:rsidR="00D66C1C" w:rsidRPr="00B464AF" w:rsidRDefault="00D66C1C" w:rsidP="0042013F">
            <w:pPr>
              <w:spacing w:line="180" w:lineRule="atLeast"/>
              <w:rPr>
                <w:rFonts w:hAnsi="ＭＳ ゴシック"/>
                <w:sz w:val="18"/>
                <w:szCs w:val="18"/>
              </w:rPr>
            </w:pPr>
            <w:r w:rsidRPr="00B464AF">
              <w:rPr>
                <w:rFonts w:hAnsi="ＭＳ ゴシック" w:hint="eastAsia"/>
                <w:sz w:val="18"/>
                <w:szCs w:val="18"/>
              </w:rPr>
              <w:t>事業の運営に当たっては、提供した指定通所介護に関する利用者の苦情に関して、市町村等が派遣する者が相談及び援助を行う事業その他の市町村が実施する事業に協力するよう努めていますか。</w:t>
            </w:r>
          </w:p>
        </w:tc>
        <w:tc>
          <w:tcPr>
            <w:tcW w:w="630" w:type="dxa"/>
            <w:vAlign w:val="center"/>
          </w:tcPr>
          <w:p w:rsidR="00D66C1C" w:rsidRPr="00151ED8" w:rsidRDefault="00D66C1C" w:rsidP="0042013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66C1C" w:rsidRPr="00151ED8" w:rsidRDefault="00D66C1C" w:rsidP="0042013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D66C1C" w:rsidRPr="00B464AF" w:rsidRDefault="00D66C1C" w:rsidP="0042013F">
            <w:pPr>
              <w:spacing w:line="180" w:lineRule="atLeast"/>
              <w:ind w:leftChars="-13" w:left="-27" w:rightChars="-50" w:right="-105"/>
              <w:rPr>
                <w:rFonts w:hAnsi="ＭＳ ゴシック"/>
                <w:sz w:val="14"/>
                <w:szCs w:val="14"/>
              </w:rPr>
            </w:pPr>
            <w:r w:rsidRPr="00B464AF">
              <w:rPr>
                <w:rFonts w:hAnsi="ＭＳ ゴシック" w:hint="eastAsia"/>
                <w:sz w:val="14"/>
                <w:szCs w:val="14"/>
              </w:rPr>
              <w:t>介基準36条</w:t>
            </w:r>
          </w:p>
          <w:p w:rsidR="00D66C1C" w:rsidRPr="00B464AF" w:rsidRDefault="00D66C1C" w:rsidP="0042013F">
            <w:pPr>
              <w:spacing w:line="180" w:lineRule="atLeast"/>
              <w:ind w:leftChars="-13" w:left="-27" w:rightChars="-50" w:right="-105"/>
              <w:rPr>
                <w:rFonts w:hAnsi="ＭＳ ゴシック"/>
                <w:sz w:val="14"/>
                <w:szCs w:val="14"/>
              </w:rPr>
            </w:pPr>
            <w:r w:rsidRPr="00B464AF">
              <w:rPr>
                <w:rFonts w:hAnsi="ＭＳ ゴシック" w:hint="eastAsia"/>
                <w:sz w:val="14"/>
                <w:szCs w:val="14"/>
              </w:rPr>
              <w:t>の2  予基準34条2</w:t>
            </w:r>
          </w:p>
          <w:p w:rsidR="00D66C1C" w:rsidRPr="00B464AF" w:rsidRDefault="00D66C1C" w:rsidP="0042013F">
            <w:pPr>
              <w:spacing w:line="180" w:lineRule="atLeast"/>
              <w:ind w:leftChars="-50" w:left="-105" w:rightChars="-50" w:right="-105"/>
              <w:rPr>
                <w:rFonts w:hAnsi="ＭＳ ゴシック"/>
                <w:sz w:val="14"/>
                <w:szCs w:val="14"/>
              </w:rPr>
            </w:pPr>
            <w:r w:rsidRPr="00B464AF">
              <w:rPr>
                <w:rFonts w:hAnsi="ＭＳ ゴシック" w:hint="eastAsia"/>
                <w:sz w:val="14"/>
                <w:szCs w:val="14"/>
              </w:rPr>
              <w:t>府基準114</w:t>
            </w:r>
          </w:p>
          <w:p w:rsidR="00D66C1C" w:rsidRPr="00B464AF" w:rsidRDefault="00D66C1C" w:rsidP="0042013F">
            <w:pPr>
              <w:spacing w:line="180" w:lineRule="atLeast"/>
              <w:ind w:leftChars="-50" w:left="-105" w:rightChars="-50" w:right="-105"/>
              <w:rPr>
                <w:rFonts w:hAnsi="ＭＳ ゴシック"/>
                <w:spacing w:val="-4"/>
                <w:sz w:val="14"/>
                <w:szCs w:val="14"/>
              </w:rPr>
            </w:pPr>
            <w:r w:rsidRPr="00B464AF">
              <w:rPr>
                <w:rFonts w:hAnsi="ＭＳ ゴシック" w:hint="eastAsia"/>
                <w:sz w:val="14"/>
                <w:szCs w:val="14"/>
              </w:rPr>
              <w:t>(準用)40</w:t>
            </w:r>
          </w:p>
          <w:p w:rsidR="00D66C1C" w:rsidRPr="00B464AF" w:rsidRDefault="00D66C1C" w:rsidP="0042013F">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D66C1C" w:rsidRPr="00B464AF" w:rsidRDefault="00D66C1C" w:rsidP="0042013F">
            <w:pPr>
              <w:spacing w:line="180" w:lineRule="atLeast"/>
              <w:ind w:leftChars="-13" w:left="-27" w:rightChars="-50" w:right="-105"/>
              <w:rPr>
                <w:rFonts w:hAnsi="ＭＳ ゴシック"/>
                <w:sz w:val="14"/>
                <w:szCs w:val="14"/>
              </w:rPr>
            </w:pPr>
            <w:r w:rsidRPr="00B464AF">
              <w:rPr>
                <w:rFonts w:hAnsi="ＭＳ ゴシック" w:hint="eastAsia"/>
                <w:sz w:val="14"/>
                <w:szCs w:val="14"/>
              </w:rPr>
              <w:t>（準用）37</w:t>
            </w:r>
          </w:p>
          <w:p w:rsidR="00D66C1C" w:rsidRPr="00B464AF" w:rsidRDefault="00D66C1C" w:rsidP="0042013F">
            <w:pPr>
              <w:spacing w:line="180" w:lineRule="atLeast"/>
              <w:ind w:leftChars="-13" w:left="-27" w:rightChars="-50" w:right="-105"/>
              <w:rPr>
                <w:rFonts w:hAnsi="ＭＳ ゴシック"/>
                <w:sz w:val="14"/>
                <w:szCs w:val="14"/>
              </w:rPr>
            </w:pPr>
          </w:p>
          <w:p w:rsidR="00D66C1C" w:rsidRPr="00B464AF" w:rsidRDefault="00D66C1C" w:rsidP="0042013F">
            <w:pPr>
              <w:spacing w:line="180" w:lineRule="atLeast"/>
              <w:ind w:leftChars="-13" w:left="-27" w:rightChars="-50" w:right="-105"/>
              <w:rPr>
                <w:rFonts w:hAnsi="ＭＳ ゴシック"/>
                <w:sz w:val="14"/>
                <w:szCs w:val="14"/>
              </w:rPr>
            </w:pPr>
          </w:p>
          <w:p w:rsidR="00D66C1C" w:rsidRPr="00B464AF" w:rsidRDefault="00D66C1C" w:rsidP="0042013F">
            <w:pPr>
              <w:spacing w:line="180" w:lineRule="atLeast"/>
              <w:ind w:leftChars="-13" w:left="-27" w:rightChars="-50" w:right="-105"/>
              <w:rPr>
                <w:rFonts w:hAnsi="ＭＳ ゴシック"/>
                <w:sz w:val="16"/>
                <w:szCs w:val="16"/>
              </w:rPr>
            </w:pPr>
          </w:p>
        </w:tc>
      </w:tr>
      <w:tr w:rsidR="00DA1EB1" w:rsidRPr="00151ED8" w:rsidTr="00C03ECD">
        <w:trPr>
          <w:trHeight w:val="195"/>
        </w:trPr>
        <w:tc>
          <w:tcPr>
            <w:tcW w:w="2415" w:type="dxa"/>
            <w:vMerge w:val="restart"/>
          </w:tcPr>
          <w:p w:rsidR="00DA1EB1" w:rsidRPr="00B464AF" w:rsidRDefault="00DA1EB1" w:rsidP="00082BFE">
            <w:pPr>
              <w:numPr>
                <w:ilvl w:val="0"/>
                <w:numId w:val="2"/>
              </w:numPr>
              <w:spacing w:line="180" w:lineRule="atLeast"/>
              <w:rPr>
                <w:rFonts w:hAnsi="ＭＳ ゴシック"/>
                <w:sz w:val="18"/>
                <w:szCs w:val="18"/>
              </w:rPr>
            </w:pPr>
            <w:r w:rsidRPr="00B464AF">
              <w:rPr>
                <w:rFonts w:hAnsi="ＭＳ ゴシック" w:hint="eastAsia"/>
                <w:sz w:val="18"/>
                <w:szCs w:val="18"/>
              </w:rPr>
              <w:t>事故発生時の対応</w:t>
            </w:r>
          </w:p>
          <w:p w:rsidR="00DA1EB1" w:rsidRPr="00B464AF" w:rsidRDefault="00DA1EB1" w:rsidP="0042013F">
            <w:pPr>
              <w:spacing w:line="180" w:lineRule="atLeast"/>
              <w:rPr>
                <w:rFonts w:hAnsi="ＭＳ ゴシック"/>
                <w:sz w:val="18"/>
                <w:szCs w:val="18"/>
              </w:rPr>
            </w:pPr>
          </w:p>
          <w:p w:rsidR="00DA1EB1" w:rsidRPr="00B464AF" w:rsidRDefault="00DA1EB1" w:rsidP="0091441D">
            <w:pPr>
              <w:spacing w:line="180" w:lineRule="atLeast"/>
              <w:ind w:left="360"/>
              <w:rPr>
                <w:rFonts w:hAnsi="ＭＳ ゴシック"/>
                <w:sz w:val="18"/>
                <w:szCs w:val="18"/>
              </w:rPr>
            </w:pPr>
          </w:p>
        </w:tc>
        <w:tc>
          <w:tcPr>
            <w:tcW w:w="6195" w:type="dxa"/>
          </w:tcPr>
          <w:p w:rsidR="00DA1EB1" w:rsidRPr="00B464AF" w:rsidRDefault="00DA1EB1" w:rsidP="0042013F">
            <w:pPr>
              <w:spacing w:line="180" w:lineRule="atLeast"/>
              <w:rPr>
                <w:rFonts w:hAnsi="ＭＳ ゴシック"/>
                <w:sz w:val="18"/>
                <w:szCs w:val="18"/>
              </w:rPr>
            </w:pPr>
            <w:r w:rsidRPr="00B464AF">
              <w:rPr>
                <w:rFonts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DA1EB1" w:rsidRPr="00B464AF" w:rsidRDefault="00DA1EB1" w:rsidP="0042013F">
            <w:pPr>
              <w:spacing w:line="180" w:lineRule="atLeast"/>
              <w:ind w:left="160" w:hangingChars="100" w:hanging="160"/>
              <w:rPr>
                <w:rFonts w:hAnsi="ＭＳ ゴシック"/>
                <w:sz w:val="16"/>
                <w:szCs w:val="16"/>
              </w:rPr>
            </w:pPr>
            <w:r w:rsidRPr="00B464AF">
              <w:rPr>
                <w:rFonts w:hAnsi="ＭＳ ゴシック" w:hint="eastAsia"/>
                <w:sz w:val="16"/>
                <w:szCs w:val="16"/>
              </w:rPr>
              <w:t>※利用者に対する指定通所介護の提供により事故が発生した場合の対応方法については、あらかじめ指定通所介護事業者が定めておくことが望ましいこと。</w:t>
            </w:r>
          </w:p>
          <w:p w:rsidR="00DA1EB1" w:rsidRPr="00B464AF" w:rsidRDefault="00DA1EB1" w:rsidP="0042013F">
            <w:pPr>
              <w:spacing w:line="180" w:lineRule="atLeast"/>
              <w:ind w:left="160" w:hangingChars="100" w:hanging="160"/>
              <w:rPr>
                <w:rFonts w:hAnsi="ＭＳ ゴシック"/>
                <w:sz w:val="16"/>
                <w:szCs w:val="16"/>
              </w:rPr>
            </w:pPr>
            <w:r w:rsidRPr="00B464AF">
              <w:rPr>
                <w:rFonts w:hAnsi="ＭＳ ゴシック" w:hint="eastAsia"/>
                <w:sz w:val="16"/>
                <w:szCs w:val="16"/>
              </w:rPr>
              <w:t>※指定通所介護事業者は、事故が生じた際にはその原因を解明し、再発生を防ぐための対策を講じること。</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shd w:val="clear" w:color="auto" w:fill="auto"/>
          </w:tcPr>
          <w:p w:rsidR="00DA1EB1" w:rsidRPr="00B464AF" w:rsidRDefault="00DA1EB1" w:rsidP="0042013F">
            <w:pPr>
              <w:spacing w:line="180" w:lineRule="atLeast"/>
              <w:ind w:leftChars="-13" w:left="-27" w:rightChars="-50" w:right="-105"/>
              <w:jc w:val="center"/>
              <w:rPr>
                <w:rFonts w:hAnsi="ＭＳ ゴシック"/>
                <w:sz w:val="16"/>
                <w:szCs w:val="16"/>
              </w:rPr>
            </w:pPr>
            <w:r w:rsidRPr="00B464AF">
              <w:rPr>
                <w:rFonts w:hAnsi="ＭＳ ゴシック" w:hint="eastAsia"/>
                <w:sz w:val="16"/>
                <w:szCs w:val="16"/>
              </w:rPr>
              <w:t>介基準37条</w:t>
            </w:r>
          </w:p>
          <w:p w:rsidR="00DA1EB1" w:rsidRPr="00B464AF" w:rsidRDefault="00DA1EB1" w:rsidP="0042013F">
            <w:pPr>
              <w:spacing w:line="180" w:lineRule="atLeast"/>
              <w:ind w:leftChars="-13" w:left="-27" w:rightChars="-50" w:right="-105"/>
              <w:jc w:val="center"/>
              <w:rPr>
                <w:rFonts w:hAnsi="ＭＳ ゴシック"/>
                <w:sz w:val="16"/>
                <w:szCs w:val="16"/>
              </w:rPr>
            </w:pPr>
            <w:r w:rsidRPr="00B464AF">
              <w:rPr>
                <w:rFonts w:hAnsi="ＭＳ ゴシック" w:hint="eastAsia"/>
                <w:sz w:val="16"/>
                <w:szCs w:val="16"/>
              </w:rPr>
              <w:t>予基準35条</w:t>
            </w:r>
          </w:p>
          <w:p w:rsidR="00DA1EB1" w:rsidRPr="00B464AF" w:rsidRDefault="00DA1EB1" w:rsidP="0042013F">
            <w:pPr>
              <w:spacing w:line="180" w:lineRule="atLeast"/>
              <w:ind w:leftChars="-13" w:left="-27" w:rightChars="-50" w:right="-105"/>
              <w:jc w:val="center"/>
              <w:rPr>
                <w:rFonts w:hAnsi="ＭＳ ゴシック"/>
                <w:spacing w:val="-4"/>
                <w:sz w:val="16"/>
                <w:szCs w:val="16"/>
              </w:rPr>
            </w:pPr>
            <w:r w:rsidRPr="00B464AF">
              <w:rPr>
                <w:rFonts w:hAnsi="ＭＳ ゴシック" w:hint="eastAsia"/>
                <w:spacing w:val="-4"/>
                <w:sz w:val="16"/>
                <w:szCs w:val="16"/>
              </w:rPr>
              <w:t>老企第25号3-3-(24)</w:t>
            </w:r>
          </w:p>
          <w:p w:rsidR="00DA1EB1" w:rsidRPr="00B464AF" w:rsidRDefault="00DA1EB1" w:rsidP="00082BFE">
            <w:pPr>
              <w:numPr>
                <w:ilvl w:val="0"/>
                <w:numId w:val="17"/>
              </w:numPr>
              <w:spacing w:line="180" w:lineRule="atLeast"/>
              <w:ind w:rightChars="-50" w:right="-105"/>
              <w:jc w:val="center"/>
              <w:rPr>
                <w:rFonts w:hAnsi="ＭＳ ゴシック"/>
                <w:spacing w:val="-4"/>
                <w:sz w:val="16"/>
                <w:szCs w:val="16"/>
              </w:rPr>
            </w:pPr>
            <w:r w:rsidRPr="00B464AF">
              <w:rPr>
                <w:rFonts w:hAnsi="ＭＳ ゴシック" w:hint="eastAsia"/>
                <w:spacing w:val="-4"/>
                <w:sz w:val="16"/>
                <w:szCs w:val="16"/>
              </w:rPr>
              <w:t>②③</w:t>
            </w:r>
          </w:p>
          <w:p w:rsidR="00DA1EB1" w:rsidRPr="00B464AF" w:rsidRDefault="00DA1EB1" w:rsidP="0042013F">
            <w:pPr>
              <w:spacing w:line="180" w:lineRule="atLeast"/>
              <w:ind w:rightChars="-50" w:right="-105"/>
              <w:jc w:val="center"/>
              <w:rPr>
                <w:rFonts w:hAnsi="ＭＳ ゴシック"/>
                <w:spacing w:val="-4"/>
                <w:sz w:val="16"/>
                <w:szCs w:val="16"/>
              </w:rPr>
            </w:pPr>
          </w:p>
          <w:p w:rsidR="00DA1EB1" w:rsidRPr="00B464AF" w:rsidRDefault="00DA1EB1"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府基準114</w:t>
            </w:r>
          </w:p>
          <w:p w:rsidR="00DA1EB1" w:rsidRPr="00B464AF" w:rsidRDefault="00DA1EB1" w:rsidP="0042013F">
            <w:pPr>
              <w:spacing w:line="180" w:lineRule="atLeast"/>
              <w:ind w:leftChars="-50" w:left="-105" w:rightChars="-50" w:right="-105"/>
              <w:rPr>
                <w:rFonts w:hAnsi="ＭＳ ゴシック"/>
                <w:spacing w:val="-4"/>
                <w:sz w:val="16"/>
                <w:szCs w:val="16"/>
              </w:rPr>
            </w:pPr>
            <w:r w:rsidRPr="00B464AF">
              <w:rPr>
                <w:rFonts w:hAnsi="ＭＳ ゴシック" w:hint="eastAsia"/>
                <w:sz w:val="16"/>
                <w:szCs w:val="16"/>
              </w:rPr>
              <w:t>(準用)41</w:t>
            </w:r>
          </w:p>
          <w:p w:rsidR="00DA1EB1" w:rsidRPr="00B464AF" w:rsidRDefault="00DA1EB1"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府予基準109</w:t>
            </w:r>
          </w:p>
          <w:p w:rsidR="00DA1EB1" w:rsidRPr="00B464AF" w:rsidRDefault="00DA1EB1" w:rsidP="0042013F">
            <w:pPr>
              <w:spacing w:line="180" w:lineRule="atLeast"/>
              <w:ind w:rightChars="-50" w:right="-105"/>
              <w:rPr>
                <w:rFonts w:hAnsi="ＭＳ ゴシック"/>
                <w:sz w:val="16"/>
                <w:szCs w:val="16"/>
              </w:rPr>
            </w:pPr>
            <w:r w:rsidRPr="00B464AF">
              <w:rPr>
                <w:rFonts w:hAnsi="ＭＳ ゴシック" w:hint="eastAsia"/>
                <w:sz w:val="16"/>
                <w:szCs w:val="16"/>
              </w:rPr>
              <w:t>（準用）38</w:t>
            </w:r>
          </w:p>
        </w:tc>
      </w:tr>
      <w:tr w:rsidR="00DA1EB1" w:rsidRPr="00151ED8" w:rsidTr="00C03ECD">
        <w:trPr>
          <w:trHeight w:val="686"/>
        </w:trPr>
        <w:tc>
          <w:tcPr>
            <w:tcW w:w="2415" w:type="dxa"/>
            <w:vMerge/>
          </w:tcPr>
          <w:p w:rsidR="00DA1EB1" w:rsidRPr="00151ED8" w:rsidRDefault="00DA1EB1" w:rsidP="0027540F">
            <w:pPr>
              <w:spacing w:line="180" w:lineRule="atLeast"/>
              <w:rPr>
                <w:rFonts w:hAnsi="ＭＳ ゴシック"/>
                <w:sz w:val="18"/>
                <w:szCs w:val="18"/>
              </w:rPr>
            </w:pPr>
          </w:p>
        </w:tc>
        <w:tc>
          <w:tcPr>
            <w:tcW w:w="6195" w:type="dxa"/>
          </w:tcPr>
          <w:p w:rsidR="00DA1EB1" w:rsidRPr="00B464AF" w:rsidRDefault="00DA1EB1" w:rsidP="0042013F">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記録は、整備し、そのサービス提供の日から５年間保存しているか。</w:t>
            </w:r>
          </w:p>
          <w:p w:rsidR="00DA1EB1" w:rsidRPr="00B464AF" w:rsidRDefault="00DA1EB1" w:rsidP="0042013F">
            <w:pPr>
              <w:spacing w:line="180" w:lineRule="atLeast"/>
              <w:ind w:left="160" w:hangingChars="100" w:hanging="160"/>
              <w:rPr>
                <w:rFonts w:hAnsi="ＭＳ ゴシック"/>
                <w:sz w:val="16"/>
                <w:szCs w:val="16"/>
              </w:rPr>
            </w:pPr>
            <w:r w:rsidRPr="00B464AF">
              <w:rPr>
                <w:rFonts w:hAnsi="ＭＳ ゴシック" w:hint="eastAsia"/>
                <w:sz w:val="16"/>
                <w:szCs w:val="16"/>
              </w:rPr>
              <w:t>※事故・ひやりはっと事例報告に係る様式が作成されているか。又は事故・ひやりはっと事例報告に係る様式に記録されているか。その記録を保存しているか。</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tcPr>
          <w:p w:rsidR="00DA1EB1" w:rsidRPr="00151ED8" w:rsidRDefault="00DA1EB1" w:rsidP="00CC6E22">
            <w:pPr>
              <w:spacing w:line="180" w:lineRule="atLeast"/>
              <w:ind w:leftChars="-50" w:left="-105" w:rightChars="-50" w:right="-105"/>
              <w:jc w:val="center"/>
              <w:rPr>
                <w:rFonts w:hAnsi="ＭＳ ゴシック"/>
                <w:sz w:val="16"/>
                <w:szCs w:val="16"/>
              </w:rPr>
            </w:pPr>
          </w:p>
        </w:tc>
      </w:tr>
      <w:tr w:rsidR="00DA1EB1" w:rsidRPr="00151ED8" w:rsidTr="00C03ECD">
        <w:trPr>
          <w:trHeight w:val="245"/>
        </w:trPr>
        <w:tc>
          <w:tcPr>
            <w:tcW w:w="2415" w:type="dxa"/>
            <w:vMerge/>
          </w:tcPr>
          <w:p w:rsidR="00DA1EB1" w:rsidRPr="00151ED8" w:rsidRDefault="00DA1EB1" w:rsidP="0027540F">
            <w:pPr>
              <w:spacing w:line="180" w:lineRule="atLeast"/>
              <w:rPr>
                <w:rFonts w:hAnsi="ＭＳ ゴシック"/>
                <w:sz w:val="18"/>
                <w:szCs w:val="18"/>
              </w:rPr>
            </w:pPr>
          </w:p>
        </w:tc>
        <w:tc>
          <w:tcPr>
            <w:tcW w:w="6195" w:type="dxa"/>
          </w:tcPr>
          <w:p w:rsidR="00DA1EB1" w:rsidRPr="00B464AF" w:rsidRDefault="00DA1EB1" w:rsidP="0042013F">
            <w:pPr>
              <w:pStyle w:val="a3"/>
              <w:tabs>
                <w:tab w:val="clear" w:pos="4252"/>
                <w:tab w:val="clear" w:pos="8504"/>
              </w:tabs>
              <w:snapToGrid/>
              <w:spacing w:line="180" w:lineRule="atLeast"/>
              <w:rPr>
                <w:rFonts w:hAnsi="ＭＳ ゴシック"/>
                <w:sz w:val="18"/>
                <w:szCs w:val="18"/>
              </w:rPr>
            </w:pPr>
            <w:r w:rsidRPr="00B464AF">
              <w:rPr>
                <w:rFonts w:hAnsi="ＭＳ ゴシック" w:hint="eastAsia"/>
                <w:sz w:val="18"/>
                <w:szCs w:val="18"/>
              </w:rPr>
              <w:t>保険加入、賠償金の積み立てを行っているか。</w:t>
            </w:r>
          </w:p>
          <w:p w:rsidR="00DA1EB1" w:rsidRPr="00B464AF" w:rsidRDefault="00DA1EB1" w:rsidP="0042013F">
            <w:pPr>
              <w:pStyle w:val="a3"/>
              <w:tabs>
                <w:tab w:val="clear" w:pos="4252"/>
                <w:tab w:val="clear" w:pos="8504"/>
              </w:tabs>
              <w:snapToGrid/>
              <w:spacing w:line="180" w:lineRule="atLeast"/>
              <w:ind w:left="160" w:hangingChars="100" w:hanging="160"/>
              <w:rPr>
                <w:rFonts w:hAnsi="ＭＳ ゴシック"/>
                <w:sz w:val="16"/>
                <w:szCs w:val="16"/>
              </w:rPr>
            </w:pPr>
            <w:r w:rsidRPr="00B464AF">
              <w:rPr>
                <w:rFonts w:hAnsi="ＭＳ ゴシック" w:hint="eastAsia"/>
                <w:sz w:val="16"/>
                <w:szCs w:val="16"/>
              </w:rPr>
              <w:t>※賠償すべき事態において、速やかに賠償を行なうため、損害賠償保険に加入しておくか、又は賠償資力を有することが望ましいこと。</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DA1EB1" w:rsidRPr="00151ED8" w:rsidRDefault="00DA1EB1"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shd w:val="clear" w:color="auto" w:fill="auto"/>
          </w:tcPr>
          <w:p w:rsidR="00DA1EB1" w:rsidRPr="00151ED8" w:rsidRDefault="00DA1EB1" w:rsidP="00CC6E22">
            <w:pPr>
              <w:spacing w:line="180" w:lineRule="atLeast"/>
              <w:ind w:leftChars="-50" w:left="-105" w:rightChars="-50" w:right="-105"/>
              <w:jc w:val="center"/>
              <w:rPr>
                <w:rFonts w:hAnsi="ＭＳ ゴシック"/>
                <w:sz w:val="16"/>
                <w:szCs w:val="16"/>
              </w:rPr>
            </w:pPr>
          </w:p>
        </w:tc>
      </w:tr>
      <w:tr w:rsidR="00AF7C02" w:rsidRPr="00151ED8" w:rsidTr="00AA3DD4">
        <w:trPr>
          <w:trHeight w:val="177"/>
        </w:trPr>
        <w:tc>
          <w:tcPr>
            <w:tcW w:w="2415" w:type="dxa"/>
            <w:vMerge w:val="restart"/>
          </w:tcPr>
          <w:p w:rsidR="00AF7C02" w:rsidRPr="00B464AF" w:rsidRDefault="00AF7C02" w:rsidP="00082BFE">
            <w:pPr>
              <w:numPr>
                <w:ilvl w:val="0"/>
                <w:numId w:val="2"/>
              </w:numPr>
              <w:spacing w:line="180" w:lineRule="atLeast"/>
              <w:rPr>
                <w:rFonts w:hAnsi="ＭＳ ゴシック"/>
                <w:sz w:val="18"/>
                <w:szCs w:val="18"/>
              </w:rPr>
            </w:pPr>
            <w:r w:rsidRPr="00B464AF">
              <w:rPr>
                <w:rFonts w:hAnsi="ＭＳ ゴシック" w:hint="eastAsia"/>
                <w:sz w:val="18"/>
                <w:szCs w:val="18"/>
              </w:rPr>
              <w:t>高齢者虐待の防止</w:t>
            </w:r>
          </w:p>
          <w:p w:rsidR="00AF7C02" w:rsidRPr="00B464AF" w:rsidRDefault="00AF7C02" w:rsidP="0042013F">
            <w:pPr>
              <w:spacing w:line="180" w:lineRule="atLeast"/>
              <w:rPr>
                <w:rFonts w:hAnsi="ＭＳ ゴシック"/>
                <w:sz w:val="18"/>
                <w:szCs w:val="18"/>
              </w:rPr>
            </w:pPr>
          </w:p>
          <w:p w:rsidR="00AF7C02" w:rsidRPr="00B464AF" w:rsidRDefault="00AF7C02" w:rsidP="0042013F">
            <w:pPr>
              <w:spacing w:line="180" w:lineRule="atLeast"/>
              <w:rPr>
                <w:rFonts w:hAnsi="ＭＳ ゴシック"/>
                <w:sz w:val="18"/>
                <w:szCs w:val="18"/>
              </w:rPr>
            </w:pPr>
          </w:p>
        </w:tc>
        <w:tc>
          <w:tcPr>
            <w:tcW w:w="6195" w:type="dxa"/>
          </w:tcPr>
          <w:p w:rsidR="00AF7C02" w:rsidRDefault="00AF7C02" w:rsidP="0042013F">
            <w:pPr>
              <w:spacing w:line="180" w:lineRule="atLeast"/>
              <w:rPr>
                <w:rFonts w:hAnsi="ＭＳ ゴシック"/>
                <w:sz w:val="18"/>
                <w:szCs w:val="18"/>
              </w:rPr>
            </w:pPr>
            <w:r w:rsidRPr="00B464AF">
              <w:rPr>
                <w:rFonts w:hAnsi="ＭＳ ゴシック" w:hint="eastAsia"/>
                <w:sz w:val="18"/>
                <w:szCs w:val="18"/>
              </w:rPr>
              <w:t>従事者による利用者への虐待を行っていないか。</w:t>
            </w:r>
          </w:p>
          <w:p w:rsidR="00153EBD" w:rsidRPr="00B464AF" w:rsidRDefault="00153EBD" w:rsidP="0042013F">
            <w:pPr>
              <w:spacing w:line="180" w:lineRule="atLeast"/>
              <w:rPr>
                <w:rFonts w:hAnsi="ＭＳ ゴシック"/>
                <w:sz w:val="18"/>
                <w:szCs w:val="18"/>
              </w:rPr>
            </w:pP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Pr>
          <w:p w:rsidR="00AF7C02" w:rsidRPr="00B464AF" w:rsidRDefault="00AF7C02"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高齢者虐待</w:t>
            </w:r>
          </w:p>
          <w:p w:rsidR="00AF7C02" w:rsidRPr="00B464AF" w:rsidRDefault="00AF7C02"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防止法</w:t>
            </w:r>
          </w:p>
        </w:tc>
      </w:tr>
      <w:tr w:rsidR="00AF7C02" w:rsidRPr="00151ED8" w:rsidTr="00AA3DD4">
        <w:trPr>
          <w:trHeight w:val="559"/>
        </w:trPr>
        <w:tc>
          <w:tcPr>
            <w:tcW w:w="2415" w:type="dxa"/>
            <w:vMerge/>
          </w:tcPr>
          <w:p w:rsidR="00AF7C02" w:rsidRPr="00151ED8" w:rsidRDefault="00AF7C02" w:rsidP="0027540F">
            <w:pPr>
              <w:spacing w:line="180" w:lineRule="atLeast"/>
              <w:rPr>
                <w:rFonts w:hAnsi="ＭＳ ゴシック"/>
                <w:sz w:val="18"/>
                <w:szCs w:val="18"/>
              </w:rPr>
            </w:pPr>
          </w:p>
        </w:tc>
        <w:tc>
          <w:tcPr>
            <w:tcW w:w="6195" w:type="dxa"/>
          </w:tcPr>
          <w:p w:rsidR="00AF7C02" w:rsidRPr="00B464AF" w:rsidRDefault="00AF7C02" w:rsidP="0042013F">
            <w:pPr>
              <w:spacing w:line="180" w:lineRule="atLeast"/>
              <w:rPr>
                <w:rFonts w:hAnsi="ＭＳ ゴシック"/>
                <w:sz w:val="18"/>
                <w:szCs w:val="18"/>
              </w:rPr>
            </w:pPr>
            <w:r w:rsidRPr="00B464AF">
              <w:rPr>
                <w:rFonts w:hAnsi="ＭＳ ゴシック" w:hint="eastAsia"/>
                <w:sz w:val="18"/>
                <w:szCs w:val="18"/>
              </w:rPr>
              <w:t>研修の機会の確保など従業員に対して高齢者虐待防止のための措置を講じているか。</w:t>
            </w:r>
          </w:p>
          <w:p w:rsidR="00AF7C02" w:rsidRDefault="00AF7C02" w:rsidP="0042013F">
            <w:pPr>
              <w:spacing w:line="180" w:lineRule="atLeast"/>
              <w:rPr>
                <w:rFonts w:hAnsi="ＭＳ ゴシック"/>
                <w:sz w:val="18"/>
                <w:szCs w:val="18"/>
              </w:rPr>
            </w:pPr>
            <w:r w:rsidRPr="00B464AF">
              <w:rPr>
                <w:rFonts w:hAnsi="ＭＳ ゴシック" w:hint="eastAsia"/>
                <w:sz w:val="18"/>
                <w:szCs w:val="18"/>
              </w:rPr>
              <w:t>（措置の具体的な内容：　　　　　　　　　　　　　　　　　　）</w:t>
            </w:r>
          </w:p>
          <w:p w:rsidR="00153EBD" w:rsidRPr="00B464AF" w:rsidRDefault="00153EBD" w:rsidP="0042013F">
            <w:pPr>
              <w:spacing w:line="180" w:lineRule="atLeast"/>
              <w:rPr>
                <w:rFonts w:hAnsi="ＭＳ ゴシック"/>
                <w:sz w:val="18"/>
                <w:szCs w:val="18"/>
              </w:rPr>
            </w:pP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Pr>
          <w:p w:rsidR="00AF7C02" w:rsidRPr="00151ED8" w:rsidRDefault="00AF7C02" w:rsidP="00CC6E22">
            <w:pPr>
              <w:spacing w:line="180" w:lineRule="atLeast"/>
              <w:ind w:leftChars="-50" w:left="-105" w:rightChars="-50" w:right="-105"/>
              <w:jc w:val="center"/>
              <w:rPr>
                <w:rFonts w:hAnsi="ＭＳ ゴシック"/>
                <w:sz w:val="16"/>
                <w:szCs w:val="16"/>
              </w:rPr>
            </w:pPr>
          </w:p>
        </w:tc>
      </w:tr>
      <w:tr w:rsidR="00AF7C02" w:rsidRPr="00151ED8" w:rsidTr="000D054C">
        <w:trPr>
          <w:trHeight w:val="1954"/>
        </w:trPr>
        <w:tc>
          <w:tcPr>
            <w:tcW w:w="2415" w:type="dxa"/>
          </w:tcPr>
          <w:p w:rsidR="00AF7C02" w:rsidRPr="00B464AF" w:rsidRDefault="00AF7C02" w:rsidP="00082BFE">
            <w:pPr>
              <w:numPr>
                <w:ilvl w:val="0"/>
                <w:numId w:val="2"/>
              </w:numPr>
              <w:spacing w:line="180" w:lineRule="atLeast"/>
              <w:rPr>
                <w:rFonts w:hAnsi="ＭＳ ゴシック"/>
                <w:sz w:val="18"/>
                <w:szCs w:val="18"/>
              </w:rPr>
            </w:pPr>
            <w:r w:rsidRPr="00B464AF">
              <w:rPr>
                <w:rFonts w:hAnsi="ＭＳ ゴシック" w:hint="eastAsia"/>
                <w:sz w:val="18"/>
                <w:szCs w:val="18"/>
              </w:rPr>
              <w:t>会計の区分</w:t>
            </w:r>
          </w:p>
          <w:p w:rsidR="00AF7C02" w:rsidRPr="00B464AF" w:rsidRDefault="00AF7C02" w:rsidP="0042013F">
            <w:pPr>
              <w:spacing w:line="180" w:lineRule="atLeast"/>
              <w:rPr>
                <w:rFonts w:hAnsi="ＭＳ ゴシック"/>
                <w:sz w:val="18"/>
                <w:szCs w:val="18"/>
              </w:rPr>
            </w:pPr>
          </w:p>
          <w:p w:rsidR="00AF7C02" w:rsidRPr="00B464AF" w:rsidRDefault="00AF7C02" w:rsidP="0042013F">
            <w:pPr>
              <w:spacing w:line="180" w:lineRule="atLeast"/>
              <w:rPr>
                <w:rFonts w:hAnsi="ＭＳ ゴシック"/>
                <w:sz w:val="18"/>
                <w:szCs w:val="18"/>
              </w:rPr>
            </w:pPr>
          </w:p>
        </w:tc>
        <w:tc>
          <w:tcPr>
            <w:tcW w:w="6195" w:type="dxa"/>
          </w:tcPr>
          <w:p w:rsidR="00AF7C02" w:rsidRPr="00B464AF" w:rsidRDefault="00AF7C02" w:rsidP="0042013F">
            <w:pPr>
              <w:spacing w:line="180" w:lineRule="atLeast"/>
              <w:rPr>
                <w:rFonts w:hAnsi="ＭＳ ゴシック"/>
                <w:sz w:val="18"/>
                <w:szCs w:val="18"/>
              </w:rPr>
            </w:pPr>
            <w:r w:rsidRPr="00B464AF">
              <w:rPr>
                <w:rFonts w:hAnsi="ＭＳ ゴシック" w:hint="eastAsia"/>
                <w:sz w:val="18"/>
                <w:szCs w:val="18"/>
              </w:rPr>
              <w:t>事業所ごとに経理を区分するとともに、通所介護事業（介護予防通所介護事業）とその他の事業とに区分して会計処理しているか。</w:t>
            </w: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vAlign w:val="center"/>
          </w:tcPr>
          <w:p w:rsidR="00AF7C02" w:rsidRPr="00151ED8" w:rsidRDefault="00AF7C02"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Pr>
          <w:p w:rsidR="00AF7C02" w:rsidRPr="00B464AF" w:rsidRDefault="00AF7C02" w:rsidP="00AF7C02">
            <w:pPr>
              <w:spacing w:line="180" w:lineRule="atLeast"/>
              <w:ind w:leftChars="-50" w:left="-105" w:rightChars="-50" w:right="-105"/>
              <w:rPr>
                <w:rFonts w:hAnsi="ＭＳ ゴシック"/>
                <w:sz w:val="14"/>
                <w:szCs w:val="14"/>
              </w:rPr>
            </w:pPr>
            <w:r w:rsidRPr="00B464AF">
              <w:rPr>
                <w:rFonts w:hAnsi="ＭＳ ゴシック" w:hint="eastAsia"/>
                <w:sz w:val="14"/>
                <w:szCs w:val="14"/>
              </w:rPr>
              <w:t>介基準38条</w:t>
            </w:r>
          </w:p>
          <w:p w:rsidR="00AF7C02" w:rsidRPr="00B464AF" w:rsidRDefault="00AF7C02" w:rsidP="00AF7C02">
            <w:pPr>
              <w:spacing w:line="180" w:lineRule="atLeast"/>
              <w:ind w:leftChars="-50" w:left="-105" w:rightChars="-50" w:right="-105"/>
              <w:rPr>
                <w:rFonts w:hAnsi="ＭＳ ゴシック"/>
                <w:sz w:val="14"/>
                <w:szCs w:val="14"/>
              </w:rPr>
            </w:pPr>
            <w:r w:rsidRPr="00B464AF">
              <w:rPr>
                <w:rFonts w:hAnsi="ＭＳ ゴシック" w:hint="eastAsia"/>
                <w:sz w:val="14"/>
                <w:szCs w:val="14"/>
              </w:rPr>
              <w:t>予基準36条</w:t>
            </w:r>
          </w:p>
          <w:p w:rsidR="00AF7C02" w:rsidRPr="00B464AF" w:rsidRDefault="00AF7C02" w:rsidP="00AF7C02">
            <w:pPr>
              <w:spacing w:line="180" w:lineRule="atLeast"/>
              <w:ind w:leftChars="-50" w:left="-105" w:rightChars="-50" w:right="-105"/>
              <w:rPr>
                <w:rFonts w:hAnsi="ＭＳ ゴシック"/>
                <w:spacing w:val="-4"/>
                <w:sz w:val="14"/>
                <w:szCs w:val="14"/>
              </w:rPr>
            </w:pPr>
            <w:r w:rsidRPr="00B464AF">
              <w:rPr>
                <w:rFonts w:hAnsi="ＭＳ ゴシック" w:hint="eastAsia"/>
                <w:spacing w:val="-4"/>
                <w:sz w:val="14"/>
                <w:szCs w:val="14"/>
              </w:rPr>
              <w:t>老企第25号3-3-(25)</w:t>
            </w:r>
          </w:p>
          <w:p w:rsidR="00AF7C02" w:rsidRPr="00B464AF" w:rsidRDefault="00AF7C02" w:rsidP="00AF7C02">
            <w:pPr>
              <w:spacing w:line="180" w:lineRule="atLeast"/>
              <w:ind w:leftChars="-50" w:left="-105" w:rightChars="-50" w:right="-105"/>
              <w:rPr>
                <w:rFonts w:hAnsi="ＭＳ ゴシック"/>
                <w:sz w:val="14"/>
                <w:szCs w:val="14"/>
              </w:rPr>
            </w:pPr>
            <w:r w:rsidRPr="00B464AF">
              <w:rPr>
                <w:rFonts w:hAnsi="ＭＳ ゴシック" w:hint="eastAsia"/>
                <w:sz w:val="14"/>
                <w:szCs w:val="14"/>
              </w:rPr>
              <w:t>府基準114</w:t>
            </w:r>
          </w:p>
          <w:p w:rsidR="00AF7C02" w:rsidRPr="00B464AF" w:rsidRDefault="00AF7C02" w:rsidP="00AF7C02">
            <w:pPr>
              <w:spacing w:line="180" w:lineRule="atLeast"/>
              <w:ind w:leftChars="-50" w:left="-105" w:rightChars="-50" w:right="-105"/>
              <w:rPr>
                <w:rFonts w:hAnsi="ＭＳ ゴシック"/>
                <w:spacing w:val="-4"/>
                <w:sz w:val="14"/>
                <w:szCs w:val="14"/>
              </w:rPr>
            </w:pPr>
            <w:r w:rsidRPr="00B464AF">
              <w:rPr>
                <w:rFonts w:hAnsi="ＭＳ ゴシック" w:hint="eastAsia"/>
                <w:sz w:val="14"/>
                <w:szCs w:val="14"/>
              </w:rPr>
              <w:t>(準用)42</w:t>
            </w:r>
          </w:p>
          <w:p w:rsidR="00AF7C02" w:rsidRPr="00B464AF" w:rsidRDefault="00AF7C02" w:rsidP="00AF7C02">
            <w:pPr>
              <w:spacing w:line="180" w:lineRule="atLeast"/>
              <w:ind w:leftChars="-50" w:left="-105" w:rightChars="-50" w:right="-105"/>
              <w:rPr>
                <w:rFonts w:hAnsi="ＭＳ ゴシック"/>
                <w:sz w:val="14"/>
                <w:szCs w:val="14"/>
              </w:rPr>
            </w:pPr>
            <w:r w:rsidRPr="00B464AF">
              <w:rPr>
                <w:rFonts w:hAnsi="ＭＳ ゴシック" w:hint="eastAsia"/>
                <w:sz w:val="14"/>
                <w:szCs w:val="14"/>
              </w:rPr>
              <w:t>府予基準109</w:t>
            </w:r>
          </w:p>
          <w:p w:rsidR="00AF7C02" w:rsidRPr="00151ED8" w:rsidRDefault="00AF7C02" w:rsidP="00AF7C02">
            <w:pPr>
              <w:spacing w:line="180" w:lineRule="atLeast"/>
              <w:ind w:leftChars="-50" w:left="-105" w:rightChars="-50" w:right="-105"/>
              <w:jc w:val="center"/>
              <w:rPr>
                <w:rFonts w:hAnsi="ＭＳ ゴシック"/>
                <w:spacing w:val="-4"/>
                <w:sz w:val="16"/>
                <w:szCs w:val="16"/>
              </w:rPr>
            </w:pPr>
            <w:r w:rsidRPr="00B464AF">
              <w:rPr>
                <w:rFonts w:hAnsi="ＭＳ ゴシック" w:hint="eastAsia"/>
                <w:sz w:val="14"/>
                <w:szCs w:val="14"/>
              </w:rPr>
              <w:t>（準用）39</w:t>
            </w:r>
          </w:p>
        </w:tc>
      </w:tr>
      <w:tr w:rsidR="00153EBD" w:rsidRPr="00151ED8" w:rsidTr="00D212AD">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195"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153EBD" w:rsidRPr="00151ED8" w:rsidRDefault="00153EBD"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C03ECD" w:rsidRPr="00151ED8" w:rsidTr="00B07CDF">
        <w:trPr>
          <w:trHeight w:val="528"/>
        </w:trPr>
        <w:tc>
          <w:tcPr>
            <w:tcW w:w="2415" w:type="dxa"/>
            <w:vMerge w:val="restart"/>
            <w:tcBorders>
              <w:top w:val="single" w:sz="4" w:space="0" w:color="auto"/>
              <w:left w:val="single" w:sz="4" w:space="0" w:color="auto"/>
              <w:right w:val="single" w:sz="4" w:space="0" w:color="auto"/>
            </w:tcBorders>
            <w:shd w:val="clear" w:color="auto" w:fill="auto"/>
          </w:tcPr>
          <w:p w:rsidR="00C03ECD" w:rsidRPr="00B464AF" w:rsidRDefault="00C03ECD" w:rsidP="00082BFE">
            <w:pPr>
              <w:numPr>
                <w:ilvl w:val="0"/>
                <w:numId w:val="2"/>
              </w:numPr>
              <w:spacing w:line="180" w:lineRule="atLeast"/>
              <w:rPr>
                <w:rFonts w:hAnsi="ＭＳ ゴシック"/>
                <w:sz w:val="18"/>
                <w:szCs w:val="18"/>
              </w:rPr>
            </w:pPr>
            <w:r w:rsidRPr="00B464AF">
              <w:rPr>
                <w:rFonts w:hAnsi="ＭＳ ゴシック" w:hint="eastAsia"/>
                <w:sz w:val="18"/>
                <w:szCs w:val="18"/>
              </w:rPr>
              <w:t>記録の整備</w:t>
            </w:r>
          </w:p>
          <w:p w:rsidR="00C03ECD" w:rsidRPr="00B464AF" w:rsidRDefault="00C03ECD" w:rsidP="0042013F">
            <w:pPr>
              <w:spacing w:line="180" w:lineRule="atLeast"/>
              <w:rPr>
                <w:rFonts w:hAnsi="ＭＳ ゴシック"/>
                <w:sz w:val="18"/>
                <w:szCs w:val="18"/>
              </w:rPr>
            </w:pPr>
          </w:p>
          <w:p w:rsidR="00C03ECD" w:rsidRPr="00B464AF" w:rsidRDefault="00C03ECD" w:rsidP="0042013F">
            <w:pPr>
              <w:spacing w:line="180" w:lineRule="atLeast"/>
              <w:rPr>
                <w:rFonts w:hAnsi="ＭＳ ゴシック"/>
                <w:sz w:val="18"/>
                <w:szCs w:val="18"/>
              </w:rPr>
            </w:pPr>
          </w:p>
          <w:p w:rsidR="00C03ECD" w:rsidRPr="00B464AF" w:rsidRDefault="00C03ECD" w:rsidP="0042013F">
            <w:pPr>
              <w:spacing w:line="180" w:lineRule="atLeast"/>
              <w:rPr>
                <w:rFonts w:hAnsi="ＭＳ ゴシック"/>
                <w:sz w:val="18"/>
                <w:szCs w:val="18"/>
              </w:rPr>
            </w:pPr>
          </w:p>
          <w:p w:rsidR="00C03ECD" w:rsidRPr="00B464AF" w:rsidRDefault="00C03ECD" w:rsidP="0042013F">
            <w:pPr>
              <w:spacing w:line="180" w:lineRule="atLeast"/>
              <w:rPr>
                <w:rFonts w:hAnsi="ＭＳ ゴシック"/>
                <w:sz w:val="18"/>
                <w:szCs w:val="18"/>
              </w:rPr>
            </w:pPr>
          </w:p>
          <w:p w:rsidR="00C03ECD" w:rsidRPr="00B464AF" w:rsidRDefault="00C03ECD" w:rsidP="003643B7">
            <w:pPr>
              <w:spacing w:line="180" w:lineRule="atLeast"/>
              <w:ind w:firstLineChars="200" w:firstLine="361"/>
              <w:rPr>
                <w:rFonts w:hAnsi="ＭＳ ゴシック"/>
                <w:sz w:val="18"/>
                <w:szCs w:val="18"/>
              </w:rPr>
            </w:pPr>
            <w:r w:rsidRPr="00B464AF">
              <w:rPr>
                <w:rFonts w:hAnsi="ＭＳ ゴシック" w:hint="eastAsia"/>
                <w:b/>
                <w:sz w:val="18"/>
                <w:szCs w:val="18"/>
                <w:bdr w:val="single" w:sz="4" w:space="0" w:color="auto"/>
              </w:rPr>
              <w:t>府独自基準</w:t>
            </w:r>
          </w:p>
        </w:tc>
        <w:tc>
          <w:tcPr>
            <w:tcW w:w="6195" w:type="dxa"/>
            <w:tcBorders>
              <w:top w:val="single" w:sz="4" w:space="0" w:color="auto"/>
              <w:left w:val="single" w:sz="4" w:space="0" w:color="auto"/>
              <w:bottom w:val="single" w:sz="4" w:space="0" w:color="auto"/>
              <w:right w:val="single" w:sz="4" w:space="0" w:color="auto"/>
            </w:tcBorders>
          </w:tcPr>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指定通所介護事業者は、従業者、設備、備品及び会計に関する諸記録を整備しているか。</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val="restart"/>
            <w:tcBorders>
              <w:top w:val="single" w:sz="4" w:space="0" w:color="auto"/>
              <w:left w:val="single" w:sz="4" w:space="0" w:color="auto"/>
              <w:right w:val="single" w:sz="4" w:space="0" w:color="auto"/>
            </w:tcBorders>
          </w:tcPr>
          <w:p w:rsidR="00C03ECD" w:rsidRPr="00B464AF" w:rsidRDefault="00C03ECD"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介基準104条</w:t>
            </w:r>
          </w:p>
          <w:p w:rsidR="00C03ECD" w:rsidRPr="00B464AF" w:rsidRDefault="00C03ECD"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2</w:t>
            </w:r>
          </w:p>
          <w:p w:rsidR="00C03ECD" w:rsidRPr="00B464AF" w:rsidRDefault="00C03ECD"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予基準106条</w:t>
            </w:r>
          </w:p>
          <w:p w:rsidR="00C03ECD" w:rsidRPr="00B464AF" w:rsidRDefault="00C03ECD"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府基準113</w:t>
            </w:r>
          </w:p>
          <w:p w:rsidR="00C03ECD" w:rsidRPr="00B464AF" w:rsidRDefault="00C03ECD" w:rsidP="0042013F">
            <w:pPr>
              <w:spacing w:line="180" w:lineRule="atLeast"/>
              <w:ind w:leftChars="-50" w:left="-105" w:rightChars="-50" w:right="-105"/>
              <w:rPr>
                <w:rFonts w:hAnsi="ＭＳ ゴシック"/>
                <w:sz w:val="16"/>
                <w:szCs w:val="16"/>
              </w:rPr>
            </w:pPr>
            <w:r w:rsidRPr="00B464AF">
              <w:rPr>
                <w:rFonts w:hAnsi="ＭＳ ゴシック" w:hint="eastAsia"/>
                <w:sz w:val="16"/>
                <w:szCs w:val="16"/>
              </w:rPr>
              <w:t>府予基準108</w:t>
            </w:r>
          </w:p>
        </w:tc>
      </w:tr>
      <w:tr w:rsidR="00C03ECD" w:rsidRPr="00151ED8" w:rsidTr="00B07CDF">
        <w:trPr>
          <w:trHeight w:val="660"/>
        </w:trPr>
        <w:tc>
          <w:tcPr>
            <w:tcW w:w="2415" w:type="dxa"/>
            <w:vMerge/>
            <w:tcBorders>
              <w:left w:val="single" w:sz="4" w:space="0" w:color="auto"/>
              <w:bottom w:val="single" w:sz="4" w:space="0" w:color="auto"/>
              <w:right w:val="single" w:sz="4" w:space="0" w:color="auto"/>
            </w:tcBorders>
            <w:shd w:val="clear" w:color="auto" w:fill="auto"/>
          </w:tcPr>
          <w:p w:rsidR="00C03ECD" w:rsidRPr="00151ED8" w:rsidRDefault="00C03ECD" w:rsidP="0027540F">
            <w:pPr>
              <w:spacing w:line="180" w:lineRule="atLeast"/>
              <w:rPr>
                <w:rFonts w:hAnsi="ＭＳ ゴシック"/>
                <w:sz w:val="18"/>
                <w:szCs w:val="18"/>
              </w:rPr>
            </w:pPr>
          </w:p>
        </w:tc>
        <w:tc>
          <w:tcPr>
            <w:tcW w:w="6195" w:type="dxa"/>
            <w:tcBorders>
              <w:top w:val="single" w:sz="4" w:space="0" w:color="auto"/>
              <w:left w:val="single" w:sz="4" w:space="0" w:color="auto"/>
              <w:bottom w:val="single" w:sz="4" w:space="0" w:color="auto"/>
              <w:right w:val="single" w:sz="4" w:space="0" w:color="auto"/>
            </w:tcBorders>
          </w:tcPr>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指定通所介護事業者は、利用者に対する指定通所介護の提供に関する次の各号に掲げる記録を整備し、そのサービス提供の日から５年間保存ししているか。</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・通所介護計画　（計画完了の日から）</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・提供した具体的なサービスの内容等の記録</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・市町村への通知に係る記録　（当該通知日から）</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・苦情の内容等の記録</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・事故の状況及び事故に際して採った処置についての記録</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vMerge/>
            <w:tcBorders>
              <w:left w:val="single" w:sz="4" w:space="0" w:color="auto"/>
              <w:bottom w:val="single" w:sz="4" w:space="0" w:color="auto"/>
              <w:right w:val="single" w:sz="4" w:space="0" w:color="auto"/>
            </w:tcBorders>
          </w:tcPr>
          <w:p w:rsidR="00C03ECD" w:rsidRPr="00151ED8" w:rsidRDefault="00C03ECD" w:rsidP="00CC6E22">
            <w:pPr>
              <w:spacing w:line="180" w:lineRule="atLeast"/>
              <w:ind w:leftChars="-50" w:left="-105" w:rightChars="-50" w:right="-105"/>
              <w:jc w:val="center"/>
              <w:rPr>
                <w:rFonts w:hAnsi="ＭＳ ゴシック"/>
                <w:sz w:val="16"/>
                <w:szCs w:val="16"/>
              </w:rPr>
            </w:pPr>
          </w:p>
        </w:tc>
      </w:tr>
      <w:tr w:rsidR="00C03ECD" w:rsidRPr="00151ED8" w:rsidTr="004064C0">
        <w:trPr>
          <w:trHeight w:val="660"/>
        </w:trPr>
        <w:tc>
          <w:tcPr>
            <w:tcW w:w="2415" w:type="dxa"/>
            <w:tcBorders>
              <w:top w:val="single" w:sz="4" w:space="0" w:color="auto"/>
              <w:left w:val="single" w:sz="4" w:space="0" w:color="auto"/>
              <w:bottom w:val="single" w:sz="4" w:space="0" w:color="auto"/>
              <w:right w:val="single" w:sz="4" w:space="0" w:color="auto"/>
            </w:tcBorders>
          </w:tcPr>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34　変更届出の手続</w:t>
            </w:r>
          </w:p>
        </w:tc>
        <w:tc>
          <w:tcPr>
            <w:tcW w:w="6195" w:type="dxa"/>
            <w:tcBorders>
              <w:top w:val="single" w:sz="4" w:space="0" w:color="auto"/>
              <w:left w:val="single" w:sz="4" w:space="0" w:color="auto"/>
              <w:bottom w:val="single" w:sz="4" w:space="0" w:color="auto"/>
              <w:right w:val="single" w:sz="4" w:space="0" w:color="auto"/>
            </w:tcBorders>
          </w:tcPr>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運営に関する基準について、変更届出提出の該当事項があった場合、速やかに変更届出を</w:t>
            </w:r>
            <w:r w:rsidR="00CC55C8">
              <w:rPr>
                <w:rFonts w:hAnsi="ＭＳ ゴシック" w:hint="eastAsia"/>
                <w:sz w:val="18"/>
                <w:szCs w:val="18"/>
              </w:rPr>
              <w:t>所管庁</w:t>
            </w:r>
            <w:r w:rsidRPr="00B464AF">
              <w:rPr>
                <w:rFonts w:hAnsi="ＭＳ ゴシック" w:hint="eastAsia"/>
                <w:sz w:val="18"/>
                <w:szCs w:val="18"/>
              </w:rPr>
              <w:t>に提出しているか。</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※変更した日から１０日以内に提出すること。</w:t>
            </w:r>
          </w:p>
          <w:p w:rsidR="00C03ECD" w:rsidRPr="00B464AF" w:rsidRDefault="00C03ECD" w:rsidP="0042013F">
            <w:pPr>
              <w:spacing w:line="180" w:lineRule="atLeast"/>
              <w:rPr>
                <w:rFonts w:hAnsi="ＭＳ ゴシック"/>
                <w:sz w:val="18"/>
                <w:szCs w:val="18"/>
              </w:rPr>
            </w:pPr>
            <w:r w:rsidRPr="00B464AF">
              <w:rPr>
                <w:rFonts w:hAnsi="ＭＳ ゴシック" w:hint="eastAsia"/>
                <w:sz w:val="18"/>
                <w:szCs w:val="18"/>
              </w:rPr>
              <w:t>（具体的な事項：　　　　　　　　　　　　　　　　　）</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tcPr>
          <w:p w:rsidR="00C03ECD" w:rsidRPr="00151ED8" w:rsidRDefault="00C03ECD" w:rsidP="0027540F">
            <w:pPr>
              <w:spacing w:line="180" w:lineRule="atLeast"/>
              <w:jc w:val="center"/>
              <w:rPr>
                <w:rFonts w:hAnsi="ＭＳ ゴシック"/>
                <w:sz w:val="24"/>
                <w:szCs w:val="24"/>
              </w:rPr>
            </w:pPr>
            <w:r w:rsidRPr="00151ED8">
              <w:rPr>
                <w:rFonts w:hAnsi="ＭＳ ゴシック" w:hint="eastAsia"/>
                <w:sz w:val="24"/>
                <w:szCs w:val="24"/>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C03ECD" w:rsidRPr="00B464AF" w:rsidRDefault="00C03ECD" w:rsidP="0042013F">
            <w:pPr>
              <w:spacing w:line="180" w:lineRule="atLeast"/>
              <w:ind w:leftChars="-50" w:left="-105" w:rightChars="-50" w:right="-105"/>
              <w:jc w:val="center"/>
              <w:rPr>
                <w:rFonts w:hAnsi="ＭＳ ゴシック"/>
                <w:sz w:val="16"/>
                <w:szCs w:val="16"/>
              </w:rPr>
            </w:pPr>
            <w:r w:rsidRPr="00B464AF">
              <w:rPr>
                <w:rFonts w:hAnsi="ＭＳ ゴシック" w:hint="eastAsia"/>
                <w:sz w:val="16"/>
                <w:szCs w:val="16"/>
              </w:rPr>
              <w:t>法第75条</w:t>
            </w:r>
          </w:p>
          <w:p w:rsidR="00C03ECD" w:rsidRPr="00B464AF" w:rsidRDefault="00C03ECD" w:rsidP="0042013F">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則第131条</w:t>
            </w:r>
          </w:p>
          <w:p w:rsidR="00C03ECD" w:rsidRPr="00B464AF" w:rsidRDefault="00C03ECD" w:rsidP="0042013F">
            <w:pPr>
              <w:spacing w:line="180" w:lineRule="atLeast"/>
              <w:ind w:leftChars="-50" w:left="-105" w:rightChars="-50" w:right="-105"/>
              <w:jc w:val="center"/>
              <w:rPr>
                <w:rFonts w:hAnsi="ＭＳ ゴシック"/>
                <w:spacing w:val="-4"/>
                <w:sz w:val="16"/>
                <w:szCs w:val="16"/>
              </w:rPr>
            </w:pPr>
            <w:r w:rsidRPr="00B464AF">
              <w:rPr>
                <w:rFonts w:hAnsi="ＭＳ ゴシック" w:hint="eastAsia"/>
                <w:spacing w:val="-4"/>
                <w:sz w:val="16"/>
                <w:szCs w:val="16"/>
              </w:rPr>
              <w:t>法第115条の５</w:t>
            </w:r>
          </w:p>
          <w:p w:rsidR="00C03ECD" w:rsidRPr="00B464AF" w:rsidRDefault="00C03ECD" w:rsidP="0042013F">
            <w:pPr>
              <w:spacing w:line="180" w:lineRule="atLeast"/>
              <w:ind w:leftChars="-50" w:left="-105" w:rightChars="-50" w:right="-105"/>
              <w:jc w:val="center"/>
              <w:rPr>
                <w:rFonts w:hAnsi="ＭＳ ゴシック"/>
                <w:sz w:val="16"/>
                <w:szCs w:val="16"/>
              </w:rPr>
            </w:pPr>
            <w:r w:rsidRPr="00B464AF">
              <w:rPr>
                <w:rFonts w:hAnsi="ＭＳ ゴシック" w:hint="eastAsia"/>
                <w:spacing w:val="-4"/>
                <w:sz w:val="16"/>
                <w:szCs w:val="16"/>
              </w:rPr>
              <w:t>則第140条の22</w:t>
            </w:r>
          </w:p>
        </w:tc>
      </w:tr>
    </w:tbl>
    <w:p w:rsidR="00B93C07" w:rsidRDefault="00B93C07" w:rsidP="00876ED5">
      <w:pPr>
        <w:rPr>
          <w:rFonts w:ascii="ＤＦ特太ゴシック体" w:eastAsia="ＤＦ特太ゴシック体" w:hAnsi="ＭＳ ゴシック"/>
        </w:rPr>
      </w:pPr>
    </w:p>
    <w:p w:rsidR="00C770FE" w:rsidRDefault="00C770FE" w:rsidP="00876ED5">
      <w:pPr>
        <w:rPr>
          <w:rFonts w:ascii="ＤＦ特太ゴシック体" w:eastAsia="ＤＦ特太ゴシック体" w:hAnsi="ＭＳ ゴシック"/>
        </w:rPr>
      </w:pPr>
    </w:p>
    <w:p w:rsidR="00C770FE" w:rsidRPr="00B464AF" w:rsidRDefault="00C770FE" w:rsidP="00C770FE">
      <w:pPr>
        <w:rPr>
          <w:rFonts w:ascii="ＤＦ特太ゴシック体" w:eastAsia="ＤＦ特太ゴシック体" w:hAnsi="ＭＳ ゴシック"/>
        </w:rPr>
      </w:pPr>
      <w:r w:rsidRPr="00B464AF">
        <w:rPr>
          <w:rFonts w:ascii="ＤＦ特太ゴシック体" w:eastAsia="ＤＦ特太ゴシック体" w:hAnsi="ＭＳ ゴシック" w:hint="eastAsia"/>
        </w:rPr>
        <w:t>Ⅴ（業務管理体制の整備）</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87"/>
        <w:gridCol w:w="630"/>
        <w:gridCol w:w="638"/>
        <w:gridCol w:w="1050"/>
      </w:tblGrid>
      <w:tr w:rsidR="003643B7" w:rsidRPr="00B464AF" w:rsidTr="003643B7">
        <w:tc>
          <w:tcPr>
            <w:tcW w:w="2409" w:type="dxa"/>
            <w:tcBorders>
              <w:top w:val="single" w:sz="12" w:space="0" w:color="auto"/>
              <w:left w:val="single" w:sz="12" w:space="0" w:color="auto"/>
              <w:bottom w:val="single" w:sz="12" w:space="0" w:color="auto"/>
            </w:tcBorders>
            <w:shd w:val="clear" w:color="auto" w:fill="E0E0E0"/>
            <w:vAlign w:val="center"/>
          </w:tcPr>
          <w:p w:rsidR="003643B7" w:rsidRPr="00B464AF" w:rsidRDefault="003643B7" w:rsidP="0042013F">
            <w:pPr>
              <w:jc w:val="center"/>
              <w:rPr>
                <w:rFonts w:hAnsi="ＭＳ ゴシック"/>
                <w:sz w:val="18"/>
                <w:szCs w:val="18"/>
              </w:rPr>
            </w:pPr>
            <w:r w:rsidRPr="00B464AF">
              <w:rPr>
                <w:rFonts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rsidR="003643B7" w:rsidRPr="00B464AF" w:rsidRDefault="003643B7" w:rsidP="0042013F">
            <w:pPr>
              <w:jc w:val="center"/>
              <w:rPr>
                <w:rFonts w:hAnsi="ＭＳ ゴシック"/>
                <w:sz w:val="18"/>
                <w:szCs w:val="18"/>
              </w:rPr>
            </w:pPr>
            <w:r w:rsidRPr="00C770FE">
              <w:rPr>
                <w:rFonts w:hAnsi="ＭＳ ゴシック" w:hint="eastAsia"/>
                <w:spacing w:val="180"/>
                <w:kern w:val="0"/>
                <w:sz w:val="18"/>
                <w:szCs w:val="18"/>
                <w:fitText w:val="1800" w:id="391303425"/>
              </w:rPr>
              <w:t>調査内</w:t>
            </w:r>
            <w:r w:rsidRPr="00C770FE">
              <w:rPr>
                <w:rFonts w:hAnsi="ＭＳ ゴシック" w:hint="eastAsia"/>
                <w:kern w:val="0"/>
                <w:sz w:val="18"/>
                <w:szCs w:val="18"/>
                <w:fitText w:val="1800" w:id="391303425"/>
              </w:rPr>
              <w:t>容</w:t>
            </w:r>
          </w:p>
        </w:tc>
        <w:tc>
          <w:tcPr>
            <w:tcW w:w="630" w:type="dxa"/>
            <w:tcBorders>
              <w:top w:val="single" w:sz="12" w:space="0" w:color="auto"/>
              <w:bottom w:val="single" w:sz="12" w:space="0" w:color="auto"/>
              <w:right w:val="single" w:sz="4" w:space="0" w:color="auto"/>
            </w:tcBorders>
            <w:shd w:val="clear" w:color="auto" w:fill="E0E0E0"/>
            <w:vAlign w:val="center"/>
          </w:tcPr>
          <w:p w:rsidR="003643B7" w:rsidRPr="00B464AF" w:rsidRDefault="003643B7" w:rsidP="0042013F">
            <w:pPr>
              <w:jc w:val="center"/>
              <w:rPr>
                <w:rFonts w:hAnsi="ＭＳ ゴシック"/>
                <w:sz w:val="18"/>
                <w:szCs w:val="18"/>
              </w:rPr>
            </w:pPr>
            <w:r>
              <w:rPr>
                <w:rFonts w:hAnsi="ＭＳ ゴシック" w:hint="eastAsia"/>
                <w:sz w:val="18"/>
                <w:szCs w:val="18"/>
              </w:rPr>
              <w:t>適</w:t>
            </w:r>
          </w:p>
        </w:tc>
        <w:tc>
          <w:tcPr>
            <w:tcW w:w="638" w:type="dxa"/>
            <w:tcBorders>
              <w:top w:val="single" w:sz="12" w:space="0" w:color="auto"/>
              <w:bottom w:val="single" w:sz="12" w:space="0" w:color="auto"/>
              <w:right w:val="single" w:sz="4" w:space="0" w:color="auto"/>
            </w:tcBorders>
            <w:shd w:val="clear" w:color="auto" w:fill="E0E0E0"/>
            <w:vAlign w:val="center"/>
          </w:tcPr>
          <w:p w:rsidR="003643B7" w:rsidRPr="00B464AF" w:rsidRDefault="003643B7" w:rsidP="0042013F">
            <w:pPr>
              <w:jc w:val="center"/>
              <w:rPr>
                <w:rFonts w:hAnsi="ＭＳ ゴシック"/>
                <w:sz w:val="18"/>
                <w:szCs w:val="18"/>
              </w:rPr>
            </w:pPr>
            <w:r>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Pr>
          <w:p w:rsidR="003643B7" w:rsidRPr="00B464AF" w:rsidRDefault="003643B7" w:rsidP="0042013F">
            <w:pPr>
              <w:jc w:val="center"/>
              <w:rPr>
                <w:rFonts w:hAnsi="ＭＳ ゴシック"/>
                <w:sz w:val="18"/>
                <w:szCs w:val="18"/>
              </w:rPr>
            </w:pPr>
            <w:r w:rsidRPr="00B464AF">
              <w:rPr>
                <w:rFonts w:hAnsi="ＭＳ ゴシック" w:hint="eastAsia"/>
                <w:sz w:val="18"/>
                <w:szCs w:val="18"/>
              </w:rPr>
              <w:t>根拠</w:t>
            </w:r>
          </w:p>
        </w:tc>
      </w:tr>
      <w:tr w:rsidR="003643B7" w:rsidRPr="00B464AF" w:rsidTr="003643B7">
        <w:trPr>
          <w:cantSplit/>
          <w:trHeight w:val="3128"/>
        </w:trPr>
        <w:tc>
          <w:tcPr>
            <w:tcW w:w="2409" w:type="dxa"/>
            <w:vMerge w:val="restart"/>
            <w:tcBorders>
              <w:top w:val="single" w:sz="12" w:space="0" w:color="auto"/>
            </w:tcBorders>
          </w:tcPr>
          <w:p w:rsidR="003643B7" w:rsidRPr="00B464AF" w:rsidRDefault="003643B7" w:rsidP="0042013F">
            <w:pPr>
              <w:spacing w:line="260" w:lineRule="exact"/>
              <w:ind w:left="180" w:hangingChars="100" w:hanging="180"/>
              <w:rPr>
                <w:rFonts w:hAnsi="ＭＳ ゴシック"/>
                <w:sz w:val="18"/>
                <w:szCs w:val="18"/>
              </w:rPr>
            </w:pPr>
            <w:r w:rsidRPr="00B464AF">
              <w:rPr>
                <w:rFonts w:hAnsi="ＭＳ ゴシック" w:hint="eastAsia"/>
                <w:sz w:val="18"/>
                <w:szCs w:val="18"/>
              </w:rPr>
              <w:t>1　業務管理体制整備に係る届出書の提出</w:t>
            </w:r>
          </w:p>
          <w:p w:rsidR="003643B7" w:rsidRPr="00B464AF" w:rsidRDefault="003643B7" w:rsidP="0042013F">
            <w:pPr>
              <w:rPr>
                <w:rFonts w:hAnsi="ＭＳ ゴシック"/>
                <w:sz w:val="18"/>
                <w:szCs w:val="18"/>
              </w:rPr>
            </w:pPr>
          </w:p>
          <w:p w:rsidR="003643B7" w:rsidRPr="00B464AF" w:rsidRDefault="003643B7" w:rsidP="0042013F">
            <w:pPr>
              <w:rPr>
                <w:rFonts w:hAnsi="ＭＳ ゴシック"/>
                <w:sz w:val="18"/>
                <w:szCs w:val="18"/>
              </w:rPr>
            </w:pPr>
          </w:p>
          <w:p w:rsidR="003643B7" w:rsidRPr="00B464AF" w:rsidRDefault="003643B7" w:rsidP="0042013F">
            <w:pPr>
              <w:rPr>
                <w:rFonts w:hAnsi="ＭＳ ゴシック"/>
                <w:sz w:val="18"/>
                <w:szCs w:val="18"/>
              </w:rPr>
            </w:pPr>
          </w:p>
          <w:p w:rsidR="003643B7" w:rsidRPr="00B464AF" w:rsidRDefault="003643B7" w:rsidP="0042013F">
            <w:pPr>
              <w:rPr>
                <w:rFonts w:hAnsi="ＭＳ ゴシック"/>
                <w:sz w:val="18"/>
                <w:szCs w:val="18"/>
              </w:rPr>
            </w:pPr>
          </w:p>
          <w:p w:rsidR="003643B7" w:rsidRPr="00B464AF" w:rsidRDefault="003643B7" w:rsidP="0042013F">
            <w:pPr>
              <w:rPr>
                <w:rFonts w:hAnsi="ＭＳ ゴシック"/>
                <w:sz w:val="18"/>
                <w:szCs w:val="18"/>
              </w:rPr>
            </w:pPr>
          </w:p>
        </w:tc>
        <w:tc>
          <w:tcPr>
            <w:tcW w:w="6187" w:type="dxa"/>
            <w:tcBorders>
              <w:top w:val="single" w:sz="12" w:space="0" w:color="auto"/>
              <w:bottom w:val="single" w:sz="4" w:space="0" w:color="auto"/>
            </w:tcBorders>
          </w:tcPr>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 xml:space="preserve">①　法令遵守責任者の選任　</w:t>
            </w:r>
            <w:r w:rsidRPr="00B464AF">
              <w:rPr>
                <w:rFonts w:hAnsi="ＭＳ ゴシック" w:cs="ＭＳ Ｐゴシック" w:hint="eastAsia"/>
                <w:b/>
                <w:kern w:val="0"/>
                <w:sz w:val="18"/>
                <w:szCs w:val="18"/>
              </w:rPr>
              <w:t>【全ての法人】</w:t>
            </w:r>
          </w:p>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 xml:space="preserve">　　　　法令遵守責任者の届出　　　　　</w:t>
            </w:r>
            <w:r w:rsidRPr="00B464AF">
              <w:rPr>
                <w:rFonts w:hAnsi="ＭＳ ゴシック" w:cs="ＭＳ Ｐゴシック" w:hint="eastAsia"/>
                <w:kern w:val="0"/>
                <w:sz w:val="18"/>
                <w:szCs w:val="18"/>
                <w:u w:val="single"/>
              </w:rPr>
              <w:t>済　　・　　未済</w:t>
            </w:r>
          </w:p>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 xml:space="preserve">　　　　</w:t>
            </w:r>
            <w:r w:rsidRPr="00B464AF">
              <w:rPr>
                <w:rFonts w:hAnsi="ＭＳ ゴシック" w:cs="ＭＳ Ｐゴシック" w:hint="eastAsia"/>
                <w:kern w:val="0"/>
                <w:sz w:val="18"/>
                <w:szCs w:val="18"/>
                <w:u w:val="single"/>
              </w:rPr>
              <w:t xml:space="preserve">所属・職名　　　　　　　　　　　</w:t>
            </w:r>
            <w:r w:rsidRPr="00B464AF">
              <w:rPr>
                <w:rFonts w:hAnsi="ＭＳ ゴシック" w:cs="ＭＳ Ｐゴシック" w:hint="eastAsia"/>
                <w:kern w:val="0"/>
                <w:sz w:val="18"/>
                <w:szCs w:val="18"/>
              </w:rPr>
              <w:t xml:space="preserve">　　</w:t>
            </w:r>
            <w:r w:rsidRPr="00B464AF">
              <w:rPr>
                <w:rFonts w:hAnsi="ＭＳ ゴシック" w:cs="ＭＳ Ｐゴシック" w:hint="eastAsia"/>
                <w:kern w:val="0"/>
                <w:sz w:val="18"/>
                <w:szCs w:val="18"/>
                <w:u w:val="single"/>
              </w:rPr>
              <w:t xml:space="preserve">氏名　　　　　　　　　　　　　　　</w:t>
            </w:r>
          </w:p>
          <w:p w:rsidR="003643B7" w:rsidRPr="00B464AF" w:rsidRDefault="003643B7" w:rsidP="0042013F">
            <w:pPr>
              <w:spacing w:line="180" w:lineRule="atLeast"/>
              <w:rPr>
                <w:rFonts w:hAnsi="ＭＳ ゴシック"/>
                <w:sz w:val="18"/>
                <w:szCs w:val="18"/>
              </w:rPr>
            </w:pPr>
            <w:r w:rsidRPr="00B464AF">
              <w:rPr>
                <w:rFonts w:hAnsi="ＭＳ ゴシック" w:hint="eastAsia"/>
                <w:sz w:val="18"/>
                <w:szCs w:val="18"/>
              </w:rPr>
              <w:t xml:space="preserve">　</w:t>
            </w:r>
          </w:p>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②　法令遵守規程の整備</w:t>
            </w:r>
            <w:r w:rsidRPr="00B464AF">
              <w:rPr>
                <w:rFonts w:hAnsi="ＭＳ ゴシック" w:cs="ＭＳ Ｐゴシック" w:hint="eastAsia"/>
                <w:b/>
                <w:kern w:val="0"/>
                <w:sz w:val="18"/>
                <w:szCs w:val="18"/>
              </w:rPr>
              <w:t>【事業所(施設)数が20以上の法人のみ】</w:t>
            </w:r>
          </w:p>
          <w:p w:rsidR="003643B7" w:rsidRPr="00B464AF" w:rsidRDefault="003643B7" w:rsidP="0042013F">
            <w:pPr>
              <w:widowControl/>
              <w:spacing w:line="240" w:lineRule="exact"/>
              <w:ind w:firstLine="360"/>
              <w:rPr>
                <w:rFonts w:hAnsi="ＭＳ ゴシック"/>
                <w:sz w:val="18"/>
                <w:szCs w:val="18"/>
              </w:rPr>
            </w:pPr>
            <w:r w:rsidRPr="00B464AF">
              <w:rPr>
                <w:rFonts w:hAnsi="ＭＳ ゴシック" w:cs="ＭＳ Ｐゴシック" w:hint="eastAsia"/>
                <w:kern w:val="0"/>
                <w:sz w:val="18"/>
                <w:szCs w:val="18"/>
              </w:rPr>
              <w:t xml:space="preserve">①に加えて、規程の概要の届出　　　　　</w:t>
            </w:r>
            <w:r w:rsidRPr="00B464AF">
              <w:rPr>
                <w:rFonts w:hAnsi="ＭＳ ゴシック" w:cs="ＭＳ Ｐゴシック" w:hint="eastAsia"/>
                <w:kern w:val="0"/>
                <w:sz w:val="18"/>
                <w:szCs w:val="18"/>
                <w:u w:val="single"/>
              </w:rPr>
              <w:t>済　　・　　未済</w:t>
            </w:r>
          </w:p>
          <w:p w:rsidR="003643B7" w:rsidRPr="00B464AF" w:rsidRDefault="003643B7" w:rsidP="0042013F">
            <w:pPr>
              <w:spacing w:line="180" w:lineRule="atLeast"/>
              <w:rPr>
                <w:rFonts w:hAnsi="ＭＳ ゴシック"/>
                <w:sz w:val="18"/>
                <w:szCs w:val="18"/>
              </w:rPr>
            </w:pPr>
          </w:p>
          <w:p w:rsidR="003643B7" w:rsidRPr="00B464AF" w:rsidRDefault="003643B7" w:rsidP="0042013F">
            <w:pPr>
              <w:widowControl/>
              <w:spacing w:line="240" w:lineRule="exact"/>
              <w:ind w:left="180" w:hangingChars="100" w:hanging="180"/>
              <w:jc w:val="left"/>
              <w:rPr>
                <w:rFonts w:hAnsi="ＭＳ ゴシック" w:cs="ＭＳ Ｐゴシック"/>
                <w:b/>
                <w:kern w:val="0"/>
                <w:sz w:val="18"/>
                <w:szCs w:val="18"/>
              </w:rPr>
            </w:pPr>
            <w:r w:rsidRPr="00B464AF">
              <w:rPr>
                <w:rFonts w:hAnsi="ＭＳ ゴシック" w:cs="ＭＳ Ｐゴシック" w:hint="eastAsia"/>
                <w:kern w:val="0"/>
                <w:sz w:val="18"/>
                <w:szCs w:val="18"/>
              </w:rPr>
              <w:t>③　業務執行の状況の監査の定期的な実施</w:t>
            </w:r>
            <w:r w:rsidRPr="00B464AF">
              <w:rPr>
                <w:rFonts w:hAnsi="ＭＳ ゴシック" w:cs="ＭＳ Ｐゴシック" w:hint="eastAsia"/>
                <w:b/>
                <w:kern w:val="0"/>
                <w:sz w:val="18"/>
                <w:szCs w:val="18"/>
              </w:rPr>
              <w:t>【事業所(施設)数が100以上の法人のみ】</w:t>
            </w:r>
          </w:p>
          <w:p w:rsidR="003643B7" w:rsidRPr="00B464AF" w:rsidRDefault="003643B7" w:rsidP="0042013F">
            <w:pPr>
              <w:widowControl/>
              <w:spacing w:line="240" w:lineRule="exact"/>
              <w:ind w:left="360"/>
              <w:rPr>
                <w:rFonts w:hAnsi="ＭＳ ゴシック"/>
                <w:sz w:val="18"/>
                <w:szCs w:val="18"/>
              </w:rPr>
            </w:pPr>
            <w:r w:rsidRPr="00B464AF">
              <w:rPr>
                <w:rFonts w:hAnsi="ＭＳ ゴシック" w:cs="ＭＳ Ｐゴシック" w:hint="eastAsia"/>
                <w:kern w:val="0"/>
                <w:sz w:val="18"/>
                <w:szCs w:val="18"/>
              </w:rPr>
              <w:t xml:space="preserve">①及び②に加えて、監査の方法の概要の届出　　　</w:t>
            </w:r>
            <w:r w:rsidRPr="00B464AF">
              <w:rPr>
                <w:rFonts w:hAnsi="ＭＳ ゴシック" w:cs="ＭＳ Ｐゴシック" w:hint="eastAsia"/>
                <w:kern w:val="0"/>
                <w:sz w:val="18"/>
                <w:szCs w:val="18"/>
                <w:u w:val="single"/>
              </w:rPr>
              <w:t>済　　・　　未済</w:t>
            </w:r>
          </w:p>
        </w:tc>
        <w:tc>
          <w:tcPr>
            <w:tcW w:w="630" w:type="dxa"/>
            <w:tcBorders>
              <w:top w:val="single" w:sz="12" w:space="0" w:color="auto"/>
              <w:bottom w:val="single" w:sz="4" w:space="0" w:color="auto"/>
            </w:tcBorders>
            <w:vAlign w:val="center"/>
          </w:tcPr>
          <w:p w:rsidR="003643B7" w:rsidRPr="00B464AF" w:rsidRDefault="003643B7" w:rsidP="0042013F">
            <w:pPr>
              <w:jc w:val="center"/>
              <w:rPr>
                <w:rFonts w:hAnsi="ＭＳ ゴシック"/>
                <w:sz w:val="18"/>
                <w:szCs w:val="18"/>
              </w:rPr>
            </w:pPr>
          </w:p>
          <w:p w:rsidR="003643B7" w:rsidRPr="00B464AF" w:rsidRDefault="003643B7" w:rsidP="0042013F">
            <w:pPr>
              <w:jc w:val="center"/>
              <w:rPr>
                <w:rFonts w:hAnsi="ＭＳ ゴシック"/>
                <w:sz w:val="18"/>
                <w:szCs w:val="18"/>
              </w:rPr>
            </w:pPr>
            <w:r w:rsidRPr="00B464AF">
              <w:rPr>
                <w:rFonts w:hAnsi="ＭＳ ゴシック" w:hint="eastAsia"/>
                <w:sz w:val="18"/>
                <w:szCs w:val="18"/>
              </w:rPr>
              <w:t>口</w:t>
            </w:r>
          </w:p>
          <w:p w:rsidR="003643B7" w:rsidRPr="00B464AF" w:rsidRDefault="003643B7" w:rsidP="0042013F">
            <w:pPr>
              <w:jc w:val="center"/>
              <w:rPr>
                <w:rFonts w:hAnsi="ＭＳ ゴシック"/>
                <w:sz w:val="18"/>
                <w:szCs w:val="18"/>
              </w:rPr>
            </w:pPr>
          </w:p>
        </w:tc>
        <w:tc>
          <w:tcPr>
            <w:tcW w:w="638" w:type="dxa"/>
            <w:tcBorders>
              <w:top w:val="single" w:sz="12" w:space="0" w:color="auto"/>
              <w:bottom w:val="single" w:sz="4" w:space="0" w:color="auto"/>
            </w:tcBorders>
            <w:vAlign w:val="center"/>
          </w:tcPr>
          <w:p w:rsidR="003643B7" w:rsidRPr="00B464AF" w:rsidRDefault="003643B7" w:rsidP="0042013F">
            <w:pPr>
              <w:jc w:val="center"/>
              <w:rPr>
                <w:rFonts w:hAnsi="ＭＳ ゴシック"/>
                <w:sz w:val="18"/>
                <w:szCs w:val="18"/>
              </w:rPr>
            </w:pPr>
            <w:r w:rsidRPr="003643B7">
              <w:rPr>
                <w:rFonts w:hAnsi="ＭＳ ゴシック" w:hint="eastAsia"/>
                <w:sz w:val="18"/>
                <w:szCs w:val="18"/>
              </w:rPr>
              <w:t>口</w:t>
            </w:r>
          </w:p>
        </w:tc>
        <w:tc>
          <w:tcPr>
            <w:tcW w:w="1050" w:type="dxa"/>
            <w:vMerge w:val="restart"/>
            <w:tcBorders>
              <w:top w:val="single" w:sz="12" w:space="0" w:color="auto"/>
            </w:tcBorders>
          </w:tcPr>
          <w:p w:rsidR="003643B7" w:rsidRPr="00B464AF" w:rsidRDefault="003643B7" w:rsidP="0042013F">
            <w:pPr>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法115の32</w:t>
            </w:r>
            <w:r w:rsidRPr="00B464AF">
              <w:rPr>
                <w:rFonts w:hAnsi="ＭＳ ゴシック" w:cs="ＭＳ Ｐゴシック"/>
                <w:kern w:val="0"/>
                <w:sz w:val="18"/>
                <w:szCs w:val="18"/>
              </w:rPr>
              <w:t xml:space="preserve"> </w:t>
            </w:r>
          </w:p>
          <w:p w:rsidR="003643B7" w:rsidRPr="00B464AF" w:rsidRDefault="003643B7" w:rsidP="0042013F">
            <w:pPr>
              <w:rPr>
                <w:rFonts w:hAnsi="ＭＳ ゴシック" w:cs="ＭＳ Ｐゴシック"/>
                <w:kern w:val="0"/>
                <w:sz w:val="18"/>
                <w:szCs w:val="18"/>
              </w:rPr>
            </w:pPr>
            <w:r w:rsidRPr="00B464AF">
              <w:rPr>
                <w:rFonts w:hAnsi="ＭＳ ゴシック" w:cs="ＭＳ Ｐゴシック" w:hint="eastAsia"/>
                <w:kern w:val="0"/>
                <w:sz w:val="18"/>
                <w:szCs w:val="18"/>
              </w:rPr>
              <w:t>則140の39</w:t>
            </w:r>
          </w:p>
          <w:p w:rsidR="003643B7" w:rsidRPr="00B464AF" w:rsidRDefault="003643B7" w:rsidP="0042013F">
            <w:pPr>
              <w:rPr>
                <w:rFonts w:hAnsi="ＭＳ ゴシック"/>
                <w:spacing w:val="-12"/>
                <w:sz w:val="18"/>
                <w:szCs w:val="18"/>
              </w:rPr>
            </w:pPr>
            <w:r w:rsidRPr="00B464AF">
              <w:rPr>
                <w:rFonts w:hAnsi="ＭＳ ゴシック" w:cs="ＭＳ Ｐゴシック" w:hint="eastAsia"/>
                <w:kern w:val="0"/>
                <w:sz w:val="18"/>
                <w:szCs w:val="18"/>
              </w:rPr>
              <w:t>則140の40</w:t>
            </w:r>
          </w:p>
        </w:tc>
      </w:tr>
      <w:tr w:rsidR="003643B7" w:rsidRPr="00B464AF" w:rsidTr="003643B7">
        <w:trPr>
          <w:cantSplit/>
          <w:trHeight w:val="714"/>
        </w:trPr>
        <w:tc>
          <w:tcPr>
            <w:tcW w:w="2409" w:type="dxa"/>
            <w:vMerge/>
          </w:tcPr>
          <w:p w:rsidR="003643B7" w:rsidRPr="00B464AF" w:rsidRDefault="003643B7" w:rsidP="0042013F">
            <w:pPr>
              <w:spacing w:line="260" w:lineRule="exact"/>
              <w:ind w:left="180" w:hangingChars="100" w:hanging="180"/>
              <w:rPr>
                <w:rFonts w:hAnsi="ＭＳ ゴシック"/>
                <w:sz w:val="18"/>
                <w:szCs w:val="18"/>
              </w:rPr>
            </w:pPr>
          </w:p>
        </w:tc>
        <w:tc>
          <w:tcPr>
            <w:tcW w:w="6187" w:type="dxa"/>
            <w:tcBorders>
              <w:top w:val="single" w:sz="4" w:space="0" w:color="auto"/>
              <w:bottom w:val="single" w:sz="4" w:space="0" w:color="auto"/>
            </w:tcBorders>
          </w:tcPr>
          <w:p w:rsidR="003643B7" w:rsidRPr="00B464AF" w:rsidRDefault="003643B7" w:rsidP="0042013F">
            <w:pPr>
              <w:widowControl/>
              <w:spacing w:line="240" w:lineRule="exact"/>
              <w:ind w:left="43" w:hangingChars="24" w:hanging="43"/>
              <w:rPr>
                <w:rFonts w:ascii="ＭＳ Ｐゴシック" w:eastAsia="ＭＳ Ｐゴシック" w:hAnsi="ＭＳ Ｐゴシック" w:cs="ＭＳ Ｐゴシック"/>
                <w:kern w:val="0"/>
                <w:sz w:val="18"/>
                <w:szCs w:val="18"/>
              </w:rPr>
            </w:pPr>
            <w:r w:rsidRPr="00B464AF">
              <w:rPr>
                <w:rFonts w:ascii="ＭＳ Ｐゴシック" w:eastAsia="ＭＳ Ｐゴシック" w:hAnsi="ＭＳ Ｐゴシック" w:cs="ＭＳ Ｐゴシック" w:hint="eastAsia"/>
                <w:kern w:val="0"/>
                <w:sz w:val="18"/>
                <w:szCs w:val="18"/>
              </w:rPr>
              <w:t>届出事項に変更があったときは、遅滞なく、変更事項を所管庁に届け出ているか。</w:t>
            </w:r>
          </w:p>
          <w:p w:rsidR="003643B7" w:rsidRPr="00B464AF" w:rsidRDefault="003643B7" w:rsidP="0042013F">
            <w:pPr>
              <w:widowControl/>
              <w:spacing w:line="240" w:lineRule="exact"/>
              <w:ind w:leftChars="86" w:left="361" w:hangingChars="100" w:hanging="180"/>
              <w:rPr>
                <w:rFonts w:hAnsi="ＭＳ ゴシック" w:cs="ＭＳ Ｐゴシック"/>
                <w:kern w:val="0"/>
                <w:sz w:val="18"/>
                <w:szCs w:val="18"/>
              </w:rPr>
            </w:pPr>
            <w:r w:rsidRPr="00B464AF">
              <w:rPr>
                <w:rFonts w:ascii="ＭＳ Ｐゴシック" w:eastAsia="ＭＳ Ｐゴシック" w:hAnsi="ＭＳ Ｐゴシック" w:cs="ＭＳ Ｐゴシック" w:hint="eastAsia"/>
                <w:kern w:val="0"/>
                <w:sz w:val="18"/>
                <w:szCs w:val="18"/>
              </w:rPr>
              <w:t>※　事業所数の増減により整備すべき内容が変わった場合等についても、届出が必要</w:t>
            </w:r>
          </w:p>
        </w:tc>
        <w:tc>
          <w:tcPr>
            <w:tcW w:w="630" w:type="dxa"/>
            <w:tcBorders>
              <w:top w:val="single" w:sz="4" w:space="0" w:color="auto"/>
              <w:bottom w:val="single" w:sz="4" w:space="0" w:color="auto"/>
            </w:tcBorders>
            <w:vAlign w:val="center"/>
          </w:tcPr>
          <w:p w:rsidR="003643B7" w:rsidRPr="00B464AF" w:rsidRDefault="003643B7" w:rsidP="0042013F">
            <w:pPr>
              <w:jc w:val="center"/>
              <w:rPr>
                <w:rFonts w:hAnsi="ＭＳ ゴシック"/>
                <w:sz w:val="18"/>
                <w:szCs w:val="18"/>
              </w:rPr>
            </w:pPr>
          </w:p>
          <w:p w:rsidR="003643B7" w:rsidRPr="00B464AF" w:rsidRDefault="003643B7" w:rsidP="0042013F">
            <w:pPr>
              <w:jc w:val="center"/>
              <w:rPr>
                <w:rFonts w:hAnsi="ＭＳ ゴシック"/>
                <w:sz w:val="18"/>
                <w:szCs w:val="18"/>
              </w:rPr>
            </w:pPr>
            <w:r w:rsidRPr="00B464AF">
              <w:rPr>
                <w:rFonts w:hAnsi="ＭＳ ゴシック" w:hint="eastAsia"/>
                <w:sz w:val="18"/>
                <w:szCs w:val="18"/>
              </w:rPr>
              <w:t>口</w:t>
            </w:r>
          </w:p>
          <w:p w:rsidR="003643B7" w:rsidRPr="00B464AF" w:rsidRDefault="003643B7" w:rsidP="0042013F">
            <w:pPr>
              <w:jc w:val="center"/>
              <w:rPr>
                <w:rFonts w:hAnsi="ＭＳ ゴシック"/>
                <w:sz w:val="18"/>
                <w:szCs w:val="18"/>
              </w:rPr>
            </w:pPr>
          </w:p>
        </w:tc>
        <w:tc>
          <w:tcPr>
            <w:tcW w:w="638" w:type="dxa"/>
            <w:tcBorders>
              <w:top w:val="single" w:sz="4" w:space="0" w:color="auto"/>
              <w:bottom w:val="single" w:sz="4" w:space="0" w:color="auto"/>
            </w:tcBorders>
            <w:vAlign w:val="center"/>
          </w:tcPr>
          <w:p w:rsidR="003643B7" w:rsidRPr="00B464AF" w:rsidRDefault="003643B7" w:rsidP="0042013F">
            <w:pPr>
              <w:jc w:val="center"/>
              <w:rPr>
                <w:rFonts w:hAnsi="ＭＳ ゴシック"/>
                <w:sz w:val="18"/>
                <w:szCs w:val="18"/>
              </w:rPr>
            </w:pPr>
            <w:r w:rsidRPr="003643B7">
              <w:rPr>
                <w:rFonts w:hAnsi="ＭＳ ゴシック" w:hint="eastAsia"/>
                <w:sz w:val="18"/>
                <w:szCs w:val="18"/>
              </w:rPr>
              <w:t>口</w:t>
            </w:r>
          </w:p>
        </w:tc>
        <w:tc>
          <w:tcPr>
            <w:tcW w:w="1050" w:type="dxa"/>
            <w:vMerge/>
          </w:tcPr>
          <w:p w:rsidR="003643B7" w:rsidRPr="00B464AF" w:rsidRDefault="003643B7" w:rsidP="0042013F">
            <w:pPr>
              <w:jc w:val="center"/>
              <w:rPr>
                <w:rFonts w:hAnsi="ＭＳ ゴシック"/>
                <w:spacing w:val="-12"/>
                <w:sz w:val="18"/>
                <w:szCs w:val="18"/>
              </w:rPr>
            </w:pPr>
          </w:p>
        </w:tc>
      </w:tr>
      <w:tr w:rsidR="003643B7" w:rsidRPr="00B464AF" w:rsidTr="003643B7">
        <w:trPr>
          <w:cantSplit/>
          <w:trHeight w:val="714"/>
        </w:trPr>
        <w:tc>
          <w:tcPr>
            <w:tcW w:w="2409" w:type="dxa"/>
            <w:vMerge/>
          </w:tcPr>
          <w:p w:rsidR="003643B7" w:rsidRPr="00B464AF" w:rsidRDefault="003643B7" w:rsidP="0042013F">
            <w:pPr>
              <w:spacing w:line="260" w:lineRule="exact"/>
              <w:ind w:left="180" w:hangingChars="100" w:hanging="180"/>
              <w:rPr>
                <w:rFonts w:hAnsi="ＭＳ ゴシック"/>
                <w:sz w:val="18"/>
                <w:szCs w:val="18"/>
              </w:rPr>
            </w:pPr>
          </w:p>
        </w:tc>
        <w:tc>
          <w:tcPr>
            <w:tcW w:w="6187" w:type="dxa"/>
            <w:tcBorders>
              <w:top w:val="single" w:sz="4" w:space="0" w:color="auto"/>
            </w:tcBorders>
          </w:tcPr>
          <w:p w:rsidR="003643B7" w:rsidRPr="00B464AF" w:rsidRDefault="003643B7" w:rsidP="0042013F">
            <w:pPr>
              <w:widowControl/>
              <w:spacing w:line="240" w:lineRule="exact"/>
              <w:ind w:leftChars="1" w:left="2"/>
              <w:rPr>
                <w:rFonts w:hAnsi="ＭＳ ゴシック" w:cs="ＭＳ Ｐゴシック"/>
                <w:kern w:val="0"/>
                <w:sz w:val="18"/>
                <w:szCs w:val="18"/>
              </w:rPr>
            </w:pPr>
            <w:r w:rsidRPr="00B464AF">
              <w:rPr>
                <w:rFonts w:hAnsi="ＭＳ ゴシック" w:cs="ＭＳ Ｐゴシック" w:hint="eastAsia"/>
                <w:kern w:val="0"/>
                <w:sz w:val="18"/>
                <w:szCs w:val="18"/>
              </w:rPr>
              <w:t>所管庁に変更があったときは、変更後の届出書を、変更後の所管庁及び変更前の所管庁の双方に届け出ているか。</w:t>
            </w:r>
          </w:p>
          <w:p w:rsidR="003643B7" w:rsidRPr="00B464AF" w:rsidRDefault="003643B7" w:rsidP="0042013F">
            <w:pPr>
              <w:widowControl/>
              <w:spacing w:line="240" w:lineRule="exact"/>
              <w:rPr>
                <w:rFonts w:hAnsi="ＭＳ ゴシック" w:cs="ＭＳ Ｐゴシック"/>
                <w:kern w:val="0"/>
                <w:sz w:val="18"/>
                <w:szCs w:val="18"/>
              </w:rPr>
            </w:pPr>
            <w:r w:rsidRPr="00B464AF">
              <w:rPr>
                <w:rFonts w:hAnsi="ＭＳ ゴシック" w:cs="ＭＳ Ｐゴシック" w:hint="eastAsia"/>
                <w:kern w:val="0"/>
                <w:sz w:val="18"/>
                <w:szCs w:val="18"/>
              </w:rPr>
              <w:t>※所管庁（届出先）</w:t>
            </w:r>
          </w:p>
          <w:p w:rsidR="00D212AD" w:rsidRDefault="003643B7" w:rsidP="00D212AD">
            <w:pPr>
              <w:widowControl/>
              <w:spacing w:line="240" w:lineRule="exact"/>
              <w:ind w:left="360" w:hangingChars="200" w:hanging="360"/>
              <w:rPr>
                <w:rFonts w:hAnsi="ＭＳ ゴシック" w:cs="ＭＳ Ｐゴシック"/>
                <w:kern w:val="0"/>
                <w:sz w:val="18"/>
                <w:szCs w:val="18"/>
                <w:highlight w:val="yellow"/>
              </w:rPr>
            </w:pPr>
            <w:r w:rsidRPr="00B464AF">
              <w:rPr>
                <w:rFonts w:hAnsi="ＭＳ ゴシック" w:cs="ＭＳ Ｐゴシック" w:hint="eastAsia"/>
                <w:kern w:val="0"/>
                <w:sz w:val="18"/>
                <w:szCs w:val="18"/>
              </w:rPr>
              <w:t xml:space="preserve">　</w:t>
            </w:r>
            <w:r w:rsidR="00D212AD">
              <w:rPr>
                <w:rFonts w:hAnsi="ＭＳ ゴシック" w:cs="ＭＳ Ｐゴシック" w:hint="eastAsia"/>
                <w:kern w:val="0"/>
                <w:sz w:val="18"/>
                <w:szCs w:val="18"/>
                <w:highlight w:val="yellow"/>
              </w:rPr>
              <w:t>◎指定事業所が</w:t>
            </w:r>
            <w:r w:rsidR="00D212AD">
              <w:rPr>
                <w:rFonts w:hAnsi="ＭＳ ゴシック" w:hint="eastAsia"/>
                <w:sz w:val="18"/>
                <w:szCs w:val="18"/>
                <w:highlight w:val="yellow"/>
              </w:rPr>
              <w:t>３つ以上の地方厚生局の管轄区域にまたがる場合…厚生労働大臣</w:t>
            </w:r>
          </w:p>
          <w:p w:rsidR="00D212AD" w:rsidRDefault="00D212AD" w:rsidP="00D212AD">
            <w:pPr>
              <w:widowControl/>
              <w:spacing w:line="240" w:lineRule="exact"/>
              <w:ind w:leftChars="1" w:left="362" w:hangingChars="200" w:hanging="360"/>
              <w:rPr>
                <w:rFonts w:hAnsi="ＭＳ ゴシック" w:cs="ＭＳ Ｐゴシック"/>
                <w:kern w:val="0"/>
                <w:sz w:val="18"/>
                <w:szCs w:val="18"/>
                <w:highlight w:val="yellow"/>
              </w:rPr>
            </w:pPr>
            <w:r>
              <w:rPr>
                <w:rFonts w:hAnsi="ＭＳ ゴシック" w:cs="ＭＳ Ｐゴシック" w:hint="eastAsia"/>
                <w:kern w:val="0"/>
                <w:sz w:val="18"/>
                <w:szCs w:val="18"/>
                <w:highlight w:val="yellow"/>
              </w:rPr>
              <w:t xml:space="preserve">　◎指定事業所又は施設が２以上の都道府県に所在する事業者で、府に法人本部が所在する場合…</w:t>
            </w:r>
            <w:r>
              <w:rPr>
                <w:rFonts w:hAnsi="ＭＳ ゴシック" w:hint="eastAsia"/>
                <w:sz w:val="18"/>
                <w:szCs w:val="18"/>
                <w:highlight w:val="yellow"/>
              </w:rPr>
              <w:t>大阪府知事（福祉部高齢介護室介護事業者課）★</w:t>
            </w:r>
          </w:p>
          <w:p w:rsidR="00D212AD" w:rsidRDefault="00D212AD" w:rsidP="00D212AD">
            <w:pPr>
              <w:widowControl/>
              <w:spacing w:line="240" w:lineRule="exact"/>
              <w:ind w:leftChars="1" w:left="362" w:hangingChars="200" w:hanging="360"/>
              <w:rPr>
                <w:rFonts w:hAnsi="ＭＳ ゴシック" w:cs="ＭＳ Ｐゴシック"/>
                <w:kern w:val="0"/>
                <w:sz w:val="18"/>
                <w:szCs w:val="18"/>
                <w:highlight w:val="yellow"/>
              </w:rPr>
            </w:pPr>
            <w:r>
              <w:rPr>
                <w:rFonts w:hAnsi="ＭＳ ゴシック" w:cs="ＭＳ Ｐゴシック" w:hint="eastAsia"/>
                <w:kern w:val="0"/>
                <w:sz w:val="18"/>
                <w:szCs w:val="18"/>
                <w:highlight w:val="yellow"/>
              </w:rPr>
              <w:t xml:space="preserve">　◎地域密着型サービス（介護予防含む）のみを行う事業者で、</w:t>
            </w:r>
            <w:r>
              <w:rPr>
                <w:rFonts w:hAnsi="ＭＳ ゴシック" w:cs="ＭＳ Ｐゴシック" w:hint="eastAsia"/>
                <w:b/>
                <w:kern w:val="0"/>
                <w:sz w:val="18"/>
                <w:szCs w:val="18"/>
                <w:highlight w:val="yellow"/>
              </w:rPr>
              <w:t>すべての</w:t>
            </w:r>
            <w:r>
              <w:rPr>
                <w:rFonts w:hAnsi="ＭＳ ゴシック" w:cs="ＭＳ Ｐゴシック" w:hint="eastAsia"/>
                <w:kern w:val="0"/>
                <w:sz w:val="18"/>
                <w:szCs w:val="18"/>
                <w:highlight w:val="yellow"/>
              </w:rPr>
              <w:t>指定事業所が同一市町村内に所在する事業者…市町村長（介護保険担当課）</w:t>
            </w:r>
          </w:p>
          <w:p w:rsidR="00D212AD" w:rsidRDefault="00D212AD" w:rsidP="00D212AD">
            <w:pPr>
              <w:widowControl/>
              <w:spacing w:line="240" w:lineRule="exact"/>
              <w:ind w:leftChars="1" w:left="2"/>
              <w:rPr>
                <w:rFonts w:hAnsi="ＭＳ ゴシック" w:cs="ＭＳ Ｐゴシック"/>
                <w:kern w:val="0"/>
                <w:sz w:val="18"/>
                <w:szCs w:val="18"/>
                <w:highlight w:val="yellow"/>
              </w:rPr>
            </w:pPr>
            <w:r>
              <w:rPr>
                <w:rFonts w:hAnsi="ＭＳ ゴシック" w:hint="eastAsia"/>
                <w:sz w:val="18"/>
                <w:szCs w:val="18"/>
                <w:highlight w:val="yellow"/>
              </w:rPr>
              <w:t xml:space="preserve">　</w:t>
            </w:r>
            <w:r>
              <w:rPr>
                <w:rFonts w:hAnsi="ＭＳ ゴシック" w:cs="ＭＳ Ｐゴシック" w:hint="eastAsia"/>
                <w:kern w:val="0"/>
                <w:sz w:val="18"/>
                <w:szCs w:val="18"/>
                <w:highlight w:val="yellow"/>
              </w:rPr>
              <w:t>★《注》その他、大阪府知事への届出</w:t>
            </w:r>
          </w:p>
          <w:p w:rsidR="00D212AD" w:rsidRDefault="00D212AD" w:rsidP="00D212AD">
            <w:pPr>
              <w:widowControl/>
              <w:spacing w:line="240" w:lineRule="exact"/>
              <w:ind w:firstLineChars="100" w:firstLine="180"/>
              <w:rPr>
                <w:rFonts w:hAnsi="ＭＳ ゴシック"/>
                <w:sz w:val="18"/>
                <w:szCs w:val="18"/>
                <w:highlight w:val="yellow"/>
              </w:rPr>
            </w:pPr>
            <w:r>
              <w:rPr>
                <w:rFonts w:hAnsi="ＭＳ ゴシック" w:cs="ＭＳ Ｐゴシック" w:hint="eastAsia"/>
                <w:kern w:val="0"/>
                <w:sz w:val="18"/>
                <w:szCs w:val="18"/>
                <w:highlight w:val="yellow"/>
              </w:rPr>
              <w:t>・１つの地方厚生局の管轄区域にある場合</w:t>
            </w:r>
          </w:p>
          <w:p w:rsidR="003643B7" w:rsidRPr="00B464AF" w:rsidRDefault="00D212AD" w:rsidP="00D212AD">
            <w:pPr>
              <w:widowControl/>
              <w:spacing w:line="240" w:lineRule="exact"/>
              <w:ind w:leftChars="1" w:left="362" w:hangingChars="200" w:hanging="360"/>
              <w:rPr>
                <w:rFonts w:hAnsi="ＭＳ ゴシック" w:cs="ＭＳ Ｐゴシック"/>
                <w:kern w:val="0"/>
                <w:sz w:val="18"/>
                <w:szCs w:val="18"/>
              </w:rPr>
            </w:pPr>
            <w:r>
              <w:rPr>
                <w:rFonts w:hAnsi="ＭＳ ゴシック" w:hint="eastAsia"/>
                <w:sz w:val="18"/>
                <w:szCs w:val="18"/>
                <w:highlight w:val="yellow"/>
              </w:rPr>
              <w:t>・２つの地方厚生局の管轄区域にまたがる場合</w:t>
            </w:r>
          </w:p>
        </w:tc>
        <w:tc>
          <w:tcPr>
            <w:tcW w:w="630" w:type="dxa"/>
            <w:tcBorders>
              <w:top w:val="single" w:sz="4" w:space="0" w:color="auto"/>
            </w:tcBorders>
            <w:vAlign w:val="center"/>
          </w:tcPr>
          <w:p w:rsidR="003643B7" w:rsidRPr="00B464AF" w:rsidRDefault="003643B7" w:rsidP="0042013F">
            <w:pPr>
              <w:jc w:val="center"/>
              <w:rPr>
                <w:rFonts w:hAnsi="ＭＳ ゴシック"/>
                <w:sz w:val="18"/>
                <w:szCs w:val="18"/>
              </w:rPr>
            </w:pPr>
          </w:p>
          <w:p w:rsidR="003643B7" w:rsidRPr="00B464AF" w:rsidRDefault="003643B7" w:rsidP="0042013F">
            <w:pPr>
              <w:jc w:val="center"/>
              <w:rPr>
                <w:rFonts w:hAnsi="ＭＳ ゴシック"/>
                <w:sz w:val="18"/>
                <w:szCs w:val="18"/>
              </w:rPr>
            </w:pPr>
            <w:r w:rsidRPr="00B464AF">
              <w:rPr>
                <w:rFonts w:hAnsi="ＭＳ ゴシック" w:hint="eastAsia"/>
                <w:sz w:val="18"/>
                <w:szCs w:val="18"/>
              </w:rPr>
              <w:t>口</w:t>
            </w:r>
          </w:p>
          <w:p w:rsidR="003643B7" w:rsidRPr="00B464AF" w:rsidRDefault="003643B7" w:rsidP="0042013F">
            <w:pPr>
              <w:jc w:val="center"/>
              <w:rPr>
                <w:rFonts w:hAnsi="ＭＳ ゴシック"/>
                <w:sz w:val="18"/>
                <w:szCs w:val="18"/>
              </w:rPr>
            </w:pPr>
          </w:p>
        </w:tc>
        <w:tc>
          <w:tcPr>
            <w:tcW w:w="638" w:type="dxa"/>
            <w:tcBorders>
              <w:top w:val="single" w:sz="4" w:space="0" w:color="auto"/>
            </w:tcBorders>
            <w:vAlign w:val="center"/>
          </w:tcPr>
          <w:p w:rsidR="003643B7" w:rsidRPr="00B464AF" w:rsidRDefault="003643B7" w:rsidP="0042013F">
            <w:pPr>
              <w:jc w:val="center"/>
              <w:rPr>
                <w:rFonts w:hAnsi="ＭＳ ゴシック"/>
                <w:sz w:val="18"/>
                <w:szCs w:val="18"/>
              </w:rPr>
            </w:pPr>
            <w:r w:rsidRPr="003643B7">
              <w:rPr>
                <w:rFonts w:hAnsi="ＭＳ ゴシック" w:hint="eastAsia"/>
                <w:sz w:val="18"/>
                <w:szCs w:val="18"/>
              </w:rPr>
              <w:t>口</w:t>
            </w:r>
          </w:p>
        </w:tc>
        <w:tc>
          <w:tcPr>
            <w:tcW w:w="1050" w:type="dxa"/>
            <w:vMerge/>
          </w:tcPr>
          <w:p w:rsidR="003643B7" w:rsidRPr="00B464AF" w:rsidRDefault="003643B7" w:rsidP="0042013F">
            <w:pPr>
              <w:jc w:val="center"/>
              <w:rPr>
                <w:rFonts w:hAnsi="ＭＳ ゴシック"/>
                <w:spacing w:val="-12"/>
                <w:sz w:val="18"/>
                <w:szCs w:val="18"/>
              </w:rPr>
            </w:pPr>
          </w:p>
        </w:tc>
      </w:tr>
    </w:tbl>
    <w:p w:rsidR="00795446" w:rsidRDefault="00795446" w:rsidP="00876ED5">
      <w:pPr>
        <w:rPr>
          <w:rFonts w:ascii="ＤＦ特太ゴシック体" w:eastAsia="ＤＦ特太ゴシック体" w:hAnsi="ＭＳ ゴシック"/>
        </w:rPr>
      </w:pPr>
    </w:p>
    <w:p w:rsidR="00795446" w:rsidRPr="00795446" w:rsidRDefault="00795446" w:rsidP="00795446">
      <w:pPr>
        <w:widowControl/>
        <w:jc w:val="left"/>
        <w:rPr>
          <w:rFonts w:ascii="ＤＦ特太ゴシック体" w:eastAsia="ＤＦ特太ゴシック体" w:hAnsi="ＭＳ ゴシック"/>
        </w:rPr>
      </w:pPr>
      <w:r>
        <w:rPr>
          <w:rFonts w:ascii="ＤＦ特太ゴシック体" w:eastAsia="ＤＦ特太ゴシック体" w:hAnsi="ＭＳ ゴシック"/>
        </w:rPr>
        <w:br w:type="page"/>
      </w:r>
      <w:r w:rsidRPr="00795446">
        <w:rPr>
          <w:rFonts w:ascii="ＤＦ特太ゴシック体" w:eastAsia="ＤＦ特太ゴシック体" w:hAnsi="ＭＳ ゴシック" w:hint="eastAsia"/>
        </w:rPr>
        <w:t>Ⅵ（痰吸引及び経管栄養関係）</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597"/>
        <w:gridCol w:w="567"/>
        <w:gridCol w:w="1119"/>
      </w:tblGrid>
      <w:tr w:rsidR="00795446" w:rsidRPr="00795446" w:rsidTr="00E4576E">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795446" w:rsidRPr="00795446" w:rsidRDefault="00795446" w:rsidP="0098277C">
            <w:pPr>
              <w:jc w:val="cente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795446" w:rsidRPr="00795446" w:rsidRDefault="00795446" w:rsidP="0098277C">
            <w:pPr>
              <w:jc w:val="cente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調　　査　　内　　容</w:t>
            </w:r>
          </w:p>
        </w:tc>
        <w:tc>
          <w:tcPr>
            <w:tcW w:w="597"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95446" w:rsidRPr="00795446" w:rsidRDefault="00795446" w:rsidP="0098277C">
            <w:pPr>
              <w:jc w:val="cente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適</w:t>
            </w:r>
          </w:p>
        </w:tc>
        <w:tc>
          <w:tcPr>
            <w:tcW w:w="567" w:type="dxa"/>
            <w:tcBorders>
              <w:top w:val="single" w:sz="12" w:space="0" w:color="auto"/>
              <w:left w:val="single" w:sz="4" w:space="0" w:color="auto"/>
              <w:bottom w:val="single" w:sz="12" w:space="0" w:color="auto"/>
              <w:right w:val="single" w:sz="4" w:space="0" w:color="auto"/>
            </w:tcBorders>
            <w:shd w:val="clear" w:color="auto" w:fill="E0E0E0"/>
            <w:vAlign w:val="center"/>
          </w:tcPr>
          <w:p w:rsidR="00795446" w:rsidRPr="00795446" w:rsidRDefault="00795446" w:rsidP="0098277C">
            <w:pPr>
              <w:jc w:val="cente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不適</w:t>
            </w:r>
          </w:p>
        </w:tc>
        <w:tc>
          <w:tcPr>
            <w:tcW w:w="1119" w:type="dxa"/>
            <w:tcBorders>
              <w:top w:val="single" w:sz="12" w:space="0" w:color="auto"/>
              <w:left w:val="single" w:sz="4" w:space="0" w:color="auto"/>
              <w:bottom w:val="single" w:sz="12" w:space="0" w:color="auto"/>
              <w:right w:val="single" w:sz="12" w:space="0" w:color="auto"/>
            </w:tcBorders>
            <w:shd w:val="clear" w:color="auto" w:fill="E0E0E0"/>
            <w:vAlign w:val="center"/>
          </w:tcPr>
          <w:p w:rsidR="00795446" w:rsidRPr="00795446" w:rsidRDefault="00795446" w:rsidP="0098277C">
            <w:pPr>
              <w:jc w:val="center"/>
              <w:rPr>
                <w:rFonts w:ascii="ＤＦ特太ゴシック体" w:eastAsia="ＤＦ特太ゴシック体" w:hAnsi="ＭＳ ゴシック"/>
              </w:rPr>
            </w:pPr>
            <w:r w:rsidRPr="00795446">
              <w:rPr>
                <w:rFonts w:ascii="ＤＦ特太ゴシック体" w:eastAsia="ＤＦ特太ゴシック体" w:hAnsi="ＭＳ ゴシック" w:hint="eastAsia"/>
              </w:rPr>
              <w:t>根拠</w:t>
            </w:r>
          </w:p>
        </w:tc>
      </w:tr>
      <w:tr w:rsidR="00795446" w:rsidRPr="00795446" w:rsidTr="00E4576E">
        <w:trPr>
          <w:trHeight w:val="543"/>
        </w:trPr>
        <w:tc>
          <w:tcPr>
            <w:tcW w:w="2452" w:type="dxa"/>
            <w:tcBorders>
              <w:top w:val="single" w:sz="12" w:space="0" w:color="auto"/>
              <w:bottom w:val="single" w:sz="4" w:space="0" w:color="auto"/>
            </w:tcBorders>
          </w:tcPr>
          <w:p w:rsidR="00795446" w:rsidRPr="00795446" w:rsidRDefault="00795446" w:rsidP="00795446">
            <w:pP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介護職員によるたん吸引等の取扱い</w:t>
            </w:r>
          </w:p>
        </w:tc>
        <w:tc>
          <w:tcPr>
            <w:tcW w:w="6165" w:type="dxa"/>
            <w:tcBorders>
              <w:top w:val="single" w:sz="12" w:space="0" w:color="auto"/>
              <w:bottom w:val="single" w:sz="4" w:space="0" w:color="auto"/>
            </w:tcBorders>
          </w:tcPr>
          <w:p w:rsidR="00795446" w:rsidRPr="00795446" w:rsidRDefault="00795446" w:rsidP="00795446">
            <w:pPr>
              <w:rPr>
                <w:rFonts w:asciiTheme="majorEastAsia" w:eastAsiaTheme="majorEastAsia" w:hAnsiTheme="majorEastAsia"/>
                <w:sz w:val="18"/>
                <w:szCs w:val="18"/>
              </w:rPr>
            </w:pPr>
            <w:r w:rsidRPr="00795446">
              <w:rPr>
                <w:rFonts w:asciiTheme="majorEastAsia" w:eastAsiaTheme="majorEastAsia" w:hAnsiTheme="majorEastAsia" w:hint="eastAsia"/>
                <w:sz w:val="18"/>
                <w:szCs w:val="18"/>
              </w:rPr>
              <w:t>(1) 看護職員との連携のもと、介護職員によるたん吸引等を実施しているか。</w:t>
            </w:r>
          </w:p>
        </w:tc>
        <w:tc>
          <w:tcPr>
            <w:tcW w:w="597" w:type="dxa"/>
            <w:tcBorders>
              <w:top w:val="single" w:sz="12" w:space="0" w:color="auto"/>
              <w:bottom w:val="single" w:sz="4" w:space="0" w:color="auto"/>
              <w:right w:val="single" w:sz="4" w:space="0" w:color="auto"/>
            </w:tcBorders>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567" w:type="dxa"/>
            <w:tcBorders>
              <w:top w:val="single" w:sz="12"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1119" w:type="dxa"/>
            <w:tcBorders>
              <w:top w:val="single" w:sz="12" w:space="0" w:color="auto"/>
              <w:left w:val="single" w:sz="4" w:space="0" w:color="auto"/>
              <w:bottom w:val="single" w:sz="4" w:space="0" w:color="auto"/>
            </w:tcBorders>
          </w:tcPr>
          <w:p w:rsidR="00795446" w:rsidRPr="00795446" w:rsidRDefault="00795446" w:rsidP="00795446">
            <w:pPr>
              <w:rPr>
                <w:rFonts w:ascii="ＤＦ特太ゴシック体" w:eastAsia="ＤＦ特太ゴシック体" w:hAnsi="ＭＳ ゴシック"/>
              </w:rPr>
            </w:pPr>
          </w:p>
        </w:tc>
      </w:tr>
      <w:tr w:rsidR="00795446" w:rsidRPr="00795446" w:rsidTr="00E4576E">
        <w:trPr>
          <w:trHeight w:val="2021"/>
        </w:trPr>
        <w:tc>
          <w:tcPr>
            <w:tcW w:w="2452" w:type="dxa"/>
            <w:vMerge w:val="restart"/>
            <w:tcBorders>
              <w:top w:val="single" w:sz="4" w:space="0" w:color="auto"/>
            </w:tcBorders>
          </w:tcPr>
          <w:p w:rsidR="00795446" w:rsidRPr="00795446" w:rsidRDefault="00795446" w:rsidP="00795446">
            <w:pPr>
              <w:rPr>
                <w:rFonts w:asciiTheme="majorEastAsia" w:eastAsiaTheme="majorEastAsia" w:hAnsiTheme="majorEastAsia"/>
                <w:sz w:val="18"/>
                <w:szCs w:val="18"/>
              </w:rPr>
            </w:pPr>
          </w:p>
        </w:tc>
        <w:tc>
          <w:tcPr>
            <w:tcW w:w="6165" w:type="dxa"/>
            <w:tcBorders>
              <w:top w:val="single" w:sz="4" w:space="0" w:color="auto"/>
              <w:bottom w:val="single" w:sz="4" w:space="0" w:color="auto"/>
            </w:tcBorders>
          </w:tcPr>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(2) 介護職員によるたん吸引等を実施している場合、登録特定行為事業者としての登録をしているか。　　　　　　　（　　有　・　無　　）</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※登録している場合は以下の書類があるか。</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①登録番号のわかる書類（登録特定行為事業者登録の受理通知）</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②認定特定行為業務従事者認定を受けた介護職員の名簿</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③上記②の介護職員についての認定証（原本又は写し）</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※②と③の不一致があれば、登録特定行為事業者登録の変更、</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認定特定行為業務従事者の追加認定申請等が必要な場合有。</w:t>
            </w:r>
          </w:p>
          <w:p w:rsidR="00795446" w:rsidRPr="00795446" w:rsidRDefault="00795446" w:rsidP="00795446">
            <w:pPr>
              <w:rPr>
                <w:rFonts w:asciiTheme="majorEastAsia" w:eastAsiaTheme="majorEastAsia" w:hAnsiTheme="majorEastAsia"/>
                <w:sz w:val="18"/>
                <w:szCs w:val="18"/>
                <w:u w:val="wave"/>
              </w:rPr>
            </w:pPr>
            <w:r w:rsidRPr="00795446">
              <w:rPr>
                <w:rFonts w:asciiTheme="majorEastAsia" w:eastAsiaTheme="majorEastAsia" w:hAnsiTheme="majorEastAsia" w:hint="eastAsia"/>
                <w:bCs/>
                <w:sz w:val="18"/>
                <w:szCs w:val="18"/>
              </w:rPr>
              <w:t xml:space="preserve">　</w:t>
            </w:r>
            <w:r w:rsidRPr="00795446">
              <w:rPr>
                <w:rFonts w:asciiTheme="majorEastAsia" w:eastAsiaTheme="majorEastAsia" w:hAnsiTheme="majorEastAsia" w:hint="eastAsia"/>
                <w:bCs/>
                <w:sz w:val="18"/>
                <w:szCs w:val="18"/>
                <w:u w:val="wave"/>
              </w:rPr>
              <w:t xml:space="preserve">　注　経管栄養の場合、届出がない場合は即中止すること。なおその後は、医療従事者に引き継ぐこと</w:t>
            </w:r>
          </w:p>
        </w:tc>
        <w:tc>
          <w:tcPr>
            <w:tcW w:w="597" w:type="dxa"/>
            <w:tcBorders>
              <w:top w:val="single" w:sz="4" w:space="0" w:color="auto"/>
              <w:bottom w:val="single" w:sz="4" w:space="0" w:color="auto"/>
            </w:tcBorders>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1119" w:type="dxa"/>
            <w:tcBorders>
              <w:top w:val="single" w:sz="4" w:space="0" w:color="auto"/>
              <w:left w:val="single" w:sz="4" w:space="0" w:color="auto"/>
              <w:bottom w:val="single" w:sz="4" w:space="0" w:color="auto"/>
            </w:tcBorders>
          </w:tcPr>
          <w:p w:rsidR="00795446" w:rsidRPr="00795446" w:rsidRDefault="00795446" w:rsidP="00795446">
            <w:pPr>
              <w:rPr>
                <w:rFonts w:ascii="ＤＦ特太ゴシック体" w:eastAsia="ＤＦ特太ゴシック体" w:hAnsi="ＭＳ ゴシック"/>
              </w:rPr>
            </w:pPr>
          </w:p>
        </w:tc>
      </w:tr>
      <w:tr w:rsidR="00795446" w:rsidRPr="00795446" w:rsidTr="00E4576E">
        <w:trPr>
          <w:trHeight w:val="1281"/>
        </w:trPr>
        <w:tc>
          <w:tcPr>
            <w:tcW w:w="2452" w:type="dxa"/>
            <w:vMerge/>
          </w:tcPr>
          <w:p w:rsidR="00795446" w:rsidRPr="00795446" w:rsidRDefault="00795446" w:rsidP="00795446">
            <w:pPr>
              <w:rPr>
                <w:rFonts w:asciiTheme="majorEastAsia" w:eastAsiaTheme="majorEastAsia" w:hAnsiTheme="majorEastAsia"/>
                <w:sz w:val="18"/>
                <w:szCs w:val="18"/>
              </w:rPr>
            </w:pPr>
          </w:p>
        </w:tc>
        <w:tc>
          <w:tcPr>
            <w:tcW w:w="6165" w:type="dxa"/>
            <w:tcBorders>
              <w:top w:val="single" w:sz="4" w:space="0" w:color="auto"/>
              <w:bottom w:val="single" w:sz="4" w:space="0" w:color="auto"/>
            </w:tcBorders>
          </w:tcPr>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(3）指示書や指導助言の記録、実施の記録が作成され、適切に管理・保管されているか。（５年間）</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 xml:space="preserve">　・本人の同意書　（　　有　・　無　　）</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 xml:space="preserve">　・主治医からの指示書　（　　有　・　無　　）</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 xml:space="preserve">　・個別具体的な計画及びマニュアル等の作成　　（　　有　・　無　　）</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 xml:space="preserve">　・実施状況報告書（　　有　・　無　　）</w:t>
            </w:r>
          </w:p>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 xml:space="preserve">　・ヒヤリ・ハット報告書（　　有　・　無　　）</w:t>
            </w:r>
          </w:p>
        </w:tc>
        <w:tc>
          <w:tcPr>
            <w:tcW w:w="597" w:type="dxa"/>
            <w:tcBorders>
              <w:top w:val="single" w:sz="4" w:space="0" w:color="auto"/>
              <w:bottom w:val="single" w:sz="4" w:space="0" w:color="auto"/>
            </w:tcBorders>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1119" w:type="dxa"/>
            <w:tcBorders>
              <w:top w:val="single" w:sz="4" w:space="0" w:color="auto"/>
              <w:left w:val="single" w:sz="4" w:space="0" w:color="auto"/>
              <w:bottom w:val="single" w:sz="4" w:space="0" w:color="auto"/>
            </w:tcBorders>
          </w:tcPr>
          <w:p w:rsidR="00795446" w:rsidRPr="00795446" w:rsidRDefault="00795446" w:rsidP="00795446">
            <w:pPr>
              <w:rPr>
                <w:rFonts w:ascii="ＤＦ特太ゴシック体" w:eastAsia="ＤＦ特太ゴシック体" w:hAnsi="ＭＳ ゴシック"/>
              </w:rPr>
            </w:pPr>
          </w:p>
        </w:tc>
      </w:tr>
      <w:tr w:rsidR="00795446" w:rsidRPr="00795446" w:rsidTr="00E4576E">
        <w:trPr>
          <w:trHeight w:val="375"/>
        </w:trPr>
        <w:tc>
          <w:tcPr>
            <w:tcW w:w="2452" w:type="dxa"/>
            <w:vMerge/>
            <w:tcBorders>
              <w:top w:val="nil"/>
              <w:bottom w:val="nil"/>
            </w:tcBorders>
          </w:tcPr>
          <w:p w:rsidR="00795446" w:rsidRPr="00795446" w:rsidRDefault="00795446" w:rsidP="00795446">
            <w:pPr>
              <w:rPr>
                <w:rFonts w:asciiTheme="majorEastAsia" w:eastAsiaTheme="majorEastAsia" w:hAnsiTheme="majorEastAsia"/>
                <w:sz w:val="18"/>
                <w:szCs w:val="18"/>
              </w:rPr>
            </w:pPr>
          </w:p>
        </w:tc>
        <w:tc>
          <w:tcPr>
            <w:tcW w:w="6165" w:type="dxa"/>
            <w:tcBorders>
              <w:top w:val="single" w:sz="4" w:space="0" w:color="auto"/>
              <w:bottom w:val="single" w:sz="4" w:space="0" w:color="auto"/>
            </w:tcBorders>
          </w:tcPr>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(4）業務を実施するにあたり、医師又は看護職員を含む者で構成される安全委員会が設置され年２回以上開催されていること。　　　　・議事録</w:t>
            </w:r>
          </w:p>
        </w:tc>
        <w:tc>
          <w:tcPr>
            <w:tcW w:w="597" w:type="dxa"/>
            <w:tcBorders>
              <w:top w:val="single" w:sz="4" w:space="0" w:color="auto"/>
              <w:bottom w:val="single" w:sz="4" w:space="0" w:color="auto"/>
            </w:tcBorders>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1119" w:type="dxa"/>
            <w:tcBorders>
              <w:top w:val="single" w:sz="4" w:space="0" w:color="auto"/>
              <w:left w:val="single" w:sz="4" w:space="0" w:color="auto"/>
              <w:bottom w:val="single" w:sz="4" w:space="0" w:color="auto"/>
            </w:tcBorders>
          </w:tcPr>
          <w:p w:rsidR="00795446" w:rsidRPr="00795446" w:rsidRDefault="00795446" w:rsidP="00795446">
            <w:pPr>
              <w:rPr>
                <w:rFonts w:ascii="ＤＦ特太ゴシック体" w:eastAsia="ＤＦ特太ゴシック体" w:hAnsi="ＭＳ ゴシック"/>
              </w:rPr>
            </w:pPr>
          </w:p>
        </w:tc>
      </w:tr>
      <w:tr w:rsidR="00795446" w:rsidRPr="00795446" w:rsidTr="00E4576E">
        <w:trPr>
          <w:trHeight w:val="375"/>
        </w:trPr>
        <w:tc>
          <w:tcPr>
            <w:tcW w:w="2452" w:type="dxa"/>
            <w:tcBorders>
              <w:top w:val="nil"/>
              <w:bottom w:val="single" w:sz="4" w:space="0" w:color="auto"/>
            </w:tcBorders>
          </w:tcPr>
          <w:p w:rsidR="00795446" w:rsidRPr="00795446" w:rsidRDefault="00795446" w:rsidP="00795446">
            <w:pPr>
              <w:rPr>
                <w:rFonts w:asciiTheme="majorEastAsia" w:eastAsiaTheme="majorEastAsia" w:hAnsiTheme="majorEastAsia"/>
                <w:sz w:val="18"/>
                <w:szCs w:val="18"/>
              </w:rPr>
            </w:pPr>
          </w:p>
        </w:tc>
        <w:tc>
          <w:tcPr>
            <w:tcW w:w="6165" w:type="dxa"/>
            <w:tcBorders>
              <w:top w:val="single" w:sz="4" w:space="0" w:color="auto"/>
              <w:bottom w:val="single" w:sz="4" w:space="0" w:color="auto"/>
            </w:tcBorders>
          </w:tcPr>
          <w:p w:rsidR="00795446" w:rsidRPr="00795446" w:rsidRDefault="00795446" w:rsidP="00795446">
            <w:pPr>
              <w:rPr>
                <w:rFonts w:asciiTheme="majorEastAsia" w:eastAsiaTheme="majorEastAsia" w:hAnsiTheme="majorEastAsia"/>
                <w:bCs/>
                <w:sz w:val="18"/>
                <w:szCs w:val="18"/>
              </w:rPr>
            </w:pPr>
            <w:r w:rsidRPr="00795446">
              <w:rPr>
                <w:rFonts w:asciiTheme="majorEastAsia" w:eastAsiaTheme="majorEastAsia" w:hAnsiTheme="majorEastAsia" w:hint="eastAsia"/>
                <w:bCs/>
                <w:sz w:val="18"/>
                <w:szCs w:val="18"/>
              </w:rPr>
              <w:t>(5)医療機関、保健所、消防署等、地域の関係機関との日頃からの連絡支援体制が整備されているか（緊急連絡網の整備や関係機関の連絡先の把握をしているか）</w:t>
            </w:r>
          </w:p>
        </w:tc>
        <w:tc>
          <w:tcPr>
            <w:tcW w:w="597" w:type="dxa"/>
            <w:tcBorders>
              <w:top w:val="single" w:sz="4" w:space="0" w:color="auto"/>
              <w:bottom w:val="single" w:sz="4" w:space="0" w:color="auto"/>
            </w:tcBorders>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795446" w:rsidRPr="0098277C" w:rsidRDefault="00795446" w:rsidP="0098277C">
            <w:pPr>
              <w:jc w:val="center"/>
              <w:rPr>
                <w:rFonts w:asciiTheme="majorEastAsia" w:eastAsiaTheme="majorEastAsia" w:hAnsiTheme="majorEastAsia"/>
                <w:sz w:val="28"/>
                <w:szCs w:val="28"/>
              </w:rPr>
            </w:pPr>
            <w:r w:rsidRPr="0098277C">
              <w:rPr>
                <w:rFonts w:asciiTheme="majorEastAsia" w:eastAsiaTheme="majorEastAsia" w:hAnsiTheme="majorEastAsia" w:hint="eastAsia"/>
                <w:sz w:val="28"/>
                <w:szCs w:val="28"/>
              </w:rPr>
              <w:t>□</w:t>
            </w:r>
          </w:p>
        </w:tc>
        <w:tc>
          <w:tcPr>
            <w:tcW w:w="1119" w:type="dxa"/>
            <w:tcBorders>
              <w:top w:val="single" w:sz="4" w:space="0" w:color="auto"/>
              <w:left w:val="single" w:sz="4" w:space="0" w:color="auto"/>
              <w:bottom w:val="single" w:sz="4" w:space="0" w:color="auto"/>
            </w:tcBorders>
          </w:tcPr>
          <w:p w:rsidR="00795446" w:rsidRPr="00795446" w:rsidRDefault="00795446" w:rsidP="00795446">
            <w:pPr>
              <w:rPr>
                <w:rFonts w:ascii="ＤＦ特太ゴシック体" w:eastAsia="ＤＦ特太ゴシック体" w:hAnsi="ＭＳ ゴシック"/>
              </w:rPr>
            </w:pPr>
          </w:p>
        </w:tc>
      </w:tr>
    </w:tbl>
    <w:p w:rsidR="009D51DA" w:rsidRPr="00151ED8" w:rsidRDefault="007D1678" w:rsidP="00876ED5">
      <w:pPr>
        <w:rPr>
          <w:rFonts w:ascii="ＤＦ特太ゴシック体" w:eastAsia="ＤＦ特太ゴシック体" w:hAnsi="ＭＳ ゴシック"/>
          <w:sz w:val="20"/>
        </w:rPr>
      </w:pPr>
      <w:r w:rsidRPr="00151ED8">
        <w:rPr>
          <w:rFonts w:ascii="ＤＦ特太ゴシック体" w:eastAsia="ＤＦ特太ゴシック体" w:hAnsi="ＭＳ ゴシック"/>
        </w:rPr>
        <w:br w:type="page"/>
      </w:r>
      <w:r w:rsidR="00C770FE" w:rsidRPr="00B464AF">
        <w:rPr>
          <w:rFonts w:ascii="ＤＦ特太ゴシック体" w:eastAsia="ＤＦ特太ゴシック体" w:hAnsi="ＭＳ ゴシック" w:hint="eastAsia"/>
          <w:sz w:val="20"/>
        </w:rPr>
        <w:t>Ⅵ－１（介護給付費関係）</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268"/>
        <w:gridCol w:w="6200"/>
        <w:gridCol w:w="37"/>
        <w:gridCol w:w="567"/>
        <w:gridCol w:w="21"/>
        <w:gridCol w:w="625"/>
        <w:gridCol w:w="47"/>
        <w:gridCol w:w="16"/>
        <w:gridCol w:w="977"/>
        <w:gridCol w:w="15"/>
      </w:tblGrid>
      <w:tr w:rsidR="007D1678" w:rsidRPr="00151ED8" w:rsidTr="00D212AD">
        <w:trPr>
          <w:gridAfter w:val="1"/>
          <w:wAfter w:w="15" w:type="dxa"/>
        </w:trPr>
        <w:tc>
          <w:tcPr>
            <w:tcW w:w="2268"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項　　目</w:t>
            </w:r>
          </w:p>
        </w:tc>
        <w:tc>
          <w:tcPr>
            <w:tcW w:w="6200"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内　　　　　　　容</w:t>
            </w:r>
          </w:p>
        </w:tc>
        <w:tc>
          <w:tcPr>
            <w:tcW w:w="625" w:type="dxa"/>
            <w:gridSpan w:val="3"/>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適</w:t>
            </w:r>
          </w:p>
        </w:tc>
        <w:tc>
          <w:tcPr>
            <w:tcW w:w="625"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不適</w:t>
            </w:r>
          </w:p>
        </w:tc>
        <w:tc>
          <w:tcPr>
            <w:tcW w:w="1040" w:type="dxa"/>
            <w:gridSpan w:val="3"/>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C770FE" w:rsidRPr="00151ED8" w:rsidTr="00D212AD">
        <w:trPr>
          <w:gridAfter w:val="1"/>
          <w:wAfter w:w="15" w:type="dxa"/>
          <w:trHeight w:val="3563"/>
        </w:trPr>
        <w:tc>
          <w:tcPr>
            <w:tcW w:w="2268" w:type="dxa"/>
            <w:tcBorders>
              <w:top w:val="single" w:sz="12" w:space="0" w:color="auto"/>
            </w:tcBorders>
          </w:tcPr>
          <w:p w:rsidR="00C770FE" w:rsidRPr="00B464AF" w:rsidRDefault="00C770FE" w:rsidP="0042013F">
            <w:pPr>
              <w:rPr>
                <w:rFonts w:hAnsi="ＭＳ ゴシック"/>
                <w:sz w:val="18"/>
                <w:szCs w:val="18"/>
              </w:rPr>
            </w:pPr>
            <w:r w:rsidRPr="00B464AF">
              <w:rPr>
                <w:rFonts w:hAnsi="ＭＳ ゴシック" w:hint="eastAsia"/>
                <w:sz w:val="18"/>
                <w:szCs w:val="18"/>
              </w:rPr>
              <w:t>１　介護給付費単位</w:t>
            </w:r>
          </w:p>
          <w:p w:rsidR="00C770FE" w:rsidRPr="00B464AF" w:rsidRDefault="00C770FE" w:rsidP="0042013F">
            <w:pPr>
              <w:rPr>
                <w:rFonts w:hAnsi="ＭＳ ゴシック"/>
                <w:sz w:val="18"/>
                <w:szCs w:val="18"/>
              </w:rPr>
            </w:pPr>
            <w:r w:rsidRPr="00B464AF">
              <w:rPr>
                <w:rFonts w:hAnsi="ＭＳ ゴシック" w:hint="eastAsia"/>
                <w:sz w:val="18"/>
                <w:szCs w:val="18"/>
              </w:rPr>
              <w:t xml:space="preserve">　（事業所規模別）</w:t>
            </w:r>
          </w:p>
        </w:tc>
        <w:tc>
          <w:tcPr>
            <w:tcW w:w="6200" w:type="dxa"/>
            <w:tcBorders>
              <w:top w:val="single" w:sz="12" w:space="0" w:color="auto"/>
            </w:tcBorders>
          </w:tcPr>
          <w:p w:rsidR="00C770FE" w:rsidRPr="00B464AF" w:rsidRDefault="00C770FE" w:rsidP="0042013F">
            <w:pPr>
              <w:spacing w:line="240" w:lineRule="exact"/>
              <w:rPr>
                <w:rFonts w:hAnsi="ＭＳ ゴシック"/>
                <w:sz w:val="18"/>
                <w:szCs w:val="18"/>
              </w:rPr>
            </w:pPr>
            <w:r w:rsidRPr="00B464AF">
              <w:rPr>
                <w:rFonts w:hAnsi="ＭＳ ゴシック" w:hint="eastAsia"/>
                <w:sz w:val="18"/>
                <w:szCs w:val="18"/>
              </w:rPr>
              <w:t>届け出た所定の単位数で算定しているか。</w:t>
            </w:r>
          </w:p>
          <w:p w:rsidR="00C770FE" w:rsidRPr="00B464AF" w:rsidRDefault="00C770FE" w:rsidP="0042013F">
            <w:pPr>
              <w:spacing w:line="240" w:lineRule="exact"/>
              <w:ind w:left="1953" w:hangingChars="1085" w:hanging="1953"/>
              <w:rPr>
                <w:rFonts w:hAnsi="ＭＳ ゴシック"/>
                <w:bCs/>
                <w:spacing w:val="-4"/>
                <w:sz w:val="18"/>
                <w:szCs w:val="18"/>
              </w:rPr>
            </w:pPr>
            <w:r w:rsidRPr="00B464AF">
              <w:rPr>
                <w:rFonts w:hAnsi="ＭＳ ゴシック" w:hint="eastAsia"/>
                <w:bCs/>
                <w:sz w:val="18"/>
                <w:szCs w:val="18"/>
              </w:rPr>
              <w:t>①小規模型通所介護費：</w:t>
            </w:r>
            <w:r w:rsidRPr="00B464AF">
              <w:rPr>
                <w:rFonts w:hAnsi="ＭＳ ゴシック" w:hint="eastAsia"/>
                <w:spacing w:val="-4"/>
                <w:sz w:val="18"/>
                <w:szCs w:val="18"/>
              </w:rPr>
              <w:t>前年度の1月当たり平均利用延人員（要支援を含む。）が300人以内の事業所の場合</w:t>
            </w:r>
          </w:p>
          <w:p w:rsidR="00C770FE" w:rsidRPr="00B464AF" w:rsidRDefault="00C770FE" w:rsidP="0042013F">
            <w:pPr>
              <w:spacing w:line="240" w:lineRule="exact"/>
              <w:ind w:left="1953" w:hangingChars="1085" w:hanging="1953"/>
              <w:rPr>
                <w:rFonts w:hAnsi="ＭＳ ゴシック"/>
                <w:spacing w:val="-6"/>
                <w:sz w:val="18"/>
                <w:szCs w:val="18"/>
              </w:rPr>
            </w:pPr>
            <w:r w:rsidRPr="00B464AF">
              <w:rPr>
                <w:rFonts w:hAnsi="ＭＳ ゴシック" w:hint="eastAsia"/>
                <w:bCs/>
                <w:sz w:val="18"/>
                <w:szCs w:val="18"/>
              </w:rPr>
              <w:t>②通常規模型通所介護費：</w:t>
            </w:r>
            <w:r w:rsidRPr="00B464AF">
              <w:rPr>
                <w:rFonts w:hAnsi="ＭＳ ゴシック" w:hint="eastAsia"/>
                <w:spacing w:val="-6"/>
                <w:sz w:val="18"/>
                <w:szCs w:val="18"/>
              </w:rPr>
              <w:t>前年度の1月当たり平均利用延人員（要支援を含む。）が300人を超え、750</w:t>
            </w:r>
            <w:r w:rsidRPr="00B464AF">
              <w:rPr>
                <w:rFonts w:hAnsi="ＭＳ ゴシック" w:hint="eastAsia"/>
                <w:spacing w:val="-4"/>
                <w:sz w:val="18"/>
                <w:szCs w:val="18"/>
              </w:rPr>
              <w:t>人以内の</w:t>
            </w:r>
            <w:r w:rsidRPr="00B464AF">
              <w:rPr>
                <w:rFonts w:hAnsi="ＭＳ ゴシック" w:hint="eastAsia"/>
                <w:spacing w:val="-6"/>
                <w:sz w:val="18"/>
                <w:szCs w:val="18"/>
              </w:rPr>
              <w:t>事業所の場合</w:t>
            </w:r>
          </w:p>
          <w:p w:rsidR="00C770FE" w:rsidRPr="00B464AF" w:rsidRDefault="00C770FE" w:rsidP="0042013F">
            <w:pPr>
              <w:spacing w:line="240" w:lineRule="exact"/>
              <w:ind w:left="1953" w:hangingChars="1085" w:hanging="1953"/>
              <w:rPr>
                <w:rFonts w:hAnsi="ＭＳ ゴシック"/>
                <w:spacing w:val="-6"/>
                <w:sz w:val="18"/>
                <w:szCs w:val="18"/>
              </w:rPr>
            </w:pPr>
            <w:r w:rsidRPr="00B464AF">
              <w:rPr>
                <w:rFonts w:hAnsi="ＭＳ ゴシック" w:hint="eastAsia"/>
                <w:bCs/>
                <w:sz w:val="18"/>
                <w:szCs w:val="18"/>
              </w:rPr>
              <w:t>③大規模型通所介護費(Ⅰ)の場合：</w:t>
            </w:r>
            <w:r w:rsidRPr="00B464AF">
              <w:rPr>
                <w:rFonts w:hAnsi="ＭＳ ゴシック" w:hint="eastAsia"/>
                <w:spacing w:val="-6"/>
                <w:sz w:val="18"/>
                <w:szCs w:val="18"/>
              </w:rPr>
              <w:t>前年度の１月当たり平均利用延人員（要支援を含む。）が750人を超え、900</w:t>
            </w:r>
            <w:r w:rsidRPr="00B464AF">
              <w:rPr>
                <w:rFonts w:hAnsi="ＭＳ ゴシック" w:hint="eastAsia"/>
                <w:spacing w:val="-4"/>
                <w:sz w:val="18"/>
                <w:szCs w:val="18"/>
              </w:rPr>
              <w:t>人以内の</w:t>
            </w:r>
            <w:r w:rsidRPr="00B464AF">
              <w:rPr>
                <w:rFonts w:hAnsi="ＭＳ ゴシック" w:hint="eastAsia"/>
                <w:spacing w:val="-6"/>
                <w:sz w:val="18"/>
                <w:szCs w:val="18"/>
              </w:rPr>
              <w:t>事業所の場合</w:t>
            </w:r>
          </w:p>
          <w:p w:rsidR="00C770FE" w:rsidRPr="00B464AF" w:rsidRDefault="00C770FE" w:rsidP="0042013F">
            <w:pPr>
              <w:spacing w:line="240" w:lineRule="exact"/>
              <w:ind w:left="1953" w:hangingChars="1085" w:hanging="1953"/>
              <w:rPr>
                <w:rFonts w:hAnsi="ＭＳ ゴシック"/>
                <w:spacing w:val="-6"/>
                <w:sz w:val="18"/>
                <w:szCs w:val="18"/>
              </w:rPr>
            </w:pPr>
            <w:r w:rsidRPr="00B464AF">
              <w:rPr>
                <w:rFonts w:hAnsi="ＭＳ ゴシック" w:hint="eastAsia"/>
                <w:bCs/>
                <w:sz w:val="18"/>
                <w:szCs w:val="18"/>
              </w:rPr>
              <w:t>④大規模型通所介護費(Ⅱ)の場合：</w:t>
            </w:r>
            <w:r w:rsidRPr="00B464AF">
              <w:rPr>
                <w:rFonts w:hAnsi="ＭＳ ゴシック" w:hint="eastAsia"/>
                <w:spacing w:val="-6"/>
                <w:sz w:val="18"/>
                <w:szCs w:val="18"/>
              </w:rPr>
              <w:t>前年度の１月当たり平均利用延人員（要支援を含む。）が900人を超える事業所の場合</w:t>
            </w:r>
          </w:p>
          <w:p w:rsidR="00C770FE" w:rsidRPr="00B464AF" w:rsidRDefault="00C770FE" w:rsidP="0042013F">
            <w:pPr>
              <w:spacing w:line="240" w:lineRule="exact"/>
              <w:ind w:left="168" w:hangingChars="100" w:hanging="168"/>
              <w:rPr>
                <w:rFonts w:hAnsi="ＭＳ ゴシック"/>
                <w:spacing w:val="-6"/>
                <w:sz w:val="18"/>
                <w:szCs w:val="18"/>
              </w:rPr>
            </w:pPr>
          </w:p>
          <w:p w:rsidR="00C770FE" w:rsidRPr="00B464AF" w:rsidRDefault="00C770FE" w:rsidP="0042013F">
            <w:pPr>
              <w:spacing w:line="240" w:lineRule="exact"/>
              <w:ind w:firstLineChars="100" w:firstLine="180"/>
              <w:rPr>
                <w:rFonts w:hAnsi="ＭＳ ゴシック"/>
                <w:spacing w:val="-6"/>
                <w:sz w:val="18"/>
                <w:szCs w:val="18"/>
                <w:u w:val="single"/>
              </w:rPr>
            </w:pPr>
            <w:r w:rsidRPr="00B464AF">
              <w:rPr>
                <w:rFonts w:hAnsi="ＭＳ ゴシック" w:hint="eastAsia"/>
                <w:sz w:val="18"/>
                <w:szCs w:val="18"/>
                <w:u w:val="single"/>
              </w:rPr>
              <w:t>前年度の</w:t>
            </w:r>
            <w:r w:rsidRPr="00B464AF">
              <w:rPr>
                <w:rFonts w:hAnsi="ＭＳ ゴシック" w:hint="eastAsia"/>
                <w:spacing w:val="-6"/>
                <w:sz w:val="18"/>
                <w:szCs w:val="18"/>
                <w:u w:val="single"/>
              </w:rPr>
              <w:t>１月当たり平均利用延人員：　　　　　　人</w:t>
            </w:r>
          </w:p>
          <w:p w:rsidR="00C770FE" w:rsidRPr="00B464AF" w:rsidRDefault="00C770FE" w:rsidP="0042013F">
            <w:pPr>
              <w:spacing w:line="240" w:lineRule="exact"/>
              <w:ind w:firstLineChars="100" w:firstLine="168"/>
              <w:rPr>
                <w:rFonts w:hAnsi="ＭＳ ゴシック"/>
                <w:spacing w:val="-6"/>
                <w:sz w:val="18"/>
                <w:szCs w:val="18"/>
                <w:u w:val="single"/>
              </w:rPr>
            </w:pPr>
            <w:r w:rsidRPr="00B464AF">
              <w:rPr>
                <w:rFonts w:hAnsi="ＭＳ ゴシック" w:hint="eastAsia"/>
                <w:spacing w:val="-6"/>
                <w:sz w:val="18"/>
                <w:szCs w:val="18"/>
                <w:u w:val="single"/>
              </w:rPr>
              <w:t>（別様式あり、大阪府福祉部高齢介護室介護事業者課Ｗｅｂ参照）</w:t>
            </w:r>
          </w:p>
          <w:p w:rsidR="00C770FE" w:rsidRDefault="00C770FE" w:rsidP="00D212AD">
            <w:pPr>
              <w:numPr>
                <w:ilvl w:val="0"/>
                <w:numId w:val="18"/>
              </w:numPr>
              <w:spacing w:line="240" w:lineRule="exact"/>
              <w:rPr>
                <w:rFonts w:hAnsi="ＭＳ ゴシック"/>
                <w:sz w:val="18"/>
                <w:szCs w:val="18"/>
              </w:rPr>
            </w:pPr>
            <w:r w:rsidRPr="00B464AF">
              <w:rPr>
                <w:rFonts w:hAnsi="ＭＳ ゴシック" w:hint="eastAsia"/>
                <w:sz w:val="18"/>
                <w:szCs w:val="18"/>
              </w:rPr>
              <w:t>なお、送迎加算は基本単価に包括している。</w:t>
            </w:r>
          </w:p>
          <w:p w:rsidR="00D212AD" w:rsidRDefault="00D212AD" w:rsidP="00D212AD">
            <w:pPr>
              <w:numPr>
                <w:ilvl w:val="0"/>
                <w:numId w:val="18"/>
              </w:numPr>
              <w:spacing w:line="240" w:lineRule="exact"/>
              <w:rPr>
                <w:rFonts w:hAnsi="ＭＳ ゴシック"/>
                <w:sz w:val="18"/>
                <w:szCs w:val="18"/>
                <w:highlight w:val="yellow"/>
              </w:rPr>
            </w:pPr>
            <w:r>
              <w:rPr>
                <w:rFonts w:hAnsi="ＭＳ ゴシック" w:hint="eastAsia"/>
                <w:sz w:val="18"/>
                <w:szCs w:val="18"/>
                <w:highlight w:val="yellow"/>
              </w:rPr>
              <w:t>小規模型通所介護が小規模多機能型居宅介護のサテライト型事業所に移行する際、小規模多機能型居宅介護のサテライト型事業所に必要な宿泊室は、平成29年度末までの経過措置を設ける。</w:t>
            </w:r>
          </w:p>
          <w:p w:rsidR="00D212AD" w:rsidRPr="00B464AF" w:rsidRDefault="00D212AD" w:rsidP="00D212AD">
            <w:pPr>
              <w:numPr>
                <w:ilvl w:val="0"/>
                <w:numId w:val="18"/>
              </w:numPr>
              <w:spacing w:line="240" w:lineRule="exact"/>
              <w:rPr>
                <w:rFonts w:hAnsi="ＭＳ ゴシック"/>
                <w:sz w:val="18"/>
                <w:szCs w:val="18"/>
              </w:rPr>
            </w:pPr>
            <w:r>
              <w:rPr>
                <w:rFonts w:hAnsi="ＭＳ ゴシック" w:hint="eastAsia"/>
                <w:sz w:val="18"/>
                <w:szCs w:val="18"/>
                <w:highlight w:val="yellow"/>
              </w:rPr>
              <w:t>小規模事業所が通常以上のサテライト事業所へ移行する場合、一体的なサービス提供の単位として本体事業所に含める。</w:t>
            </w:r>
          </w:p>
        </w:tc>
        <w:tc>
          <w:tcPr>
            <w:tcW w:w="625" w:type="dxa"/>
            <w:gridSpan w:val="3"/>
            <w:tcBorders>
              <w:top w:val="single" w:sz="12" w:space="0" w:color="auto"/>
            </w:tcBorders>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625" w:type="dxa"/>
            <w:tcBorders>
              <w:top w:val="single" w:sz="12" w:space="0" w:color="auto"/>
            </w:tcBorders>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1040" w:type="dxa"/>
            <w:gridSpan w:val="3"/>
            <w:tcBorders>
              <w:top w:val="single" w:sz="12" w:space="0" w:color="auto"/>
            </w:tcBorders>
          </w:tcPr>
          <w:p w:rsidR="00C770FE" w:rsidRPr="00B464AF" w:rsidRDefault="00C770FE" w:rsidP="0042013F">
            <w:pPr>
              <w:jc w:val="center"/>
              <w:rPr>
                <w:rFonts w:hAnsi="ＭＳ ゴシック"/>
                <w:sz w:val="16"/>
                <w:szCs w:val="16"/>
              </w:rPr>
            </w:pPr>
            <w:r w:rsidRPr="00B464AF">
              <w:rPr>
                <w:rFonts w:hAnsi="ＭＳ ゴシック" w:hint="eastAsia"/>
                <w:sz w:val="16"/>
                <w:szCs w:val="16"/>
              </w:rPr>
              <w:t>平成12厚告19の別表の6</w:t>
            </w:r>
          </w:p>
          <w:p w:rsidR="00C770FE" w:rsidRPr="00B464AF" w:rsidRDefault="00C770FE" w:rsidP="0042013F">
            <w:pPr>
              <w:jc w:val="center"/>
              <w:rPr>
                <w:rFonts w:hAnsi="ＭＳ ゴシック"/>
                <w:sz w:val="16"/>
                <w:szCs w:val="16"/>
              </w:rPr>
            </w:pPr>
            <w:r w:rsidRPr="00B464AF">
              <w:rPr>
                <w:rFonts w:hAnsi="ＭＳ ゴシック" w:hint="eastAsia"/>
                <w:sz w:val="16"/>
                <w:szCs w:val="16"/>
              </w:rPr>
              <w:t>イ、ロ、ハ、ニ、注４</w:t>
            </w:r>
          </w:p>
          <w:p w:rsidR="00C770FE" w:rsidRPr="00B464AF" w:rsidRDefault="00C770FE" w:rsidP="0042013F">
            <w:pPr>
              <w:jc w:val="center"/>
              <w:rPr>
                <w:rFonts w:hAnsi="ＭＳ ゴシック"/>
                <w:sz w:val="16"/>
                <w:szCs w:val="16"/>
              </w:rPr>
            </w:pPr>
            <w:r w:rsidRPr="00B464AF">
              <w:rPr>
                <w:rFonts w:hAnsi="ＭＳ ゴシック" w:hint="eastAsia"/>
                <w:sz w:val="16"/>
                <w:szCs w:val="16"/>
              </w:rPr>
              <w:t>国ＱＡ</w:t>
            </w:r>
          </w:p>
        </w:tc>
      </w:tr>
      <w:tr w:rsidR="00C770FE" w:rsidRPr="00151ED8" w:rsidTr="00D212AD">
        <w:trPr>
          <w:gridAfter w:val="1"/>
          <w:wAfter w:w="15" w:type="dxa"/>
          <w:trHeight w:val="708"/>
        </w:trPr>
        <w:tc>
          <w:tcPr>
            <w:tcW w:w="2268" w:type="dxa"/>
            <w:vMerge w:val="restart"/>
          </w:tcPr>
          <w:p w:rsidR="00C770FE" w:rsidRPr="00B464AF" w:rsidRDefault="00C770FE" w:rsidP="0042013F">
            <w:pPr>
              <w:rPr>
                <w:rFonts w:hAnsi="ＭＳ ゴシック"/>
                <w:sz w:val="18"/>
                <w:szCs w:val="18"/>
              </w:rPr>
            </w:pPr>
            <w:r w:rsidRPr="00B464AF">
              <w:rPr>
                <w:rFonts w:hAnsi="ＭＳ ゴシック" w:hint="eastAsia"/>
                <w:sz w:val="18"/>
                <w:szCs w:val="18"/>
              </w:rPr>
              <w:t>２　端数処理</w:t>
            </w:r>
          </w:p>
          <w:p w:rsidR="00C770FE" w:rsidRPr="00B464AF" w:rsidRDefault="00C770FE" w:rsidP="0042013F">
            <w:pPr>
              <w:rPr>
                <w:rFonts w:hAnsi="ＭＳ ゴシック"/>
                <w:sz w:val="18"/>
                <w:szCs w:val="18"/>
              </w:rPr>
            </w:pPr>
            <w:r w:rsidRPr="00B464AF">
              <w:rPr>
                <w:rFonts w:hAnsi="ＭＳ ゴシック" w:hint="eastAsia"/>
                <w:sz w:val="18"/>
                <w:szCs w:val="18"/>
              </w:rPr>
              <w:t>【介護予防同様】</w:t>
            </w:r>
          </w:p>
        </w:tc>
        <w:tc>
          <w:tcPr>
            <w:tcW w:w="6200" w:type="dxa"/>
          </w:tcPr>
          <w:p w:rsidR="00C770FE" w:rsidRPr="00B464AF" w:rsidRDefault="00C770FE" w:rsidP="0042013F">
            <w:pPr>
              <w:spacing w:line="240" w:lineRule="exact"/>
              <w:ind w:leftChars="-2" w:left="1" w:hangingChars="3" w:hanging="5"/>
              <w:rPr>
                <w:rFonts w:hAnsi="ＭＳ ゴシック"/>
                <w:sz w:val="18"/>
                <w:szCs w:val="18"/>
              </w:rPr>
            </w:pPr>
            <w:r w:rsidRPr="00B464AF">
              <w:rPr>
                <w:rFonts w:hAnsi="ＭＳ ゴシック" w:hint="eastAsia"/>
                <w:sz w:val="18"/>
                <w:szCs w:val="18"/>
              </w:rPr>
              <w:t>単位数算定の際の端数処理</w:t>
            </w:r>
          </w:p>
          <w:p w:rsidR="00C770FE" w:rsidRPr="00B464AF" w:rsidRDefault="00C770FE" w:rsidP="0042013F">
            <w:pPr>
              <w:spacing w:line="240" w:lineRule="exact"/>
              <w:ind w:leftChars="-2" w:left="180" w:hangingChars="102" w:hanging="184"/>
              <w:rPr>
                <w:rFonts w:hAnsi="ＭＳ ゴシック"/>
                <w:sz w:val="18"/>
                <w:szCs w:val="18"/>
              </w:rPr>
            </w:pPr>
            <w:r w:rsidRPr="00B464AF">
              <w:rPr>
                <w:rFonts w:hAnsi="ＭＳ ゴシック" w:hint="eastAsia"/>
                <w:sz w:val="18"/>
                <w:szCs w:val="18"/>
              </w:rPr>
              <w:t>・単位数の算定については、基本となる単位数に加減算の計算を行う度に、小数点以下の端数処理（四捨五入）を行っているか。</w:t>
            </w:r>
          </w:p>
        </w:tc>
        <w:tc>
          <w:tcPr>
            <w:tcW w:w="625" w:type="dxa"/>
            <w:gridSpan w:val="3"/>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1040" w:type="dxa"/>
            <w:gridSpan w:val="3"/>
            <w:vMerge w:val="restart"/>
          </w:tcPr>
          <w:p w:rsidR="00C770FE" w:rsidRPr="00B464AF" w:rsidRDefault="00C770FE" w:rsidP="0042013F">
            <w:pPr>
              <w:jc w:val="center"/>
              <w:rPr>
                <w:rFonts w:hAnsi="ＭＳ ゴシック"/>
                <w:spacing w:val="-4"/>
                <w:sz w:val="16"/>
                <w:szCs w:val="16"/>
              </w:rPr>
            </w:pPr>
            <w:r w:rsidRPr="00B464AF">
              <w:rPr>
                <w:rFonts w:hAnsi="ＭＳ ゴシック" w:hint="eastAsia"/>
                <w:spacing w:val="-4"/>
                <w:sz w:val="16"/>
                <w:szCs w:val="16"/>
              </w:rPr>
              <w:t>老企第25号2-1-(1)</w:t>
            </w:r>
          </w:p>
          <w:p w:rsidR="00C770FE" w:rsidRPr="00B464AF" w:rsidRDefault="00C770FE" w:rsidP="0042013F">
            <w:pPr>
              <w:jc w:val="center"/>
              <w:rPr>
                <w:rFonts w:hAnsi="ＭＳ ゴシック"/>
                <w:sz w:val="16"/>
                <w:szCs w:val="16"/>
              </w:rPr>
            </w:pPr>
            <w:r w:rsidRPr="00B464AF">
              <w:rPr>
                <w:rFonts w:hAnsi="ＭＳ ゴシック" w:hint="eastAsia"/>
                <w:spacing w:val="-4"/>
                <w:sz w:val="16"/>
                <w:szCs w:val="16"/>
              </w:rPr>
              <w:t>①②</w:t>
            </w:r>
          </w:p>
        </w:tc>
      </w:tr>
      <w:tr w:rsidR="00C770FE" w:rsidRPr="00151ED8" w:rsidTr="00D212AD">
        <w:trPr>
          <w:gridAfter w:val="1"/>
          <w:wAfter w:w="15" w:type="dxa"/>
          <w:trHeight w:val="665"/>
        </w:trPr>
        <w:tc>
          <w:tcPr>
            <w:tcW w:w="2268" w:type="dxa"/>
            <w:vMerge/>
          </w:tcPr>
          <w:p w:rsidR="00C770FE" w:rsidRPr="00151ED8" w:rsidRDefault="00C770FE" w:rsidP="00B1037F">
            <w:pPr>
              <w:rPr>
                <w:rFonts w:hAnsi="ＭＳ ゴシック"/>
                <w:sz w:val="18"/>
                <w:szCs w:val="18"/>
              </w:rPr>
            </w:pPr>
          </w:p>
        </w:tc>
        <w:tc>
          <w:tcPr>
            <w:tcW w:w="6200" w:type="dxa"/>
          </w:tcPr>
          <w:p w:rsidR="00C770FE" w:rsidRPr="00B464AF" w:rsidRDefault="00C770FE" w:rsidP="0042013F">
            <w:pPr>
              <w:spacing w:line="240" w:lineRule="exact"/>
              <w:ind w:leftChars="-2" w:left="1" w:hangingChars="3" w:hanging="5"/>
              <w:rPr>
                <w:rFonts w:hAnsi="ＭＳ ゴシック"/>
                <w:sz w:val="18"/>
                <w:szCs w:val="18"/>
              </w:rPr>
            </w:pPr>
            <w:r w:rsidRPr="00B464AF">
              <w:rPr>
                <w:rFonts w:hAnsi="ＭＳ ゴシック" w:hint="eastAsia"/>
                <w:sz w:val="18"/>
                <w:szCs w:val="18"/>
              </w:rPr>
              <w:t>金額換算の際の端数処理</w:t>
            </w:r>
          </w:p>
          <w:p w:rsidR="00C770FE" w:rsidRPr="00B464AF" w:rsidRDefault="00C770FE" w:rsidP="0042013F">
            <w:pPr>
              <w:spacing w:line="240" w:lineRule="exact"/>
              <w:ind w:leftChars="-2" w:left="180" w:hangingChars="102" w:hanging="184"/>
              <w:rPr>
                <w:rFonts w:hAnsi="ＭＳ ゴシック"/>
                <w:sz w:val="18"/>
                <w:szCs w:val="18"/>
              </w:rPr>
            </w:pPr>
            <w:r w:rsidRPr="00B464AF">
              <w:rPr>
                <w:rFonts w:hAnsi="ＭＳ ゴシック" w:hint="eastAsia"/>
                <w:sz w:val="18"/>
                <w:szCs w:val="18"/>
              </w:rPr>
              <w:t>・算定された単位数から金額に換算する際に生ずる１円未満（小数点以下）の端数があるときは、端数を切り捨てているか。</w:t>
            </w:r>
          </w:p>
        </w:tc>
        <w:tc>
          <w:tcPr>
            <w:tcW w:w="625" w:type="dxa"/>
            <w:gridSpan w:val="3"/>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1040" w:type="dxa"/>
            <w:gridSpan w:val="3"/>
            <w:vMerge/>
          </w:tcPr>
          <w:p w:rsidR="00C770FE" w:rsidRPr="00151ED8" w:rsidRDefault="00C770FE" w:rsidP="00C762C1">
            <w:pPr>
              <w:jc w:val="center"/>
              <w:rPr>
                <w:rFonts w:hAnsi="ＭＳ ゴシック"/>
                <w:spacing w:val="-4"/>
                <w:sz w:val="16"/>
                <w:szCs w:val="16"/>
              </w:rPr>
            </w:pPr>
          </w:p>
        </w:tc>
      </w:tr>
      <w:tr w:rsidR="00C770FE" w:rsidRPr="00151ED8" w:rsidTr="00D212AD">
        <w:trPr>
          <w:gridAfter w:val="1"/>
          <w:wAfter w:w="15" w:type="dxa"/>
          <w:trHeight w:val="793"/>
        </w:trPr>
        <w:tc>
          <w:tcPr>
            <w:tcW w:w="2268" w:type="dxa"/>
            <w:vMerge w:val="restart"/>
          </w:tcPr>
          <w:p w:rsidR="00C770FE" w:rsidRPr="00B464AF" w:rsidRDefault="00C770FE" w:rsidP="0042013F">
            <w:pPr>
              <w:rPr>
                <w:rFonts w:hAnsi="ＭＳ ゴシック"/>
                <w:sz w:val="18"/>
                <w:szCs w:val="18"/>
              </w:rPr>
            </w:pPr>
            <w:r w:rsidRPr="00B464AF">
              <w:rPr>
                <w:rFonts w:hAnsi="ＭＳ ゴシック" w:hint="eastAsia"/>
                <w:sz w:val="18"/>
                <w:szCs w:val="18"/>
              </w:rPr>
              <w:t>３　所要時間の算定</w:t>
            </w:r>
          </w:p>
          <w:p w:rsidR="00C770FE" w:rsidRPr="00B464AF" w:rsidRDefault="00C770FE" w:rsidP="0042013F">
            <w:pPr>
              <w:rPr>
                <w:rFonts w:hAnsi="ＭＳ ゴシック"/>
                <w:sz w:val="18"/>
                <w:szCs w:val="18"/>
              </w:rPr>
            </w:pPr>
          </w:p>
          <w:p w:rsidR="00C770FE" w:rsidRPr="00B464AF" w:rsidRDefault="00C770FE" w:rsidP="0091441D">
            <w:pPr>
              <w:ind w:left="360"/>
              <w:rPr>
                <w:rFonts w:hAnsi="ＭＳ ゴシック"/>
                <w:sz w:val="18"/>
                <w:szCs w:val="18"/>
              </w:rPr>
            </w:pPr>
          </w:p>
        </w:tc>
        <w:tc>
          <w:tcPr>
            <w:tcW w:w="6200" w:type="dxa"/>
          </w:tcPr>
          <w:p w:rsidR="00C770FE" w:rsidRPr="00B464AF" w:rsidRDefault="00C770FE" w:rsidP="0042013F">
            <w:pPr>
              <w:spacing w:line="240" w:lineRule="exact"/>
              <w:rPr>
                <w:rFonts w:hAnsi="ＭＳ ゴシック"/>
                <w:sz w:val="18"/>
                <w:szCs w:val="18"/>
              </w:rPr>
            </w:pPr>
            <w:r w:rsidRPr="00B464AF">
              <w:rPr>
                <w:rFonts w:hAnsi="ＭＳ ゴシック" w:hint="eastAsia"/>
                <w:sz w:val="18"/>
                <w:szCs w:val="18"/>
              </w:rPr>
              <w:t>所要時間の算定は、当該施設基準に掲げる区分に従い、利用者の要介護状態区分に応じて、現に要した時間ではなく、通所介護計画に位置付けられた内容の指定通所介護を行うのに要する標準的な時間で行っているか。</w:t>
            </w:r>
          </w:p>
          <w:p w:rsidR="00C770FE" w:rsidRPr="00B464AF" w:rsidRDefault="00C770FE" w:rsidP="0042013F">
            <w:pPr>
              <w:spacing w:line="240" w:lineRule="exact"/>
              <w:rPr>
                <w:rFonts w:hAnsi="ＭＳ ゴシック"/>
                <w:sz w:val="18"/>
                <w:szCs w:val="18"/>
              </w:rPr>
            </w:pPr>
            <w:r w:rsidRPr="00B464AF">
              <w:rPr>
                <w:rFonts w:hAnsi="ＭＳ ゴシック" w:hint="eastAsia"/>
                <w:sz w:val="18"/>
                <w:szCs w:val="18"/>
              </w:rPr>
              <w:t>また、緊急やむを得ない場合において、併設医療機関（他の医療機関を含</w:t>
            </w:r>
          </w:p>
          <w:p w:rsidR="00C770FE" w:rsidRPr="00B464AF" w:rsidRDefault="00C770FE" w:rsidP="0042013F">
            <w:pPr>
              <w:spacing w:line="240" w:lineRule="exact"/>
              <w:rPr>
                <w:rFonts w:hAnsi="ＭＳ ゴシック"/>
                <w:sz w:val="18"/>
                <w:szCs w:val="18"/>
              </w:rPr>
            </w:pPr>
            <w:r w:rsidRPr="00B464AF">
              <w:rPr>
                <w:rFonts w:hAnsi="ＭＳ ゴシック" w:hint="eastAsia"/>
                <w:sz w:val="18"/>
                <w:szCs w:val="18"/>
              </w:rPr>
              <w:t>む。）を受診した場合は、通所サービスを中止し、変更後の所要時間に応じた所定単位数を算定しているか。</w:t>
            </w:r>
          </w:p>
          <w:p w:rsidR="00C770FE" w:rsidRPr="00B464AF" w:rsidRDefault="00C770FE" w:rsidP="0042013F">
            <w:pPr>
              <w:spacing w:line="240" w:lineRule="exact"/>
              <w:ind w:left="160" w:hangingChars="100" w:hanging="160"/>
              <w:rPr>
                <w:rFonts w:hAnsi="ＭＳ ゴシック" w:cs="ＭＳ Ｐゴシック"/>
                <w:kern w:val="0"/>
                <w:sz w:val="16"/>
                <w:szCs w:val="16"/>
              </w:rPr>
            </w:pPr>
            <w:r w:rsidRPr="00B464AF">
              <w:rPr>
                <w:rFonts w:hAnsi="ＭＳ ゴシック" w:cs="ＭＳ Ｐゴシック" w:hint="eastAsia"/>
                <w:kern w:val="0"/>
                <w:sz w:val="16"/>
                <w:szCs w:val="16"/>
              </w:rPr>
              <w:t>※当初の通所介護計画に位置づけられた時間よりも大きく短縮した場合は、当初の通所介護計画を変更し、再作成するべきであり、変更後の所要時間に応じた所定単位数を算定すること。</w:t>
            </w:r>
          </w:p>
          <w:p w:rsidR="00C770FE" w:rsidRPr="00B464AF" w:rsidRDefault="00C770FE" w:rsidP="0042013F">
            <w:pPr>
              <w:spacing w:line="240" w:lineRule="exact"/>
              <w:ind w:left="160" w:hangingChars="100" w:hanging="160"/>
              <w:rPr>
                <w:rFonts w:hAnsi="ＭＳ ゴシック"/>
                <w:sz w:val="18"/>
                <w:szCs w:val="18"/>
              </w:rPr>
            </w:pPr>
            <w:r w:rsidRPr="00B464AF">
              <w:rPr>
                <w:rFonts w:hAnsi="ＭＳ ゴシック" w:cs="ＭＳ Ｐゴシック" w:hint="eastAsia"/>
                <w:kern w:val="0"/>
                <w:sz w:val="16"/>
                <w:szCs w:val="16"/>
              </w:rPr>
              <w:t>※７時間以上９時間未満の通所介護を行っていたが、当日の利用者の心身の状況から1～２時間で中止した場合は、当初の通所サービス計画に位置づけられた時間よりも大きく短縮しているため、当日のキャンセルとして通所サービスは算定できない。</w:t>
            </w:r>
          </w:p>
        </w:tc>
        <w:tc>
          <w:tcPr>
            <w:tcW w:w="625" w:type="dxa"/>
            <w:gridSpan w:val="3"/>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1040" w:type="dxa"/>
            <w:gridSpan w:val="3"/>
            <w:shd w:val="clear" w:color="auto" w:fill="auto"/>
          </w:tcPr>
          <w:p w:rsidR="00C770FE" w:rsidRPr="00B464AF" w:rsidRDefault="00C770FE" w:rsidP="0042013F">
            <w:pPr>
              <w:jc w:val="center"/>
              <w:rPr>
                <w:rFonts w:hAnsi="ＭＳ ゴシック"/>
                <w:sz w:val="16"/>
                <w:szCs w:val="16"/>
              </w:rPr>
            </w:pPr>
            <w:r w:rsidRPr="00B464AF">
              <w:rPr>
                <w:rFonts w:hAnsi="ＭＳ ゴシック" w:hint="eastAsia"/>
                <w:sz w:val="16"/>
                <w:szCs w:val="16"/>
              </w:rPr>
              <w:t>平成12厚告19の</w:t>
            </w:r>
          </w:p>
          <w:p w:rsidR="00C770FE" w:rsidRPr="00B464AF" w:rsidRDefault="00C770FE" w:rsidP="0042013F">
            <w:pPr>
              <w:jc w:val="center"/>
              <w:rPr>
                <w:rFonts w:hAnsi="ＭＳ ゴシック"/>
                <w:sz w:val="16"/>
                <w:szCs w:val="16"/>
              </w:rPr>
            </w:pPr>
            <w:r w:rsidRPr="00B464AF">
              <w:rPr>
                <w:rFonts w:hAnsi="ＭＳ ゴシック" w:hint="eastAsia"/>
                <w:sz w:val="16"/>
                <w:szCs w:val="16"/>
              </w:rPr>
              <w:t>別表の6</w:t>
            </w:r>
          </w:p>
          <w:p w:rsidR="00C770FE" w:rsidRPr="00B464AF" w:rsidRDefault="00C770FE" w:rsidP="0042013F">
            <w:pPr>
              <w:jc w:val="center"/>
              <w:rPr>
                <w:rFonts w:hAnsi="ＭＳ ゴシック"/>
                <w:sz w:val="16"/>
                <w:szCs w:val="16"/>
              </w:rPr>
            </w:pPr>
            <w:r w:rsidRPr="00B464AF">
              <w:rPr>
                <w:rFonts w:hAnsi="ＭＳ ゴシック" w:hint="eastAsia"/>
                <w:sz w:val="16"/>
                <w:szCs w:val="16"/>
              </w:rPr>
              <w:t>注１</w:t>
            </w:r>
          </w:p>
          <w:p w:rsidR="00C770FE" w:rsidRPr="00B464AF" w:rsidRDefault="00C770FE" w:rsidP="0042013F">
            <w:pPr>
              <w:jc w:val="center"/>
              <w:rPr>
                <w:rFonts w:hAnsi="ＭＳ ゴシック"/>
                <w:sz w:val="16"/>
                <w:szCs w:val="16"/>
              </w:rPr>
            </w:pPr>
            <w:r w:rsidRPr="00B464AF">
              <w:rPr>
                <w:rFonts w:hAnsi="ＭＳ ゴシック" w:hint="eastAsia"/>
                <w:sz w:val="16"/>
                <w:szCs w:val="16"/>
              </w:rPr>
              <w:t>国QA</w:t>
            </w:r>
          </w:p>
          <w:p w:rsidR="00C770FE" w:rsidRPr="00B464AF" w:rsidRDefault="00C770FE" w:rsidP="0042013F">
            <w:pPr>
              <w:jc w:val="center"/>
              <w:rPr>
                <w:rFonts w:hAnsi="ＭＳ ゴシック"/>
                <w:sz w:val="16"/>
                <w:szCs w:val="16"/>
              </w:rPr>
            </w:pPr>
          </w:p>
        </w:tc>
      </w:tr>
      <w:tr w:rsidR="00C770FE" w:rsidRPr="00151ED8" w:rsidTr="00D212AD">
        <w:trPr>
          <w:gridAfter w:val="1"/>
          <w:wAfter w:w="15" w:type="dxa"/>
          <w:trHeight w:val="724"/>
        </w:trPr>
        <w:tc>
          <w:tcPr>
            <w:tcW w:w="2268" w:type="dxa"/>
            <w:vMerge/>
          </w:tcPr>
          <w:p w:rsidR="00C770FE" w:rsidRPr="00151ED8" w:rsidRDefault="00C770FE" w:rsidP="007D1678">
            <w:pPr>
              <w:ind w:left="180" w:hangingChars="100" w:hanging="180"/>
              <w:rPr>
                <w:rFonts w:hAnsi="ＭＳ ゴシック"/>
                <w:sz w:val="18"/>
                <w:szCs w:val="18"/>
              </w:rPr>
            </w:pPr>
          </w:p>
        </w:tc>
        <w:tc>
          <w:tcPr>
            <w:tcW w:w="6200" w:type="dxa"/>
          </w:tcPr>
          <w:p w:rsidR="00C770FE" w:rsidRPr="00B464AF" w:rsidRDefault="00C770FE" w:rsidP="0042013F">
            <w:pPr>
              <w:pStyle w:val="a3"/>
              <w:spacing w:line="240" w:lineRule="exact"/>
              <w:rPr>
                <w:rFonts w:hAnsi="ＭＳ ゴシック"/>
                <w:sz w:val="18"/>
                <w:szCs w:val="18"/>
              </w:rPr>
            </w:pPr>
            <w:r w:rsidRPr="00B464AF">
              <w:rPr>
                <w:rFonts w:hAnsi="ＭＳ ゴシック" w:hint="eastAsia"/>
                <w:sz w:val="18"/>
                <w:szCs w:val="18"/>
              </w:rPr>
              <w:t>２時間以上３時間未満のサービス提供は、心身その他の状況からやむを得ない場合のみとなっているか。この場合、３時間以上４時間未満の単位の</w:t>
            </w:r>
            <w:r w:rsidRPr="00B464AF">
              <w:rPr>
                <w:rFonts w:hint="eastAsia"/>
                <w:sz w:val="18"/>
                <w:szCs w:val="18"/>
              </w:rPr>
              <w:t>100分の70に相当する単位数を</w:t>
            </w:r>
            <w:r w:rsidRPr="00B464AF">
              <w:rPr>
                <w:rFonts w:hAnsi="ＭＳ ゴシック" w:hint="eastAsia"/>
                <w:sz w:val="18"/>
                <w:szCs w:val="18"/>
              </w:rPr>
              <w:t>算定しているか。</w:t>
            </w:r>
          </w:p>
        </w:tc>
        <w:tc>
          <w:tcPr>
            <w:tcW w:w="625" w:type="dxa"/>
            <w:gridSpan w:val="3"/>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C770FE" w:rsidRPr="00151ED8" w:rsidRDefault="00C770FE" w:rsidP="00466E89">
            <w:pPr>
              <w:jc w:val="center"/>
              <w:rPr>
                <w:rFonts w:hAnsi="ＭＳ ゴシック"/>
                <w:sz w:val="24"/>
                <w:szCs w:val="24"/>
              </w:rPr>
            </w:pPr>
            <w:r w:rsidRPr="00151ED8">
              <w:rPr>
                <w:rFonts w:hAnsi="ＭＳ ゴシック" w:hint="eastAsia"/>
                <w:sz w:val="24"/>
                <w:szCs w:val="24"/>
              </w:rPr>
              <w:t>□</w:t>
            </w:r>
          </w:p>
        </w:tc>
        <w:tc>
          <w:tcPr>
            <w:tcW w:w="1040" w:type="dxa"/>
            <w:gridSpan w:val="3"/>
            <w:shd w:val="clear" w:color="auto" w:fill="auto"/>
          </w:tcPr>
          <w:p w:rsidR="00C770FE" w:rsidRPr="00B464AF" w:rsidRDefault="00C770FE" w:rsidP="0042013F">
            <w:pPr>
              <w:jc w:val="center"/>
              <w:rPr>
                <w:rFonts w:hAnsi="ＭＳ ゴシック"/>
                <w:sz w:val="16"/>
                <w:szCs w:val="16"/>
              </w:rPr>
            </w:pPr>
            <w:r w:rsidRPr="00B464AF">
              <w:rPr>
                <w:rFonts w:hAnsi="ＭＳ ゴシック" w:hint="eastAsia"/>
                <w:sz w:val="16"/>
                <w:szCs w:val="16"/>
              </w:rPr>
              <w:t>平成12厚告19の</w:t>
            </w:r>
          </w:p>
          <w:p w:rsidR="00C770FE" w:rsidRPr="00B464AF" w:rsidRDefault="00C770FE" w:rsidP="0042013F">
            <w:pPr>
              <w:jc w:val="center"/>
              <w:rPr>
                <w:rFonts w:hAnsi="ＭＳ ゴシック"/>
                <w:sz w:val="16"/>
                <w:szCs w:val="16"/>
              </w:rPr>
            </w:pPr>
            <w:r w:rsidRPr="00B464AF">
              <w:rPr>
                <w:rFonts w:hAnsi="ＭＳ ゴシック" w:hint="eastAsia"/>
                <w:sz w:val="16"/>
                <w:szCs w:val="16"/>
              </w:rPr>
              <w:t>別表の6</w:t>
            </w:r>
          </w:p>
          <w:p w:rsidR="00C770FE" w:rsidRPr="00B464AF" w:rsidRDefault="00C770FE" w:rsidP="0042013F">
            <w:pPr>
              <w:jc w:val="center"/>
              <w:rPr>
                <w:rFonts w:hAnsi="ＭＳ ゴシック"/>
                <w:sz w:val="16"/>
                <w:szCs w:val="16"/>
              </w:rPr>
            </w:pPr>
            <w:r w:rsidRPr="00B464AF">
              <w:rPr>
                <w:rFonts w:hAnsi="ＭＳ ゴシック" w:hint="eastAsia"/>
                <w:sz w:val="16"/>
                <w:szCs w:val="16"/>
              </w:rPr>
              <w:t>注３</w:t>
            </w:r>
          </w:p>
        </w:tc>
      </w:tr>
      <w:tr w:rsidR="00DB18A2" w:rsidRPr="00151ED8" w:rsidTr="00D212AD">
        <w:trPr>
          <w:gridAfter w:val="1"/>
          <w:wAfter w:w="15" w:type="dxa"/>
          <w:trHeight w:val="981"/>
        </w:trPr>
        <w:tc>
          <w:tcPr>
            <w:tcW w:w="2268" w:type="dxa"/>
            <w:vMerge w:val="restart"/>
          </w:tcPr>
          <w:p w:rsidR="00DB18A2" w:rsidRPr="00B464AF" w:rsidRDefault="00DB18A2" w:rsidP="0042013F">
            <w:pPr>
              <w:ind w:left="180" w:hangingChars="100" w:hanging="180"/>
              <w:rPr>
                <w:rFonts w:hAnsi="ＭＳ ゴシック"/>
                <w:sz w:val="18"/>
                <w:szCs w:val="18"/>
              </w:rPr>
            </w:pPr>
            <w:r w:rsidRPr="00B464AF">
              <w:rPr>
                <w:rFonts w:hAnsi="ＭＳ ゴシック" w:hint="eastAsia"/>
                <w:sz w:val="18"/>
                <w:szCs w:val="18"/>
              </w:rPr>
              <w:t>４　延長加算の算定</w:t>
            </w:r>
          </w:p>
          <w:p w:rsidR="00DB18A2" w:rsidRPr="00B464AF" w:rsidRDefault="00DB18A2" w:rsidP="0042013F">
            <w:pPr>
              <w:ind w:left="180" w:hangingChars="100" w:hanging="180"/>
              <w:rPr>
                <w:rFonts w:hAnsi="ＭＳ ゴシック"/>
                <w:sz w:val="18"/>
                <w:szCs w:val="18"/>
              </w:rPr>
            </w:pPr>
          </w:p>
          <w:p w:rsidR="00DB18A2" w:rsidRPr="00B464AF" w:rsidRDefault="00DB18A2" w:rsidP="0091441D">
            <w:pPr>
              <w:ind w:left="360"/>
              <w:rPr>
                <w:rFonts w:hAnsi="ＭＳ ゴシック"/>
                <w:sz w:val="18"/>
                <w:szCs w:val="18"/>
              </w:rPr>
            </w:pPr>
          </w:p>
        </w:tc>
        <w:tc>
          <w:tcPr>
            <w:tcW w:w="6200" w:type="dxa"/>
          </w:tcPr>
          <w:p w:rsidR="00D212AD" w:rsidRDefault="00D212AD" w:rsidP="00D212AD">
            <w:pPr>
              <w:pStyle w:val="a3"/>
              <w:tabs>
                <w:tab w:val="left" w:pos="840"/>
              </w:tabs>
              <w:snapToGrid/>
              <w:spacing w:line="220" w:lineRule="exact"/>
              <w:ind w:firstLineChars="7" w:firstLine="13"/>
              <w:rPr>
                <w:rFonts w:hAnsi="ＭＳ ゴシック"/>
                <w:sz w:val="18"/>
                <w:szCs w:val="18"/>
                <w:highlight w:val="yellow"/>
              </w:rPr>
            </w:pPr>
            <w:r>
              <w:rPr>
                <w:rFonts w:hAnsi="ＭＳ ゴシック" w:hint="eastAsia"/>
                <w:sz w:val="18"/>
                <w:szCs w:val="18"/>
              </w:rPr>
              <w:t>７時間以上９時間未満の通所介護の前後に連続して日常生活上の世話を行った場合に、</w:t>
            </w:r>
            <w:r>
              <w:rPr>
                <w:rFonts w:hAnsi="ＭＳ ゴシック" w:hint="eastAsia"/>
                <w:sz w:val="18"/>
                <w:szCs w:val="18"/>
                <w:highlight w:val="yellow"/>
              </w:rPr>
              <w:t>通算した時間が９時間以上となった場合は、次に掲げる単位数を加算する。</w:t>
            </w:r>
          </w:p>
          <w:p w:rsidR="00D212AD" w:rsidRDefault="00D212AD" w:rsidP="00D212AD">
            <w:pPr>
              <w:pStyle w:val="a3"/>
              <w:tabs>
                <w:tab w:val="left" w:pos="840"/>
              </w:tabs>
              <w:snapToGrid/>
              <w:spacing w:line="220" w:lineRule="exact"/>
              <w:ind w:firstLineChars="7" w:firstLine="13"/>
              <w:rPr>
                <w:rFonts w:hAnsi="ＭＳ ゴシック"/>
                <w:sz w:val="18"/>
                <w:szCs w:val="18"/>
                <w:highlight w:val="yellow"/>
              </w:rPr>
            </w:pPr>
            <w:r>
              <w:rPr>
                <w:rFonts w:hAnsi="ＭＳ ゴシック" w:hint="eastAsia"/>
                <w:sz w:val="18"/>
                <w:szCs w:val="18"/>
                <w:highlight w:val="yellow"/>
              </w:rPr>
              <w:t>イ　9時間以上10時間未満の場合　　50単位</w:t>
            </w:r>
          </w:p>
          <w:p w:rsidR="00D212AD" w:rsidRDefault="00D212AD" w:rsidP="00D212AD">
            <w:pPr>
              <w:pStyle w:val="a3"/>
              <w:tabs>
                <w:tab w:val="left" w:pos="840"/>
              </w:tabs>
              <w:snapToGrid/>
              <w:spacing w:line="220" w:lineRule="exact"/>
              <w:ind w:firstLineChars="7" w:firstLine="13"/>
              <w:rPr>
                <w:rFonts w:hAnsi="ＭＳ ゴシック"/>
                <w:sz w:val="18"/>
                <w:szCs w:val="18"/>
                <w:highlight w:val="yellow"/>
              </w:rPr>
            </w:pPr>
            <w:r>
              <w:rPr>
                <w:rFonts w:hAnsi="ＭＳ ゴシック" w:hint="eastAsia"/>
                <w:sz w:val="18"/>
                <w:szCs w:val="18"/>
                <w:highlight w:val="yellow"/>
              </w:rPr>
              <w:t>ロ　10時間以上11時間未満の場合　100単位</w:t>
            </w:r>
          </w:p>
          <w:p w:rsidR="00D212AD" w:rsidRDefault="00D212AD" w:rsidP="00D212AD">
            <w:pPr>
              <w:pStyle w:val="a3"/>
              <w:tabs>
                <w:tab w:val="left" w:pos="840"/>
              </w:tabs>
              <w:snapToGrid/>
              <w:spacing w:line="220" w:lineRule="exact"/>
              <w:ind w:firstLineChars="7" w:firstLine="13"/>
              <w:rPr>
                <w:rFonts w:hAnsi="ＭＳ ゴシック"/>
                <w:sz w:val="18"/>
                <w:szCs w:val="18"/>
                <w:highlight w:val="yellow"/>
              </w:rPr>
            </w:pPr>
            <w:r>
              <w:rPr>
                <w:rFonts w:hAnsi="ＭＳ ゴシック" w:hint="eastAsia"/>
                <w:sz w:val="18"/>
                <w:szCs w:val="18"/>
                <w:highlight w:val="yellow"/>
              </w:rPr>
              <w:t>ハ　11時間以上12時間未満の場合　150単位</w:t>
            </w:r>
          </w:p>
          <w:p w:rsidR="00D212AD" w:rsidRDefault="00D212AD" w:rsidP="00D212AD">
            <w:pPr>
              <w:pStyle w:val="a3"/>
              <w:tabs>
                <w:tab w:val="left" w:pos="840"/>
              </w:tabs>
              <w:snapToGrid/>
              <w:spacing w:line="220" w:lineRule="exact"/>
              <w:ind w:firstLineChars="7" w:firstLine="13"/>
              <w:rPr>
                <w:rFonts w:hAnsi="ＭＳ ゴシック"/>
                <w:sz w:val="18"/>
                <w:szCs w:val="18"/>
                <w:highlight w:val="yellow"/>
              </w:rPr>
            </w:pPr>
            <w:r>
              <w:rPr>
                <w:rFonts w:hAnsi="ＭＳ ゴシック" w:hint="eastAsia"/>
                <w:sz w:val="18"/>
                <w:szCs w:val="18"/>
                <w:highlight w:val="yellow"/>
              </w:rPr>
              <w:t>ニ　12時間以上13時間未満の場合　200単位</w:t>
            </w:r>
          </w:p>
          <w:p w:rsidR="00DB18A2" w:rsidRPr="00B464AF" w:rsidRDefault="00D212AD" w:rsidP="00D212AD">
            <w:pPr>
              <w:pStyle w:val="a3"/>
              <w:tabs>
                <w:tab w:val="clear" w:pos="4252"/>
                <w:tab w:val="clear" w:pos="8504"/>
              </w:tabs>
              <w:snapToGrid/>
              <w:spacing w:line="220" w:lineRule="exact"/>
              <w:ind w:firstLineChars="7" w:firstLine="13"/>
              <w:rPr>
                <w:rFonts w:hAnsi="ＭＳ ゴシック"/>
                <w:sz w:val="18"/>
                <w:szCs w:val="18"/>
              </w:rPr>
            </w:pPr>
            <w:r>
              <w:rPr>
                <w:rFonts w:hAnsi="ＭＳ ゴシック" w:hint="eastAsia"/>
                <w:sz w:val="18"/>
                <w:szCs w:val="18"/>
                <w:highlight w:val="yellow"/>
              </w:rPr>
              <w:t>ホ　13時間以上14時間未満の場合　250単位</w:t>
            </w:r>
          </w:p>
        </w:tc>
        <w:tc>
          <w:tcPr>
            <w:tcW w:w="625" w:type="dxa"/>
            <w:gridSpan w:val="3"/>
            <w:vAlign w:val="center"/>
          </w:tcPr>
          <w:p w:rsidR="00DB18A2" w:rsidRPr="00151ED8" w:rsidRDefault="00DB18A2"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DB18A2" w:rsidRPr="00151ED8" w:rsidRDefault="00DB18A2" w:rsidP="00466E89">
            <w:pPr>
              <w:jc w:val="center"/>
              <w:rPr>
                <w:rFonts w:hAnsi="ＭＳ ゴシック"/>
                <w:sz w:val="24"/>
                <w:szCs w:val="24"/>
              </w:rPr>
            </w:pPr>
            <w:r w:rsidRPr="00151ED8">
              <w:rPr>
                <w:rFonts w:hAnsi="ＭＳ ゴシック" w:hint="eastAsia"/>
                <w:sz w:val="24"/>
                <w:szCs w:val="24"/>
              </w:rPr>
              <w:t>□</w:t>
            </w:r>
          </w:p>
        </w:tc>
        <w:tc>
          <w:tcPr>
            <w:tcW w:w="1040" w:type="dxa"/>
            <w:gridSpan w:val="3"/>
            <w:vMerge w:val="restart"/>
          </w:tcPr>
          <w:p w:rsidR="00DB18A2" w:rsidRPr="00B464AF" w:rsidRDefault="00DB18A2" w:rsidP="0042013F">
            <w:pPr>
              <w:jc w:val="center"/>
              <w:rPr>
                <w:rFonts w:hAnsi="ＭＳ ゴシック"/>
                <w:sz w:val="16"/>
                <w:szCs w:val="16"/>
              </w:rPr>
            </w:pPr>
            <w:r w:rsidRPr="00B464AF">
              <w:rPr>
                <w:rFonts w:hAnsi="ＭＳ ゴシック" w:hint="eastAsia"/>
                <w:sz w:val="16"/>
                <w:szCs w:val="16"/>
              </w:rPr>
              <w:t>平成12厚告19の</w:t>
            </w:r>
          </w:p>
          <w:p w:rsidR="00DB18A2" w:rsidRPr="00B464AF" w:rsidRDefault="00DB18A2" w:rsidP="0042013F">
            <w:pPr>
              <w:jc w:val="center"/>
              <w:rPr>
                <w:rFonts w:hAnsi="ＭＳ ゴシック"/>
                <w:sz w:val="16"/>
                <w:szCs w:val="16"/>
              </w:rPr>
            </w:pPr>
            <w:r w:rsidRPr="00B464AF">
              <w:rPr>
                <w:rFonts w:hAnsi="ＭＳ ゴシック" w:hint="eastAsia"/>
                <w:sz w:val="16"/>
                <w:szCs w:val="16"/>
              </w:rPr>
              <w:t>別表の6</w:t>
            </w:r>
          </w:p>
          <w:p w:rsidR="00DB18A2" w:rsidRPr="00B464AF" w:rsidRDefault="00DB18A2" w:rsidP="0042013F">
            <w:pPr>
              <w:jc w:val="center"/>
              <w:rPr>
                <w:rFonts w:hAnsi="ＭＳ ゴシック"/>
                <w:sz w:val="16"/>
                <w:szCs w:val="16"/>
              </w:rPr>
            </w:pPr>
            <w:r w:rsidRPr="00B464AF">
              <w:rPr>
                <w:rFonts w:hAnsi="ＭＳ ゴシック" w:hint="eastAsia"/>
                <w:sz w:val="16"/>
                <w:szCs w:val="16"/>
              </w:rPr>
              <w:t>注４</w:t>
            </w:r>
          </w:p>
          <w:p w:rsidR="00DB18A2" w:rsidRPr="00B464AF" w:rsidRDefault="00DB18A2" w:rsidP="0042013F">
            <w:pPr>
              <w:jc w:val="center"/>
              <w:rPr>
                <w:rFonts w:hAnsi="ＭＳ ゴシック"/>
                <w:sz w:val="16"/>
                <w:szCs w:val="16"/>
              </w:rPr>
            </w:pPr>
          </w:p>
        </w:tc>
      </w:tr>
      <w:tr w:rsidR="00DB18A2" w:rsidRPr="00151ED8" w:rsidTr="00D212AD">
        <w:trPr>
          <w:gridAfter w:val="1"/>
          <w:wAfter w:w="15" w:type="dxa"/>
          <w:trHeight w:val="469"/>
        </w:trPr>
        <w:tc>
          <w:tcPr>
            <w:tcW w:w="2268" w:type="dxa"/>
            <w:vMerge/>
            <w:shd w:val="clear" w:color="auto" w:fill="auto"/>
          </w:tcPr>
          <w:p w:rsidR="00DB18A2" w:rsidRPr="00151ED8" w:rsidRDefault="00DB18A2" w:rsidP="007D1678">
            <w:pPr>
              <w:ind w:left="180" w:hangingChars="100" w:hanging="180"/>
              <w:rPr>
                <w:rFonts w:hAnsi="ＭＳ ゴシック"/>
                <w:sz w:val="18"/>
                <w:szCs w:val="18"/>
              </w:rPr>
            </w:pPr>
          </w:p>
        </w:tc>
        <w:tc>
          <w:tcPr>
            <w:tcW w:w="6200" w:type="dxa"/>
          </w:tcPr>
          <w:p w:rsidR="00605666" w:rsidRPr="00B464AF" w:rsidRDefault="00DB18A2" w:rsidP="00D212AD">
            <w:pPr>
              <w:pStyle w:val="a3"/>
              <w:tabs>
                <w:tab w:val="clear" w:pos="4252"/>
                <w:tab w:val="clear" w:pos="8504"/>
              </w:tabs>
              <w:snapToGrid/>
              <w:spacing w:line="220" w:lineRule="exact"/>
              <w:ind w:firstLineChars="7" w:firstLine="13"/>
              <w:rPr>
                <w:rFonts w:hAnsi="ＭＳ ゴシック"/>
                <w:sz w:val="18"/>
                <w:szCs w:val="18"/>
              </w:rPr>
            </w:pPr>
            <w:r w:rsidRPr="00B464AF">
              <w:rPr>
                <w:rFonts w:hAnsi="ＭＳ ゴシック" w:hint="eastAsia"/>
                <w:sz w:val="18"/>
                <w:szCs w:val="18"/>
              </w:rPr>
              <w:t>延長サービスを提供する場合には、当該事業所の実情に応じた適当数の従業者が配置されているか。</w:t>
            </w:r>
          </w:p>
        </w:tc>
        <w:tc>
          <w:tcPr>
            <w:tcW w:w="625" w:type="dxa"/>
            <w:gridSpan w:val="3"/>
            <w:vAlign w:val="center"/>
          </w:tcPr>
          <w:p w:rsidR="00DB18A2" w:rsidRPr="00151ED8" w:rsidRDefault="00DB18A2" w:rsidP="0042013F">
            <w:pPr>
              <w:jc w:val="center"/>
              <w:rPr>
                <w:rFonts w:hAnsi="ＭＳ ゴシック"/>
                <w:sz w:val="24"/>
                <w:szCs w:val="24"/>
              </w:rPr>
            </w:pPr>
            <w:r w:rsidRPr="00151ED8">
              <w:rPr>
                <w:rFonts w:hAnsi="ＭＳ ゴシック" w:hint="eastAsia"/>
                <w:sz w:val="24"/>
                <w:szCs w:val="24"/>
              </w:rPr>
              <w:t>□</w:t>
            </w:r>
          </w:p>
        </w:tc>
        <w:tc>
          <w:tcPr>
            <w:tcW w:w="625" w:type="dxa"/>
            <w:vAlign w:val="center"/>
          </w:tcPr>
          <w:p w:rsidR="00DB18A2" w:rsidRPr="00151ED8" w:rsidRDefault="00DB18A2" w:rsidP="0042013F">
            <w:pPr>
              <w:jc w:val="center"/>
              <w:rPr>
                <w:rFonts w:hAnsi="ＭＳ ゴシック"/>
                <w:sz w:val="24"/>
                <w:szCs w:val="24"/>
              </w:rPr>
            </w:pPr>
            <w:r w:rsidRPr="00151ED8">
              <w:rPr>
                <w:rFonts w:hAnsi="ＭＳ ゴシック" w:hint="eastAsia"/>
                <w:sz w:val="24"/>
                <w:szCs w:val="24"/>
              </w:rPr>
              <w:t>□</w:t>
            </w:r>
          </w:p>
        </w:tc>
        <w:tc>
          <w:tcPr>
            <w:tcW w:w="1040" w:type="dxa"/>
            <w:gridSpan w:val="3"/>
            <w:vMerge/>
            <w:shd w:val="clear" w:color="auto" w:fill="auto"/>
          </w:tcPr>
          <w:p w:rsidR="00DB18A2" w:rsidRPr="00151ED8" w:rsidRDefault="00DB18A2" w:rsidP="00C762C1">
            <w:pPr>
              <w:jc w:val="center"/>
              <w:rPr>
                <w:rFonts w:hAnsi="ＭＳ ゴシック"/>
                <w:sz w:val="16"/>
                <w:szCs w:val="16"/>
              </w:rPr>
            </w:pPr>
          </w:p>
        </w:tc>
      </w:tr>
      <w:tr w:rsidR="00DB18A2" w:rsidRPr="00151ED8" w:rsidTr="000D054C">
        <w:trPr>
          <w:gridAfter w:val="1"/>
          <w:wAfter w:w="15" w:type="dxa"/>
          <w:trHeight w:val="1453"/>
        </w:trPr>
        <w:tc>
          <w:tcPr>
            <w:tcW w:w="2268" w:type="dxa"/>
            <w:shd w:val="clear" w:color="auto" w:fill="auto"/>
          </w:tcPr>
          <w:p w:rsidR="00DB18A2" w:rsidRPr="00B464AF" w:rsidRDefault="00DB18A2" w:rsidP="0042013F">
            <w:pPr>
              <w:ind w:left="180" w:hangingChars="100" w:hanging="180"/>
              <w:rPr>
                <w:rFonts w:hAnsi="ＭＳ ゴシック"/>
                <w:sz w:val="18"/>
                <w:szCs w:val="18"/>
              </w:rPr>
            </w:pPr>
            <w:r w:rsidRPr="00B464AF">
              <w:rPr>
                <w:rFonts w:hAnsi="ＭＳ ゴシック" w:hint="eastAsia"/>
                <w:sz w:val="18"/>
                <w:szCs w:val="18"/>
              </w:rPr>
              <w:t>５　中山間地域等に居住する者へのサービス提供加算</w:t>
            </w:r>
          </w:p>
          <w:p w:rsidR="00DB18A2" w:rsidRPr="00B464AF" w:rsidRDefault="00DB18A2" w:rsidP="0042013F">
            <w:pPr>
              <w:ind w:left="180" w:hangingChars="100" w:hanging="180"/>
              <w:rPr>
                <w:rFonts w:hAnsi="ＭＳ ゴシック"/>
                <w:sz w:val="18"/>
                <w:szCs w:val="18"/>
              </w:rPr>
            </w:pPr>
            <w:r w:rsidRPr="00B464AF">
              <w:rPr>
                <w:rFonts w:hAnsi="ＭＳ ゴシック" w:hint="eastAsia"/>
                <w:sz w:val="18"/>
                <w:szCs w:val="18"/>
              </w:rPr>
              <w:t>【介護予防同様】</w:t>
            </w:r>
          </w:p>
        </w:tc>
        <w:tc>
          <w:tcPr>
            <w:tcW w:w="6200" w:type="dxa"/>
          </w:tcPr>
          <w:p w:rsidR="00DB18A2" w:rsidRDefault="00DB18A2" w:rsidP="0042013F">
            <w:pPr>
              <w:pStyle w:val="a3"/>
              <w:tabs>
                <w:tab w:val="clear" w:pos="4252"/>
                <w:tab w:val="clear" w:pos="8504"/>
              </w:tabs>
              <w:snapToGrid/>
              <w:spacing w:line="220" w:lineRule="exact"/>
              <w:ind w:firstLineChars="7" w:firstLine="13"/>
              <w:rPr>
                <w:rFonts w:hAnsi="ＭＳ ゴシック"/>
                <w:sz w:val="18"/>
                <w:szCs w:val="18"/>
              </w:rPr>
            </w:pPr>
            <w:r w:rsidRPr="00B464AF">
              <w:rPr>
                <w:rFonts w:hAnsi="ＭＳ ゴシック" w:hint="eastAsia"/>
                <w:sz w:val="18"/>
                <w:szCs w:val="18"/>
              </w:rPr>
              <w:t>厚生労働大臣が定める地域</w:t>
            </w:r>
            <w:r w:rsidRPr="00B464AF">
              <w:rPr>
                <w:rFonts w:hAnsi="ＭＳ ゴシック" w:hint="eastAsia"/>
                <w:sz w:val="16"/>
                <w:szCs w:val="16"/>
              </w:rPr>
              <w:t>（</w:t>
            </w:r>
            <w:r w:rsidRPr="00B464AF">
              <w:rPr>
                <w:rFonts w:hAnsi="ＭＳ ゴシック"/>
                <w:sz w:val="16"/>
                <w:szCs w:val="16"/>
              </w:rPr>
              <w:t>能勢町（東郷、田尻、西能勢）、 太子町（山田）及び千早赤阪村</w:t>
            </w:r>
            <w:r w:rsidRPr="00B464AF">
              <w:rPr>
                <w:rFonts w:hAnsi="ＭＳ ゴシック" w:hint="eastAsia"/>
                <w:sz w:val="16"/>
                <w:szCs w:val="16"/>
              </w:rPr>
              <w:t>）</w:t>
            </w:r>
            <w:r w:rsidRPr="00B464AF">
              <w:rPr>
                <w:rFonts w:hAnsi="ＭＳ ゴシック" w:hint="eastAsia"/>
                <w:sz w:val="18"/>
                <w:szCs w:val="18"/>
              </w:rPr>
              <w:t>に居住している利用者に対して、通常の事業の実施地域を越えて、指定通所介護の提供を行った場合、１日につき所定単位数の100分の5に相当する単位数を加算しているか。</w:t>
            </w:r>
          </w:p>
          <w:p w:rsidR="00605666" w:rsidRPr="00B464AF" w:rsidRDefault="00605666" w:rsidP="0042013F">
            <w:pPr>
              <w:pStyle w:val="a3"/>
              <w:tabs>
                <w:tab w:val="clear" w:pos="4252"/>
                <w:tab w:val="clear" w:pos="8504"/>
              </w:tabs>
              <w:snapToGrid/>
              <w:spacing w:line="220" w:lineRule="exact"/>
              <w:ind w:firstLineChars="7" w:firstLine="13"/>
              <w:rPr>
                <w:rFonts w:hAnsi="ＭＳ ゴシック"/>
                <w:sz w:val="18"/>
                <w:szCs w:val="18"/>
              </w:rPr>
            </w:pPr>
          </w:p>
        </w:tc>
        <w:tc>
          <w:tcPr>
            <w:tcW w:w="625" w:type="dxa"/>
            <w:gridSpan w:val="3"/>
            <w:vAlign w:val="center"/>
          </w:tcPr>
          <w:p w:rsidR="00DB18A2" w:rsidRPr="00151ED8" w:rsidRDefault="00DB18A2" w:rsidP="00466E89">
            <w:pPr>
              <w:jc w:val="center"/>
              <w:rPr>
                <w:rFonts w:hAnsi="ＭＳ ゴシック"/>
                <w:sz w:val="24"/>
                <w:szCs w:val="24"/>
              </w:rPr>
            </w:pPr>
            <w:r w:rsidRPr="00151ED8">
              <w:rPr>
                <w:rFonts w:hAnsi="ＭＳ ゴシック" w:hint="eastAsia"/>
                <w:sz w:val="24"/>
                <w:szCs w:val="24"/>
              </w:rPr>
              <w:t>□</w:t>
            </w:r>
          </w:p>
        </w:tc>
        <w:tc>
          <w:tcPr>
            <w:tcW w:w="625" w:type="dxa"/>
            <w:vAlign w:val="center"/>
          </w:tcPr>
          <w:p w:rsidR="00DB18A2" w:rsidRPr="00151ED8" w:rsidRDefault="00DB18A2" w:rsidP="00466E89">
            <w:pPr>
              <w:jc w:val="center"/>
              <w:rPr>
                <w:rFonts w:hAnsi="ＭＳ ゴシック"/>
                <w:sz w:val="24"/>
                <w:szCs w:val="24"/>
              </w:rPr>
            </w:pPr>
            <w:r w:rsidRPr="00151ED8">
              <w:rPr>
                <w:rFonts w:hAnsi="ＭＳ ゴシック" w:hint="eastAsia"/>
                <w:sz w:val="24"/>
                <w:szCs w:val="24"/>
              </w:rPr>
              <w:t>□</w:t>
            </w:r>
          </w:p>
        </w:tc>
        <w:tc>
          <w:tcPr>
            <w:tcW w:w="1040" w:type="dxa"/>
            <w:gridSpan w:val="3"/>
            <w:shd w:val="clear" w:color="auto" w:fill="auto"/>
          </w:tcPr>
          <w:p w:rsidR="00DB18A2" w:rsidRPr="00B464AF" w:rsidRDefault="00DB18A2" w:rsidP="0042013F">
            <w:pPr>
              <w:jc w:val="center"/>
              <w:rPr>
                <w:rFonts w:hAnsi="ＭＳ ゴシック"/>
                <w:sz w:val="16"/>
                <w:szCs w:val="16"/>
              </w:rPr>
            </w:pPr>
            <w:r w:rsidRPr="00B464AF">
              <w:rPr>
                <w:rFonts w:hAnsi="ＭＳ ゴシック" w:hint="eastAsia"/>
                <w:sz w:val="16"/>
                <w:szCs w:val="16"/>
              </w:rPr>
              <w:t>平成12厚告19の</w:t>
            </w:r>
          </w:p>
          <w:p w:rsidR="00DB18A2" w:rsidRPr="00B464AF" w:rsidRDefault="00DB18A2" w:rsidP="0042013F">
            <w:pPr>
              <w:jc w:val="center"/>
              <w:rPr>
                <w:rFonts w:hAnsi="ＭＳ ゴシック"/>
                <w:sz w:val="16"/>
                <w:szCs w:val="16"/>
              </w:rPr>
            </w:pPr>
            <w:r w:rsidRPr="00B464AF">
              <w:rPr>
                <w:rFonts w:hAnsi="ＭＳ ゴシック" w:hint="eastAsia"/>
                <w:sz w:val="16"/>
                <w:szCs w:val="16"/>
              </w:rPr>
              <w:t>別表の6</w:t>
            </w:r>
          </w:p>
          <w:p w:rsidR="00DB18A2" w:rsidRPr="00B464AF" w:rsidRDefault="00DB18A2" w:rsidP="0042013F">
            <w:pPr>
              <w:jc w:val="center"/>
              <w:rPr>
                <w:rFonts w:hAnsi="ＭＳ ゴシック"/>
                <w:sz w:val="16"/>
                <w:szCs w:val="16"/>
              </w:rPr>
            </w:pPr>
            <w:r w:rsidRPr="00B464AF">
              <w:rPr>
                <w:rFonts w:hAnsi="ＭＳ ゴシック" w:hint="eastAsia"/>
                <w:sz w:val="16"/>
                <w:szCs w:val="16"/>
              </w:rPr>
              <w:t>注５</w:t>
            </w:r>
          </w:p>
        </w:tc>
      </w:tr>
      <w:tr w:rsidR="00EB4500" w:rsidRPr="00B464AF" w:rsidTr="00E4576E">
        <w:tblPrEx>
          <w:tblCellMar>
            <w:top w:w="0" w:type="dxa"/>
            <w:left w:w="99" w:type="dxa"/>
            <w:bottom w:w="0" w:type="dxa"/>
            <w:right w:w="99" w:type="dxa"/>
          </w:tblCellMar>
        </w:tblPrEx>
        <w:tc>
          <w:tcPr>
            <w:tcW w:w="2268" w:type="dxa"/>
            <w:tcBorders>
              <w:top w:val="single" w:sz="12" w:space="0" w:color="auto"/>
              <w:left w:val="single" w:sz="12" w:space="0" w:color="auto"/>
              <w:bottom w:val="single" w:sz="12" w:space="0" w:color="auto"/>
            </w:tcBorders>
            <w:shd w:val="clear" w:color="auto" w:fill="E0E0E0"/>
            <w:vAlign w:val="center"/>
          </w:tcPr>
          <w:p w:rsidR="00EB4500" w:rsidRPr="00B464AF" w:rsidRDefault="00EB4500" w:rsidP="00E4576E">
            <w:pPr>
              <w:jc w:val="center"/>
              <w:rPr>
                <w:rFonts w:hAnsi="ＭＳ ゴシック"/>
                <w:sz w:val="18"/>
                <w:szCs w:val="18"/>
              </w:rPr>
            </w:pPr>
            <w:r w:rsidRPr="00B464AF">
              <w:rPr>
                <w:rFonts w:hAnsi="ＭＳ ゴシック" w:hint="eastAsia"/>
                <w:sz w:val="18"/>
                <w:szCs w:val="18"/>
              </w:rPr>
              <w:t>項　　目</w:t>
            </w:r>
          </w:p>
        </w:tc>
        <w:tc>
          <w:tcPr>
            <w:tcW w:w="6237" w:type="dxa"/>
            <w:gridSpan w:val="2"/>
            <w:tcBorders>
              <w:top w:val="single" w:sz="12" w:space="0" w:color="auto"/>
              <w:bottom w:val="single" w:sz="12" w:space="0" w:color="auto"/>
            </w:tcBorders>
            <w:shd w:val="clear" w:color="auto" w:fill="E0E0E0"/>
            <w:vAlign w:val="center"/>
          </w:tcPr>
          <w:p w:rsidR="00EB4500" w:rsidRPr="00B464AF" w:rsidRDefault="00EB4500" w:rsidP="00E4576E">
            <w:pPr>
              <w:jc w:val="center"/>
              <w:rPr>
                <w:rFonts w:hAnsi="ＭＳ ゴシック"/>
                <w:sz w:val="18"/>
                <w:szCs w:val="18"/>
              </w:rPr>
            </w:pPr>
            <w:r w:rsidRPr="00EB4500">
              <w:rPr>
                <w:rFonts w:hAnsi="ＭＳ ゴシック" w:hint="eastAsia"/>
                <w:spacing w:val="180"/>
                <w:kern w:val="0"/>
                <w:sz w:val="18"/>
                <w:szCs w:val="18"/>
                <w:fitText w:val="1800" w:id="916113666"/>
              </w:rPr>
              <w:t>調査内</w:t>
            </w:r>
            <w:r w:rsidRPr="00EB4500">
              <w:rPr>
                <w:rFonts w:hAnsi="ＭＳ ゴシック" w:hint="eastAsia"/>
                <w:kern w:val="0"/>
                <w:sz w:val="18"/>
                <w:szCs w:val="18"/>
                <w:fitText w:val="1800" w:id="916113666"/>
              </w:rPr>
              <w:t>容</w:t>
            </w:r>
          </w:p>
        </w:tc>
        <w:tc>
          <w:tcPr>
            <w:tcW w:w="567" w:type="dxa"/>
            <w:tcBorders>
              <w:top w:val="single" w:sz="12" w:space="0" w:color="auto"/>
              <w:bottom w:val="single" w:sz="12" w:space="0" w:color="auto"/>
              <w:right w:val="single" w:sz="4" w:space="0" w:color="auto"/>
            </w:tcBorders>
            <w:shd w:val="clear" w:color="auto" w:fill="E0E0E0"/>
            <w:vAlign w:val="center"/>
          </w:tcPr>
          <w:p w:rsidR="00EB4500" w:rsidRPr="00B464AF" w:rsidRDefault="00EB4500" w:rsidP="00E4576E">
            <w:pPr>
              <w:jc w:val="center"/>
              <w:rPr>
                <w:rFonts w:hAnsi="ＭＳ ゴシック"/>
                <w:sz w:val="18"/>
                <w:szCs w:val="18"/>
              </w:rPr>
            </w:pPr>
            <w:r>
              <w:rPr>
                <w:rFonts w:hAnsi="ＭＳ ゴシック" w:hint="eastAsia"/>
                <w:sz w:val="18"/>
                <w:szCs w:val="18"/>
              </w:rPr>
              <w:t>適</w:t>
            </w:r>
          </w:p>
        </w:tc>
        <w:tc>
          <w:tcPr>
            <w:tcW w:w="693" w:type="dxa"/>
            <w:gridSpan w:val="3"/>
            <w:tcBorders>
              <w:top w:val="single" w:sz="12" w:space="0" w:color="auto"/>
              <w:bottom w:val="single" w:sz="12" w:space="0" w:color="auto"/>
              <w:right w:val="single" w:sz="4" w:space="0" w:color="auto"/>
            </w:tcBorders>
            <w:shd w:val="clear" w:color="auto" w:fill="E0E0E0"/>
            <w:vAlign w:val="center"/>
          </w:tcPr>
          <w:p w:rsidR="00EB4500" w:rsidRPr="00B464AF" w:rsidRDefault="00EB4500" w:rsidP="00E4576E">
            <w:pPr>
              <w:jc w:val="center"/>
              <w:rPr>
                <w:rFonts w:hAnsi="ＭＳ ゴシック"/>
                <w:sz w:val="18"/>
                <w:szCs w:val="18"/>
              </w:rPr>
            </w:pPr>
            <w:r>
              <w:rPr>
                <w:rFonts w:hAnsi="ＭＳ ゴシック" w:hint="eastAsia"/>
                <w:sz w:val="18"/>
                <w:szCs w:val="18"/>
              </w:rPr>
              <w:t>不適</w:t>
            </w:r>
          </w:p>
        </w:tc>
        <w:tc>
          <w:tcPr>
            <w:tcW w:w="1008" w:type="dxa"/>
            <w:gridSpan w:val="3"/>
            <w:tcBorders>
              <w:top w:val="single" w:sz="12" w:space="0" w:color="auto"/>
              <w:left w:val="single" w:sz="4" w:space="0" w:color="auto"/>
              <w:bottom w:val="single" w:sz="12" w:space="0" w:color="auto"/>
              <w:right w:val="single" w:sz="12" w:space="0" w:color="auto"/>
            </w:tcBorders>
            <w:shd w:val="clear" w:color="auto" w:fill="E0E0E0"/>
          </w:tcPr>
          <w:p w:rsidR="00EB4500" w:rsidRPr="00B464AF" w:rsidRDefault="00EB4500" w:rsidP="00E4576E">
            <w:pPr>
              <w:jc w:val="center"/>
              <w:rPr>
                <w:rFonts w:hAnsi="ＭＳ ゴシック"/>
                <w:sz w:val="18"/>
                <w:szCs w:val="18"/>
              </w:rPr>
            </w:pPr>
            <w:r w:rsidRPr="00B464AF">
              <w:rPr>
                <w:rFonts w:hAnsi="ＭＳ ゴシック" w:hint="eastAsia"/>
                <w:sz w:val="18"/>
                <w:szCs w:val="18"/>
              </w:rPr>
              <w:t>根拠</w:t>
            </w:r>
          </w:p>
        </w:tc>
      </w:tr>
      <w:tr w:rsidR="00D212AD" w:rsidRPr="00151ED8" w:rsidTr="00D212AD">
        <w:trPr>
          <w:gridAfter w:val="1"/>
          <w:wAfter w:w="15" w:type="dxa"/>
          <w:trHeight w:val="818"/>
        </w:trPr>
        <w:tc>
          <w:tcPr>
            <w:tcW w:w="2268" w:type="dxa"/>
            <w:shd w:val="clear" w:color="auto" w:fill="auto"/>
          </w:tcPr>
          <w:p w:rsidR="00D212AD" w:rsidRDefault="00D212AD" w:rsidP="00D212AD">
            <w:pPr>
              <w:spacing w:line="240" w:lineRule="exact"/>
              <w:ind w:left="180" w:hangingChars="100" w:hanging="180"/>
              <w:rPr>
                <w:rFonts w:hAnsi="ＭＳ ゴシック"/>
                <w:sz w:val="18"/>
                <w:szCs w:val="18"/>
              </w:rPr>
            </w:pPr>
            <w:r>
              <w:rPr>
                <w:rFonts w:hAnsi="ＭＳ ゴシック" w:hint="eastAsia"/>
                <w:sz w:val="18"/>
                <w:szCs w:val="18"/>
              </w:rPr>
              <w:t>７　中重度ケア体制加算</w:t>
            </w:r>
          </w:p>
          <w:p w:rsidR="00D212AD" w:rsidRDefault="00D212AD" w:rsidP="00D212AD">
            <w:pPr>
              <w:numPr>
                <w:ilvl w:val="0"/>
                <w:numId w:val="24"/>
              </w:numPr>
              <w:rPr>
                <w:rFonts w:hAnsi="ＭＳ ゴシック"/>
                <w:sz w:val="12"/>
                <w:szCs w:val="12"/>
              </w:rPr>
            </w:pPr>
            <w:r>
              <w:rPr>
                <w:rFonts w:hAnsi="ＭＳ ゴシック" w:hint="eastAsia"/>
                <w:sz w:val="12"/>
                <w:szCs w:val="12"/>
              </w:rPr>
              <w:t>居宅サービス計画</w:t>
            </w:r>
          </w:p>
          <w:p w:rsidR="00D212AD" w:rsidRDefault="00D212AD" w:rsidP="00D212AD">
            <w:pPr>
              <w:numPr>
                <w:ilvl w:val="0"/>
                <w:numId w:val="24"/>
              </w:numPr>
              <w:rPr>
                <w:rFonts w:hAnsi="ＭＳ ゴシック"/>
                <w:sz w:val="12"/>
                <w:szCs w:val="12"/>
              </w:rPr>
            </w:pPr>
            <w:r>
              <w:rPr>
                <w:rFonts w:hAnsi="ＭＳ ゴシック" w:hint="eastAsia"/>
                <w:sz w:val="12"/>
                <w:szCs w:val="12"/>
              </w:rPr>
              <w:t>通所介護計画</w:t>
            </w:r>
          </w:p>
          <w:p w:rsidR="00D212AD" w:rsidRPr="00B464AF" w:rsidRDefault="00D212AD" w:rsidP="00D212AD">
            <w:pPr>
              <w:ind w:left="120" w:hangingChars="100" w:hanging="120"/>
              <w:rPr>
                <w:rFonts w:hAnsi="ＭＳ ゴシック"/>
                <w:sz w:val="18"/>
                <w:szCs w:val="18"/>
              </w:rPr>
            </w:pPr>
            <w:r>
              <w:rPr>
                <w:rFonts w:hAnsi="ＭＳ ゴシック" w:hint="eastAsia"/>
                <w:sz w:val="12"/>
                <w:szCs w:val="12"/>
              </w:rPr>
              <w:t>サービス提供に関する記録及び日誌等</w:t>
            </w:r>
          </w:p>
        </w:tc>
        <w:tc>
          <w:tcPr>
            <w:tcW w:w="6200" w:type="dxa"/>
          </w:tcPr>
          <w:p w:rsidR="00D212AD" w:rsidRDefault="00D212AD" w:rsidP="00D212AD">
            <w:pPr>
              <w:pStyle w:val="a3"/>
              <w:spacing w:line="220" w:lineRule="exact"/>
              <w:rPr>
                <w:rFonts w:hAnsi="ＭＳ ゴシック"/>
                <w:sz w:val="18"/>
                <w:szCs w:val="18"/>
              </w:rPr>
            </w:pPr>
            <w:r>
              <w:rPr>
                <w:rFonts w:hAnsi="ＭＳ ゴシック" w:hint="eastAsia"/>
                <w:sz w:val="18"/>
                <w:szCs w:val="18"/>
              </w:rPr>
              <w:t>高齢介護室に届け出て、中重度の要介護者を受け入れる体制を構築し指定通所介護を行った場合は、１日につき45単位を所定単位数に加算しているか。</w:t>
            </w:r>
          </w:p>
          <w:p w:rsidR="00D212AD" w:rsidRDefault="00D212AD" w:rsidP="00D212AD">
            <w:pPr>
              <w:pStyle w:val="a3"/>
              <w:spacing w:line="220" w:lineRule="exact"/>
              <w:rPr>
                <w:rFonts w:hAnsi="ＭＳ ゴシック"/>
                <w:sz w:val="18"/>
                <w:szCs w:val="18"/>
              </w:rPr>
            </w:pPr>
            <w:r>
              <w:rPr>
                <w:rFonts w:hAnsi="ＭＳ ゴシック" w:hint="eastAsia"/>
                <w:sz w:val="18"/>
                <w:szCs w:val="18"/>
              </w:rPr>
              <w:t>【加算の基準】</w:t>
            </w:r>
          </w:p>
          <w:p w:rsidR="00D212AD" w:rsidRDefault="00D212AD" w:rsidP="00D212AD">
            <w:pPr>
              <w:pStyle w:val="a3"/>
              <w:spacing w:line="220" w:lineRule="exact"/>
              <w:rPr>
                <w:rFonts w:hAnsi="ＭＳ ゴシック"/>
                <w:sz w:val="18"/>
                <w:szCs w:val="18"/>
              </w:rPr>
            </w:pPr>
            <w:r>
              <w:rPr>
                <w:rFonts w:hAnsi="ＭＳ ゴシック" w:hint="eastAsia"/>
                <w:sz w:val="18"/>
                <w:szCs w:val="18"/>
              </w:rPr>
              <w:t>イ　看護職員又は介護職員の員数に加え、常勤換算方法で2以上確保しているか。</w:t>
            </w:r>
          </w:p>
          <w:p w:rsidR="00D212AD" w:rsidRDefault="00D212AD" w:rsidP="00D212AD">
            <w:pPr>
              <w:pStyle w:val="a3"/>
              <w:spacing w:line="220" w:lineRule="exact"/>
              <w:rPr>
                <w:rFonts w:hAnsi="ＭＳ ゴシック"/>
                <w:sz w:val="18"/>
                <w:szCs w:val="18"/>
              </w:rPr>
            </w:pPr>
            <w:r>
              <w:rPr>
                <w:rFonts w:hAnsi="ＭＳ ゴシック" w:hint="eastAsia"/>
                <w:sz w:val="18"/>
                <w:szCs w:val="18"/>
              </w:rPr>
              <w:t>ロ　事業所における前年度又は算定日が属する月の前3月間の利用者の総数のうち、要介護状態区分が要介護三、要介護四又は要介護五である者の占める割合が100分の30以上であること。</w:t>
            </w:r>
          </w:p>
          <w:p w:rsidR="00D212AD" w:rsidRPr="00B464AF" w:rsidRDefault="00D212AD" w:rsidP="00D212AD">
            <w:pPr>
              <w:pStyle w:val="a3"/>
              <w:tabs>
                <w:tab w:val="clear" w:pos="4252"/>
                <w:tab w:val="clear" w:pos="8504"/>
              </w:tabs>
              <w:snapToGrid/>
              <w:spacing w:line="220" w:lineRule="exact"/>
              <w:ind w:firstLineChars="7" w:firstLine="13"/>
              <w:rPr>
                <w:rFonts w:hAnsi="ＭＳ ゴシック"/>
                <w:sz w:val="18"/>
                <w:szCs w:val="18"/>
              </w:rPr>
            </w:pPr>
            <w:r>
              <w:rPr>
                <w:rFonts w:hAnsi="ＭＳ ゴシック" w:hint="eastAsia"/>
                <w:sz w:val="18"/>
                <w:szCs w:val="18"/>
              </w:rPr>
              <w:t>ハ　サービスを行う時間帯を通じて、専ら当該サービス提供にあたる看護職員を1名以上配置していること。</w:t>
            </w:r>
          </w:p>
        </w:tc>
        <w:tc>
          <w:tcPr>
            <w:tcW w:w="625" w:type="dxa"/>
            <w:gridSpan w:val="3"/>
            <w:vAlign w:val="center"/>
          </w:tcPr>
          <w:p w:rsidR="00D212AD" w:rsidRPr="00151ED8" w:rsidRDefault="00D212AD" w:rsidP="00D212AD">
            <w:pPr>
              <w:jc w:val="center"/>
              <w:rPr>
                <w:rFonts w:hAnsi="ＭＳ ゴシック"/>
                <w:sz w:val="24"/>
                <w:szCs w:val="24"/>
              </w:rPr>
            </w:pPr>
            <w:r w:rsidRPr="00151ED8">
              <w:rPr>
                <w:rFonts w:hAnsi="ＭＳ ゴシック" w:hint="eastAsia"/>
                <w:sz w:val="24"/>
                <w:szCs w:val="24"/>
              </w:rPr>
              <w:t>□</w:t>
            </w:r>
          </w:p>
        </w:tc>
        <w:tc>
          <w:tcPr>
            <w:tcW w:w="625" w:type="dxa"/>
            <w:vAlign w:val="center"/>
          </w:tcPr>
          <w:p w:rsidR="00D212AD" w:rsidRPr="00151ED8" w:rsidRDefault="00D212AD" w:rsidP="00D212AD">
            <w:pPr>
              <w:jc w:val="center"/>
              <w:rPr>
                <w:rFonts w:hAnsi="ＭＳ ゴシック"/>
                <w:sz w:val="24"/>
                <w:szCs w:val="24"/>
              </w:rPr>
            </w:pPr>
            <w:r w:rsidRPr="00151ED8">
              <w:rPr>
                <w:rFonts w:hAnsi="ＭＳ ゴシック" w:hint="eastAsia"/>
                <w:sz w:val="24"/>
                <w:szCs w:val="24"/>
              </w:rPr>
              <w:t>□</w:t>
            </w:r>
          </w:p>
        </w:tc>
        <w:tc>
          <w:tcPr>
            <w:tcW w:w="1040" w:type="dxa"/>
            <w:gridSpan w:val="3"/>
            <w:shd w:val="clear" w:color="auto" w:fill="auto"/>
          </w:tcPr>
          <w:p w:rsidR="00D212AD" w:rsidRPr="00B464AF" w:rsidRDefault="00D212AD" w:rsidP="0042013F">
            <w:pPr>
              <w:jc w:val="center"/>
              <w:rPr>
                <w:rFonts w:hAnsi="ＭＳ ゴシック"/>
                <w:sz w:val="16"/>
                <w:szCs w:val="16"/>
              </w:rPr>
            </w:pPr>
          </w:p>
        </w:tc>
      </w:tr>
      <w:tr w:rsidR="00D212AD" w:rsidRPr="00151ED8" w:rsidTr="00D212AD">
        <w:trPr>
          <w:trHeight w:val="1589"/>
        </w:trPr>
        <w:tc>
          <w:tcPr>
            <w:tcW w:w="2268" w:type="dxa"/>
            <w:vMerge w:val="restart"/>
            <w:shd w:val="clear" w:color="auto" w:fill="auto"/>
          </w:tcPr>
          <w:p w:rsidR="00D212AD" w:rsidRPr="00B464AF" w:rsidRDefault="00D212AD" w:rsidP="0042013F">
            <w:pPr>
              <w:spacing w:line="240" w:lineRule="exact"/>
              <w:ind w:left="360" w:hangingChars="200" w:hanging="360"/>
              <w:rPr>
                <w:rFonts w:hAnsi="ＭＳ ゴシック"/>
                <w:sz w:val="18"/>
                <w:szCs w:val="18"/>
              </w:rPr>
            </w:pPr>
            <w:r>
              <w:rPr>
                <w:rFonts w:hAnsi="ＭＳ ゴシック" w:hint="eastAsia"/>
                <w:sz w:val="18"/>
                <w:szCs w:val="18"/>
              </w:rPr>
              <w:t>８</w:t>
            </w:r>
            <w:r w:rsidRPr="00B464AF">
              <w:rPr>
                <w:rFonts w:hAnsi="ＭＳ ゴシック" w:hint="eastAsia"/>
                <w:sz w:val="18"/>
                <w:szCs w:val="18"/>
              </w:rPr>
              <w:t xml:space="preserve">　個別機能訓練加算</w:t>
            </w:r>
          </w:p>
          <w:p w:rsidR="00D212AD" w:rsidRPr="00B464AF" w:rsidRDefault="00D212AD" w:rsidP="0042013F">
            <w:pPr>
              <w:spacing w:line="240" w:lineRule="exact"/>
              <w:ind w:left="360" w:hangingChars="200" w:hanging="360"/>
              <w:rPr>
                <w:rFonts w:hAnsi="ＭＳ ゴシック"/>
                <w:sz w:val="18"/>
                <w:szCs w:val="18"/>
              </w:rPr>
            </w:pPr>
          </w:p>
          <w:p w:rsidR="00D212AD" w:rsidRPr="00B464AF" w:rsidRDefault="00D212AD" w:rsidP="0091441D">
            <w:pPr>
              <w:ind w:left="360"/>
              <w:rPr>
                <w:rFonts w:hAnsi="ＭＳ ゴシック"/>
                <w:sz w:val="18"/>
                <w:szCs w:val="18"/>
              </w:rPr>
            </w:pPr>
          </w:p>
        </w:tc>
        <w:tc>
          <w:tcPr>
            <w:tcW w:w="6200" w:type="dxa"/>
            <w:shd w:val="clear" w:color="auto" w:fill="auto"/>
          </w:tcPr>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所管庁に届け出て、利用者に対して、個別機能訓練計画に基づき、計画的に機能訓練を行っている場合に、１日につき次に掲げる単位数を所定単位数に加算しているか。また、次に掲げるいずれかの加算を算定している場合においては、次に掲げるその他の加算は算定していないか。</w:t>
            </w:r>
          </w:p>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 xml:space="preserve">・個別機能訓練加算(Ⅰ)　　</w:t>
            </w:r>
            <w:r>
              <w:rPr>
                <w:rFonts w:hAnsi="ＭＳ ゴシック" w:hint="eastAsia"/>
                <w:sz w:val="18"/>
                <w:szCs w:val="18"/>
              </w:rPr>
              <w:t>４６</w:t>
            </w:r>
            <w:r w:rsidRPr="00B464AF">
              <w:rPr>
                <w:rFonts w:hAnsi="ＭＳ ゴシック" w:hint="eastAsia"/>
                <w:sz w:val="18"/>
                <w:szCs w:val="18"/>
              </w:rPr>
              <w:t>単位</w:t>
            </w:r>
          </w:p>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・個別機能訓練加算(Ⅱ)</w:t>
            </w:r>
            <w:r>
              <w:rPr>
                <w:rFonts w:hAnsi="ＭＳ ゴシック" w:hint="eastAsia"/>
                <w:sz w:val="18"/>
                <w:szCs w:val="18"/>
              </w:rPr>
              <w:t xml:space="preserve">　　５６</w:t>
            </w:r>
            <w:r w:rsidRPr="00B464AF">
              <w:rPr>
                <w:rFonts w:hAnsi="ＭＳ ゴシック" w:hint="eastAsia"/>
                <w:sz w:val="18"/>
                <w:szCs w:val="18"/>
              </w:rPr>
              <w:t>単位</w:t>
            </w:r>
          </w:p>
        </w:tc>
        <w:tc>
          <w:tcPr>
            <w:tcW w:w="625" w:type="dxa"/>
            <w:gridSpan w:val="3"/>
            <w:shd w:val="clear" w:color="auto" w:fill="auto"/>
            <w:vAlign w:val="center"/>
          </w:tcPr>
          <w:p w:rsidR="00D212AD" w:rsidRPr="00151ED8" w:rsidRDefault="00D212AD" w:rsidP="004E48FF">
            <w:pPr>
              <w:jc w:val="center"/>
              <w:rPr>
                <w:rFonts w:hAnsi="ＭＳ ゴシック"/>
                <w:sz w:val="24"/>
                <w:szCs w:val="24"/>
              </w:rPr>
            </w:pPr>
            <w:r w:rsidRPr="00151ED8">
              <w:rPr>
                <w:rFonts w:hAnsi="ＭＳ ゴシック" w:hint="eastAsia"/>
                <w:sz w:val="24"/>
                <w:szCs w:val="24"/>
              </w:rPr>
              <w:t>□</w:t>
            </w:r>
          </w:p>
        </w:tc>
        <w:tc>
          <w:tcPr>
            <w:tcW w:w="688" w:type="dxa"/>
            <w:gridSpan w:val="3"/>
            <w:shd w:val="clear" w:color="auto" w:fill="auto"/>
            <w:vAlign w:val="center"/>
          </w:tcPr>
          <w:p w:rsidR="00D212AD" w:rsidRPr="00151ED8" w:rsidRDefault="00D212AD" w:rsidP="004E48FF">
            <w:pPr>
              <w:jc w:val="center"/>
              <w:rPr>
                <w:rFonts w:hAnsi="ＭＳ ゴシック"/>
                <w:sz w:val="24"/>
                <w:szCs w:val="24"/>
              </w:rPr>
            </w:pPr>
            <w:r w:rsidRPr="00151ED8">
              <w:rPr>
                <w:rFonts w:hAnsi="ＭＳ ゴシック" w:hint="eastAsia"/>
                <w:sz w:val="24"/>
                <w:szCs w:val="24"/>
              </w:rPr>
              <w:t>□</w:t>
            </w:r>
          </w:p>
        </w:tc>
        <w:tc>
          <w:tcPr>
            <w:tcW w:w="992" w:type="dxa"/>
            <w:gridSpan w:val="2"/>
            <w:vMerge w:val="restart"/>
            <w:shd w:val="clear" w:color="auto" w:fill="auto"/>
          </w:tcPr>
          <w:p w:rsidR="00D212AD" w:rsidRPr="00B464AF" w:rsidRDefault="00D212AD" w:rsidP="0042013F">
            <w:pPr>
              <w:jc w:val="center"/>
              <w:rPr>
                <w:rFonts w:hAnsi="ＭＳ ゴシック"/>
                <w:sz w:val="16"/>
                <w:szCs w:val="16"/>
              </w:rPr>
            </w:pPr>
            <w:r w:rsidRPr="00B464AF">
              <w:rPr>
                <w:rFonts w:hAnsi="ＭＳ ゴシック" w:hint="eastAsia"/>
                <w:sz w:val="16"/>
                <w:szCs w:val="16"/>
              </w:rPr>
              <w:t>平成12厚告19の別表の6注７</w:t>
            </w:r>
          </w:p>
          <w:p w:rsidR="00D212AD" w:rsidRPr="00B464AF" w:rsidRDefault="00D212AD" w:rsidP="0042013F">
            <w:pPr>
              <w:jc w:val="center"/>
              <w:rPr>
                <w:rFonts w:hAnsi="ＭＳ ゴシック"/>
                <w:spacing w:val="-4"/>
                <w:sz w:val="16"/>
                <w:szCs w:val="16"/>
              </w:rPr>
            </w:pPr>
            <w:r w:rsidRPr="00B464AF">
              <w:rPr>
                <w:rFonts w:hAnsi="ＭＳ ゴシック" w:hint="eastAsia"/>
                <w:spacing w:val="-4"/>
                <w:sz w:val="16"/>
                <w:szCs w:val="16"/>
              </w:rPr>
              <w:t>老企第36号1-7-(7)</w:t>
            </w:r>
          </w:p>
          <w:p w:rsidR="00D212AD" w:rsidRPr="00B464AF" w:rsidRDefault="00D212AD" w:rsidP="0042013F">
            <w:pPr>
              <w:rPr>
                <w:rFonts w:hAnsi="ＭＳ ゴシック"/>
                <w:sz w:val="16"/>
                <w:szCs w:val="16"/>
              </w:rPr>
            </w:pPr>
            <w:r w:rsidRPr="00B464AF">
              <w:rPr>
                <w:rFonts w:hAnsi="ＭＳ ゴシック" w:hint="eastAsia"/>
                <w:spacing w:val="-4"/>
                <w:sz w:val="16"/>
                <w:szCs w:val="16"/>
              </w:rPr>
              <w:t>①②③④⑤⑥⑦</w:t>
            </w:r>
          </w:p>
        </w:tc>
      </w:tr>
      <w:tr w:rsidR="00D212AD" w:rsidRPr="00151ED8" w:rsidTr="00D212AD">
        <w:trPr>
          <w:trHeight w:val="374"/>
        </w:trPr>
        <w:tc>
          <w:tcPr>
            <w:tcW w:w="2268" w:type="dxa"/>
            <w:vMerge/>
            <w:shd w:val="clear" w:color="auto" w:fill="auto"/>
          </w:tcPr>
          <w:p w:rsidR="00D212AD" w:rsidRPr="00B464AF" w:rsidRDefault="00D212AD" w:rsidP="0042013F">
            <w:pPr>
              <w:spacing w:line="240" w:lineRule="exact"/>
              <w:ind w:left="360" w:hangingChars="200" w:hanging="360"/>
              <w:rPr>
                <w:rFonts w:hAnsi="ＭＳ ゴシック"/>
                <w:sz w:val="18"/>
                <w:szCs w:val="18"/>
              </w:rPr>
            </w:pPr>
          </w:p>
        </w:tc>
        <w:tc>
          <w:tcPr>
            <w:tcW w:w="6200" w:type="dxa"/>
            <w:shd w:val="clear" w:color="auto" w:fill="auto"/>
          </w:tcPr>
          <w:p w:rsidR="00D212AD" w:rsidRPr="00B464AF" w:rsidRDefault="00D212AD" w:rsidP="00082BFE">
            <w:pPr>
              <w:pStyle w:val="a3"/>
              <w:spacing w:line="220" w:lineRule="exact"/>
              <w:rPr>
                <w:rFonts w:hAnsi="ＭＳ ゴシック"/>
                <w:sz w:val="18"/>
                <w:szCs w:val="18"/>
              </w:rPr>
            </w:pPr>
            <w:r w:rsidRPr="00B464AF">
              <w:rPr>
                <w:rFonts w:hAnsi="ＭＳ ゴシック" w:hint="eastAsia"/>
                <w:sz w:val="18"/>
                <w:szCs w:val="18"/>
              </w:rPr>
              <w:t>加算基準に適合しているか。</w:t>
            </w:r>
          </w:p>
          <w:p w:rsidR="00D212AD" w:rsidRPr="00B464AF" w:rsidRDefault="00D212AD" w:rsidP="00082BFE">
            <w:pPr>
              <w:pStyle w:val="a3"/>
              <w:spacing w:line="220" w:lineRule="exact"/>
              <w:ind w:leftChars="7" w:left="156" w:hangingChars="88" w:hanging="141"/>
              <w:rPr>
                <w:rFonts w:hAnsi="ＭＳ ゴシック"/>
                <w:sz w:val="16"/>
                <w:szCs w:val="16"/>
              </w:rPr>
            </w:pPr>
            <w:r w:rsidRPr="00B464AF">
              <w:rPr>
                <w:rFonts w:hAnsi="ＭＳ ゴシック" w:hint="eastAsia"/>
                <w:sz w:val="16"/>
                <w:szCs w:val="16"/>
              </w:rPr>
              <w:t>①個別機能訓練加算（Ⅰ）に係る機能訓練は、提供時間帯を通じて、専ら機能訓練指導員の職務に従事する常勤の理学療法士等を一名以上配置している指定通所介護の単位（指定居宅サービス基準第九十三条第三項に規定する指定通所介護の単位をいう。）の利用者に対して行うものであること。この場合において、例えば一週間のうち、月曜日から金曜日は常勤の理学療法士等が配置され、それ以外の曜日に非常勤の理学療法士等だけが配置されている場合は、非常勤の理学療法士等だけが配置されている曜日については、当該加算の対象とはならない。（個別機能訓練加算（Ⅱ）の要件に該当している場合は、その算定対象となる。）ただし、個別機能訓練加算（Ⅰ）の対象となる理学療法士等が配置される曜日はあらかじめ定められ、利用者や居宅介護支援事業者に周知されている必要がある。なお、通所介護事業所の看護職員が当該加算に係る機能訓練指導員の職務に従事する場合には、当該職務の時間は、通所介護事業所における看護職員としての人員基準の算定に含めない。</w:t>
            </w:r>
          </w:p>
          <w:p w:rsidR="00D212AD" w:rsidRPr="00B464AF" w:rsidRDefault="00D212AD" w:rsidP="00082BFE">
            <w:pPr>
              <w:pStyle w:val="a3"/>
              <w:spacing w:line="220" w:lineRule="exact"/>
              <w:ind w:leftChars="7" w:left="156" w:hangingChars="88" w:hanging="141"/>
              <w:rPr>
                <w:rFonts w:hAnsi="ＭＳ ゴシック"/>
                <w:sz w:val="16"/>
                <w:szCs w:val="16"/>
              </w:rPr>
            </w:pPr>
            <w:r w:rsidRPr="00B464AF">
              <w:rPr>
                <w:rFonts w:hAnsi="ＭＳ ゴシック" w:hint="eastAsia"/>
                <w:sz w:val="16"/>
                <w:szCs w:val="16"/>
              </w:rPr>
              <w:t>②個別機能訓練加算（Ⅰ）に係る機能訓練の項目の選択については、機能訓練指導員等が、利用者の生活意欲が増進されるよう利用者の選択を援助し、利用者が選択した項目ごとにグループに分かれて活動することで、心身の状況に応じた機能訓練が適切に提供されることが要件となる。また、機能訓練指導員等は、利用者の心身の状態を勘案し、項目の選択について必要な援助を行わなければならない。</w:t>
            </w:r>
          </w:p>
          <w:p w:rsidR="00D212AD" w:rsidRPr="00B464AF" w:rsidRDefault="00D212AD" w:rsidP="00082BFE">
            <w:pPr>
              <w:pStyle w:val="a3"/>
              <w:spacing w:line="220" w:lineRule="exact"/>
              <w:ind w:leftChars="7" w:left="156" w:hangingChars="88" w:hanging="141"/>
              <w:rPr>
                <w:rFonts w:hAnsi="ＭＳ ゴシック"/>
                <w:sz w:val="16"/>
                <w:szCs w:val="16"/>
              </w:rPr>
            </w:pPr>
            <w:r w:rsidRPr="00B464AF">
              <w:rPr>
                <w:rFonts w:hAnsi="ＭＳ ゴシック" w:hint="eastAsia"/>
                <w:sz w:val="16"/>
                <w:szCs w:val="16"/>
              </w:rPr>
              <w:t>③個別機能訓練加算（Ⅱ）に係る機能訓練は、専ら機能訓練指導員の職務に従事する理学療法士等を一名以上配置して行うものであること。この場合において、例えば、一週間のうち特定の曜日だけ理学療法士等を配置している場合は、その曜日において理学療法士等から直接訓練の提供を受けた利用者のみが当該加算の算定対象となる。ただし、この場合、理学療法士等が配置される曜日はあらかじめ定められ、利用者や居宅介護支援事業者に周知されている必要がある。なお、通所介護事業所の看護職員が当該加算に係る機能訓練指導員の職務に従事する場合には、当該職務の時間は、通所介護事業所における看護職員としての人員基準の算定に含めない。</w:t>
            </w:r>
          </w:p>
          <w:p w:rsidR="00D212AD" w:rsidRPr="00B464AF" w:rsidRDefault="00D212AD" w:rsidP="00082BFE">
            <w:pPr>
              <w:pStyle w:val="a3"/>
              <w:spacing w:line="220" w:lineRule="exact"/>
              <w:ind w:leftChars="7" w:left="156" w:hangingChars="88" w:hanging="141"/>
              <w:rPr>
                <w:rFonts w:hAnsi="ＭＳ ゴシック"/>
                <w:sz w:val="16"/>
                <w:szCs w:val="16"/>
              </w:rPr>
            </w:pPr>
            <w:r w:rsidRPr="00B464AF">
              <w:rPr>
                <w:rFonts w:hAnsi="ＭＳ ゴシック" w:hint="eastAsia"/>
                <w:sz w:val="16"/>
                <w:szCs w:val="16"/>
              </w:rPr>
              <w:t>④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等を行う。なお、通所介護においては、個別機能訓練計画に相当する内容を通所介護計画の中に記載する場合は、その記載をもって個別機能訓練計画の作成に代えることができるものとすること。</w:t>
            </w:r>
          </w:p>
          <w:p w:rsidR="00D212AD" w:rsidRPr="00B464AF" w:rsidRDefault="00D212AD" w:rsidP="00082BFE">
            <w:pPr>
              <w:pStyle w:val="a3"/>
              <w:spacing w:line="220" w:lineRule="exact"/>
              <w:ind w:leftChars="7" w:left="156" w:hangingChars="88" w:hanging="141"/>
              <w:rPr>
                <w:rFonts w:hAnsi="ＭＳ ゴシック"/>
                <w:sz w:val="16"/>
                <w:szCs w:val="16"/>
              </w:rPr>
            </w:pPr>
            <w:r w:rsidRPr="00B464AF">
              <w:rPr>
                <w:rFonts w:hAnsi="ＭＳ ゴシック" w:hint="eastAsia"/>
                <w:sz w:val="16"/>
                <w:szCs w:val="16"/>
              </w:rPr>
              <w:t>⑤個別機能訓練加算（Ⅱ）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するものである。</w:t>
            </w:r>
          </w:p>
          <w:p w:rsidR="00D212AD" w:rsidRPr="00B464AF" w:rsidRDefault="00D212AD" w:rsidP="00082BFE">
            <w:pPr>
              <w:pStyle w:val="a3"/>
              <w:spacing w:line="220" w:lineRule="exact"/>
              <w:ind w:leftChars="74" w:left="155" w:firstLineChars="100" w:firstLine="160"/>
              <w:rPr>
                <w:rFonts w:hAnsi="ＭＳ ゴシック"/>
                <w:sz w:val="16"/>
                <w:szCs w:val="16"/>
              </w:rPr>
            </w:pPr>
            <w:r w:rsidRPr="00B464AF">
              <w:rPr>
                <w:rFonts w:hAnsi="ＭＳ ゴシック" w:hint="eastAsia"/>
                <w:sz w:val="16"/>
                <w:szCs w:val="16"/>
              </w:rPr>
              <w:t>具体的には、適切なアセスメントを経て利用者のＡＤＬ及びＩＡＤＬの状況を把握し、日常生活における生活機能の維持・向上に関する目標（一人で入浴が出来るようになりたい等）を設定のうえ、当該目標を達成するための訓練を実施すること。</w:t>
            </w:r>
          </w:p>
          <w:p w:rsidR="00D212AD" w:rsidRPr="00B464AF" w:rsidRDefault="00D212AD" w:rsidP="00082BFE">
            <w:pPr>
              <w:pStyle w:val="a3"/>
              <w:spacing w:line="220" w:lineRule="exact"/>
              <w:ind w:leftChars="8" w:left="156" w:hangingChars="87" w:hanging="139"/>
              <w:rPr>
                <w:rFonts w:hAnsi="ＭＳ ゴシック"/>
                <w:sz w:val="16"/>
                <w:szCs w:val="16"/>
              </w:rPr>
            </w:pPr>
            <w:r w:rsidRPr="00B464AF">
              <w:rPr>
                <w:rFonts w:hAnsi="ＭＳ ゴシック" w:hint="eastAsia"/>
                <w:sz w:val="16"/>
                <w:szCs w:val="16"/>
              </w:rPr>
              <w:t>⑥⑤の目標については、利用者又は家族の意向及び利用者を担当する介護支援専門員の意見も踏まえ策定することとし、当該利用者の意欲の向上につながるよう、段階的な目標を設定するなど可能な限り具体的かつ分かりやすい目標とすること。</w:t>
            </w:r>
          </w:p>
          <w:p w:rsidR="00D212AD" w:rsidRPr="00B464AF" w:rsidRDefault="00D212AD" w:rsidP="00082BFE">
            <w:pPr>
              <w:pStyle w:val="a3"/>
              <w:spacing w:line="220" w:lineRule="exact"/>
              <w:ind w:leftChars="8" w:left="156" w:hangingChars="87" w:hanging="139"/>
              <w:rPr>
                <w:rFonts w:hAnsi="ＭＳ ゴシック"/>
                <w:sz w:val="16"/>
                <w:szCs w:val="16"/>
              </w:rPr>
            </w:pPr>
            <w:r w:rsidRPr="00B464AF">
              <w:rPr>
                <w:rFonts w:hAnsi="ＭＳ ゴシック" w:hint="eastAsia"/>
                <w:sz w:val="16"/>
                <w:szCs w:val="16"/>
              </w:rPr>
              <w:t>⑦個別機能訓練加算（Ⅱ）に係る機能訓練は、類似の目標を持ち同様の訓練内容が設定された五人程度以下の小集団（個別対応含む）に対して機能訓練指導員が直接行うこととし、必要に応じて事業所内外の設備等を用いた実践的かつ反復的な訓練と</w:t>
            </w:r>
          </w:p>
          <w:p w:rsidR="00D212AD" w:rsidRPr="00B464AF" w:rsidRDefault="00D212AD" w:rsidP="00082BFE">
            <w:pPr>
              <w:pStyle w:val="a3"/>
              <w:spacing w:line="220" w:lineRule="exact"/>
              <w:ind w:leftChars="74" w:left="155"/>
              <w:rPr>
                <w:rFonts w:hAnsi="ＭＳ ゴシック"/>
                <w:sz w:val="16"/>
                <w:szCs w:val="16"/>
              </w:rPr>
            </w:pPr>
            <w:r w:rsidRPr="00B464AF">
              <w:rPr>
                <w:rFonts w:hAnsi="ＭＳ ゴシック" w:hint="eastAsia"/>
                <w:sz w:val="16"/>
                <w:szCs w:val="16"/>
              </w:rPr>
              <w:t>すること。実施時間については、個別機能訓練計画に定めた訓練内容の実施に必要な一回あたりの訓練時間を考慮し適切に設定すること。</w:t>
            </w:r>
          </w:p>
          <w:p w:rsidR="00D212AD" w:rsidRPr="00B464AF" w:rsidRDefault="00D212AD" w:rsidP="00082BFE">
            <w:pPr>
              <w:pStyle w:val="a3"/>
              <w:spacing w:line="220" w:lineRule="exact"/>
              <w:ind w:leftChars="74" w:left="155" w:firstLineChars="100" w:firstLine="160"/>
              <w:rPr>
                <w:rFonts w:hAnsi="ＭＳ ゴシック"/>
                <w:sz w:val="16"/>
                <w:szCs w:val="16"/>
              </w:rPr>
            </w:pPr>
            <w:r w:rsidRPr="00B464AF">
              <w:rPr>
                <w:rFonts w:hAnsi="ＭＳ ゴシック" w:hint="eastAsia"/>
                <w:sz w:val="16"/>
                <w:szCs w:val="16"/>
              </w:rPr>
              <w:t>また、生活機能の維持・向上のための訓練を効果的に実施するためには、計画的・継続的に行う必要があることから、概ね週一回以上実施することを目安とする。</w:t>
            </w:r>
          </w:p>
          <w:p w:rsidR="00D212AD" w:rsidRDefault="00D212AD" w:rsidP="00D212AD">
            <w:pPr>
              <w:pStyle w:val="a3"/>
              <w:spacing w:line="220" w:lineRule="exact"/>
              <w:ind w:leftChars="8" w:left="156" w:hangingChars="87" w:hanging="139"/>
              <w:rPr>
                <w:rFonts w:hAnsi="ＭＳ ゴシック"/>
                <w:sz w:val="16"/>
                <w:szCs w:val="16"/>
              </w:rPr>
            </w:pPr>
            <w:r>
              <w:rPr>
                <w:rFonts w:hAnsi="ＭＳ ゴシック" w:hint="eastAsia"/>
                <w:sz w:val="16"/>
                <w:szCs w:val="16"/>
              </w:rPr>
              <w:t>⑧個別機能訓練を行う場合は、</w:t>
            </w:r>
            <w:r>
              <w:rPr>
                <w:rFonts w:hAnsi="ＭＳ ゴシック" w:hint="eastAsia"/>
                <w:sz w:val="16"/>
                <w:szCs w:val="16"/>
                <w:highlight w:val="yellow"/>
              </w:rPr>
              <w:t>機能訓練指導員等が居宅を訪問した上で利用者の居宅での生活状況（起居動作、ADL、IADL等の状況）を確認し、多職種共同で個別機能訓練計画を作成した上で実施することとし、その後三月ごとに一回以上、利用者の居宅を訪問し、利用者の居宅での生活状況を確認した上で、利用者又はその家族に対して個別機能訓練計画の内容（評価を含む）やその進捗状況等を説明し記録するとともに訓練内容の見直し等を行う。</w:t>
            </w:r>
            <w:r>
              <w:rPr>
                <w:rFonts w:hAnsi="ＭＳ ゴシック" w:hint="eastAsia"/>
                <w:sz w:val="16"/>
                <w:szCs w:val="16"/>
              </w:rPr>
              <w:t>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p w:rsidR="00D212AD" w:rsidRPr="00B464AF" w:rsidRDefault="00D212AD" w:rsidP="00082BFE">
            <w:pPr>
              <w:pStyle w:val="a3"/>
              <w:spacing w:line="220" w:lineRule="exact"/>
              <w:ind w:leftChars="8" w:left="156" w:hangingChars="87" w:hanging="139"/>
              <w:rPr>
                <w:rFonts w:hAnsi="ＭＳ ゴシック"/>
                <w:sz w:val="16"/>
                <w:szCs w:val="16"/>
              </w:rPr>
            </w:pPr>
            <w:r w:rsidRPr="00B464AF">
              <w:rPr>
                <w:rFonts w:hAnsi="ＭＳ ゴシック" w:hint="eastAsia"/>
                <w:sz w:val="16"/>
                <w:szCs w:val="16"/>
              </w:rPr>
              <w:t>⑨個別機能訓練に関する記録（実施時間、訓練内容、担当者等）は、利用者ごとに保管され、常に当該事業所の個別機能訓練の従事者により閲覧が可能であるようにすること。</w:t>
            </w:r>
          </w:p>
          <w:p w:rsidR="00D212AD" w:rsidRDefault="00D212AD" w:rsidP="00D212AD">
            <w:pPr>
              <w:pStyle w:val="a3"/>
              <w:spacing w:line="220" w:lineRule="exact"/>
              <w:ind w:leftChars="8" w:left="156" w:hangingChars="87" w:hanging="139"/>
              <w:rPr>
                <w:rFonts w:hAnsi="ＭＳ ゴシック"/>
                <w:sz w:val="16"/>
                <w:szCs w:val="16"/>
              </w:rPr>
            </w:pPr>
            <w:r>
              <w:rPr>
                <w:rFonts w:hAnsi="ＭＳ ゴシック" w:hint="eastAsia"/>
                <w:sz w:val="16"/>
                <w:szCs w:val="16"/>
              </w:rPr>
              <w:t>⑩個別機能訓練加算(Ⅰ）を算定している者であっても、別途個別機能訓練加算（Ⅱ）に係る訓練を実施した場合は、同一日であっても個別機能訓練加算（Ⅱ）を算定できるが、この場合にあっては、個別機能訓練加算（Ⅰ）に係る常勤専従の機能訓練</w:t>
            </w:r>
          </w:p>
          <w:p w:rsidR="00D212AD" w:rsidRPr="00B464AF" w:rsidRDefault="00D212AD" w:rsidP="00D212AD">
            <w:pPr>
              <w:pStyle w:val="a3"/>
              <w:spacing w:line="220" w:lineRule="exact"/>
              <w:ind w:leftChars="74" w:left="155"/>
              <w:rPr>
                <w:rFonts w:hAnsi="ＭＳ ゴシック"/>
                <w:sz w:val="16"/>
                <w:szCs w:val="16"/>
              </w:rPr>
            </w:pPr>
            <w:r>
              <w:rPr>
                <w:rFonts w:hAnsi="ＭＳ ゴシック" w:hint="eastAsia"/>
                <w:sz w:val="16"/>
                <w:szCs w:val="16"/>
              </w:rPr>
              <w:t>指導員は、個別機能訓練加算（Ⅱ）に係る機能訓練指導員として従事することはできず、別に個別機能訓練加算（Ⅱ）に係る機能訓練指導員の配置が必要である。</w:t>
            </w:r>
            <w:r>
              <w:rPr>
                <w:rFonts w:hAnsi="ＭＳ ゴシック" w:hint="eastAsia"/>
                <w:sz w:val="16"/>
                <w:szCs w:val="16"/>
                <w:highlight w:val="yellow"/>
              </w:rPr>
              <w:t>また、個別機能訓練加算(Ⅰ)は「心身機能」への働きかけを中心に行うものであるが、個別機能訓練加算(Ⅱ)は、「心身機能」への働きかけだけでなく、ADL(食事、排せつ、入浴等)やIADL(調理、選択、掃除等)などの「活動」への働きかけを行い、「心身機能」、「活動」「参加」といった「生活昨日」にバランスよく働きかけるものであり、それぞれの加算の目的・趣旨が異なることから、それぞれの個別機能訓練計画に基づいた適切な訓練を実施する必要がある。なお、それぞれの加算の目的・趣旨に沿った目標設定や実施内容等の項目等については、別に通知するところによるものとする。</w:t>
            </w:r>
          </w:p>
        </w:tc>
        <w:tc>
          <w:tcPr>
            <w:tcW w:w="625" w:type="dxa"/>
            <w:gridSpan w:val="3"/>
            <w:shd w:val="clear" w:color="auto" w:fill="auto"/>
            <w:vAlign w:val="center"/>
          </w:tcPr>
          <w:p w:rsidR="00D212AD" w:rsidRPr="00151ED8" w:rsidRDefault="00D212AD" w:rsidP="004E48FF">
            <w:pPr>
              <w:jc w:val="center"/>
              <w:rPr>
                <w:rFonts w:hAnsi="ＭＳ ゴシック"/>
                <w:sz w:val="24"/>
                <w:szCs w:val="24"/>
              </w:rPr>
            </w:pPr>
            <w:r>
              <w:rPr>
                <w:rFonts w:hAnsi="ＭＳ ゴシック" w:hint="eastAsia"/>
                <w:sz w:val="24"/>
                <w:szCs w:val="24"/>
              </w:rPr>
              <w:t>□</w:t>
            </w:r>
          </w:p>
        </w:tc>
        <w:tc>
          <w:tcPr>
            <w:tcW w:w="688" w:type="dxa"/>
            <w:gridSpan w:val="3"/>
            <w:shd w:val="clear" w:color="auto" w:fill="auto"/>
            <w:vAlign w:val="center"/>
          </w:tcPr>
          <w:p w:rsidR="00D212AD" w:rsidRPr="00151ED8" w:rsidRDefault="00D212AD" w:rsidP="004E48FF">
            <w:pPr>
              <w:jc w:val="center"/>
              <w:rPr>
                <w:rFonts w:hAnsi="ＭＳ ゴシック"/>
                <w:sz w:val="24"/>
                <w:szCs w:val="24"/>
              </w:rPr>
            </w:pPr>
            <w:r>
              <w:rPr>
                <w:rFonts w:hAnsi="ＭＳ ゴシック" w:hint="eastAsia"/>
                <w:sz w:val="24"/>
                <w:szCs w:val="24"/>
              </w:rPr>
              <w:t>□</w:t>
            </w:r>
          </w:p>
        </w:tc>
        <w:tc>
          <w:tcPr>
            <w:tcW w:w="992" w:type="dxa"/>
            <w:gridSpan w:val="2"/>
            <w:vMerge/>
            <w:shd w:val="clear" w:color="auto" w:fill="auto"/>
          </w:tcPr>
          <w:p w:rsidR="00D212AD" w:rsidRPr="00B464AF" w:rsidRDefault="00D212AD" w:rsidP="0042013F">
            <w:pPr>
              <w:jc w:val="center"/>
              <w:rPr>
                <w:rFonts w:hAnsi="ＭＳ ゴシック"/>
                <w:sz w:val="16"/>
                <w:szCs w:val="16"/>
              </w:rPr>
            </w:pPr>
          </w:p>
        </w:tc>
      </w:tr>
      <w:tr w:rsidR="00D212AD" w:rsidRPr="00151ED8" w:rsidTr="00D212AD">
        <w:trPr>
          <w:trHeight w:val="374"/>
        </w:trPr>
        <w:tc>
          <w:tcPr>
            <w:tcW w:w="2268" w:type="dxa"/>
            <w:vMerge/>
            <w:shd w:val="clear" w:color="auto" w:fill="auto"/>
          </w:tcPr>
          <w:p w:rsidR="00D212AD" w:rsidRPr="00B464AF" w:rsidRDefault="00D212AD" w:rsidP="0042013F">
            <w:pPr>
              <w:spacing w:line="240" w:lineRule="exact"/>
              <w:ind w:left="360" w:hangingChars="200" w:hanging="360"/>
              <w:rPr>
                <w:rFonts w:hAnsi="ＭＳ ゴシック"/>
                <w:sz w:val="18"/>
                <w:szCs w:val="18"/>
              </w:rPr>
            </w:pPr>
          </w:p>
        </w:tc>
        <w:tc>
          <w:tcPr>
            <w:tcW w:w="6200" w:type="dxa"/>
            <w:shd w:val="clear" w:color="auto" w:fill="auto"/>
          </w:tcPr>
          <w:p w:rsidR="00D212AD" w:rsidRPr="00B464AF" w:rsidRDefault="00D212AD" w:rsidP="00082BFE">
            <w:pPr>
              <w:pStyle w:val="a3"/>
              <w:spacing w:line="220" w:lineRule="exact"/>
              <w:rPr>
                <w:rFonts w:hAnsi="ＭＳ ゴシック"/>
                <w:sz w:val="18"/>
                <w:szCs w:val="18"/>
              </w:rPr>
            </w:pPr>
            <w:r w:rsidRPr="00B464AF">
              <w:rPr>
                <w:rFonts w:hAnsi="ＭＳ ゴシック" w:hint="eastAsia"/>
                <w:sz w:val="18"/>
                <w:szCs w:val="18"/>
              </w:rPr>
              <w:t>基準に適合しなかった場合、届出を行っているか。</w:t>
            </w:r>
          </w:p>
        </w:tc>
        <w:tc>
          <w:tcPr>
            <w:tcW w:w="625" w:type="dxa"/>
            <w:gridSpan w:val="3"/>
            <w:shd w:val="clear" w:color="auto" w:fill="auto"/>
            <w:vAlign w:val="center"/>
          </w:tcPr>
          <w:p w:rsidR="00D212AD" w:rsidRPr="00151ED8" w:rsidRDefault="00D212AD" w:rsidP="004E48FF">
            <w:pPr>
              <w:jc w:val="center"/>
              <w:rPr>
                <w:rFonts w:hAnsi="ＭＳ ゴシック"/>
                <w:sz w:val="24"/>
                <w:szCs w:val="24"/>
              </w:rPr>
            </w:pPr>
            <w:r>
              <w:rPr>
                <w:rFonts w:hAnsi="ＭＳ ゴシック" w:hint="eastAsia"/>
                <w:sz w:val="24"/>
                <w:szCs w:val="24"/>
              </w:rPr>
              <w:t>□</w:t>
            </w:r>
          </w:p>
        </w:tc>
        <w:tc>
          <w:tcPr>
            <w:tcW w:w="688" w:type="dxa"/>
            <w:gridSpan w:val="3"/>
            <w:shd w:val="clear" w:color="auto" w:fill="auto"/>
            <w:vAlign w:val="center"/>
          </w:tcPr>
          <w:p w:rsidR="00D212AD" w:rsidRPr="00151ED8" w:rsidRDefault="00D212AD" w:rsidP="004E48FF">
            <w:pPr>
              <w:jc w:val="center"/>
              <w:rPr>
                <w:rFonts w:hAnsi="ＭＳ ゴシック"/>
                <w:sz w:val="24"/>
                <w:szCs w:val="24"/>
              </w:rPr>
            </w:pPr>
            <w:r>
              <w:rPr>
                <w:rFonts w:hAnsi="ＭＳ ゴシック" w:hint="eastAsia"/>
                <w:sz w:val="24"/>
                <w:szCs w:val="24"/>
              </w:rPr>
              <w:t>□</w:t>
            </w:r>
          </w:p>
        </w:tc>
        <w:tc>
          <w:tcPr>
            <w:tcW w:w="992" w:type="dxa"/>
            <w:gridSpan w:val="2"/>
            <w:vMerge/>
            <w:shd w:val="clear" w:color="auto" w:fill="auto"/>
          </w:tcPr>
          <w:p w:rsidR="00D212AD" w:rsidRPr="00B464AF" w:rsidRDefault="00D212AD" w:rsidP="0042013F">
            <w:pPr>
              <w:jc w:val="center"/>
              <w:rPr>
                <w:rFonts w:hAnsi="ＭＳ ゴシック"/>
                <w:sz w:val="16"/>
                <w:szCs w:val="16"/>
              </w:rPr>
            </w:pPr>
          </w:p>
        </w:tc>
      </w:tr>
      <w:tr w:rsidR="004873B9" w:rsidRPr="00151ED8" w:rsidTr="004873B9">
        <w:trPr>
          <w:trHeight w:val="610"/>
        </w:trPr>
        <w:tc>
          <w:tcPr>
            <w:tcW w:w="2268" w:type="dxa"/>
            <w:vMerge w:val="restart"/>
            <w:shd w:val="clear" w:color="auto" w:fill="auto"/>
          </w:tcPr>
          <w:p w:rsidR="004873B9" w:rsidRDefault="004873B9" w:rsidP="00D212AD">
            <w:pPr>
              <w:ind w:left="180" w:hangingChars="100" w:hanging="180"/>
              <w:rPr>
                <w:rFonts w:hAnsi="ＭＳ ゴシック"/>
                <w:sz w:val="18"/>
                <w:szCs w:val="18"/>
                <w:highlight w:val="yellow"/>
              </w:rPr>
            </w:pPr>
            <w:r>
              <w:rPr>
                <w:rFonts w:hAnsi="ＭＳ ゴシック" w:hint="eastAsia"/>
                <w:sz w:val="18"/>
                <w:szCs w:val="18"/>
              </w:rPr>
              <w:t>９</w:t>
            </w:r>
            <w:r>
              <w:rPr>
                <w:rFonts w:hAnsi="ＭＳ ゴシック" w:hint="eastAsia"/>
                <w:sz w:val="18"/>
                <w:szCs w:val="18"/>
                <w:highlight w:val="yellow"/>
              </w:rPr>
              <w:t>認知症加算</w:t>
            </w:r>
          </w:p>
          <w:p w:rsidR="004873B9" w:rsidRDefault="004873B9" w:rsidP="00D212AD">
            <w:pPr>
              <w:numPr>
                <w:ilvl w:val="0"/>
                <w:numId w:val="24"/>
              </w:numPr>
              <w:rPr>
                <w:rFonts w:hAnsi="ＭＳ ゴシック"/>
                <w:sz w:val="18"/>
                <w:szCs w:val="18"/>
                <w:highlight w:val="yellow"/>
              </w:rPr>
            </w:pPr>
            <w:r>
              <w:rPr>
                <w:rFonts w:hAnsi="ＭＳ ゴシック" w:hint="eastAsia"/>
                <w:sz w:val="18"/>
                <w:szCs w:val="18"/>
                <w:highlight w:val="yellow"/>
              </w:rPr>
              <w:t>通所介護計画</w:t>
            </w:r>
          </w:p>
          <w:p w:rsidR="004873B9" w:rsidRDefault="004873B9" w:rsidP="00D212AD">
            <w:pPr>
              <w:numPr>
                <w:ilvl w:val="0"/>
                <w:numId w:val="24"/>
              </w:numPr>
              <w:rPr>
                <w:rFonts w:hAnsi="ＭＳ ゴシック"/>
                <w:sz w:val="18"/>
                <w:szCs w:val="18"/>
                <w:highlight w:val="yellow"/>
              </w:rPr>
            </w:pPr>
            <w:r>
              <w:rPr>
                <w:rFonts w:hAnsi="ＭＳ ゴシック" w:hint="eastAsia"/>
                <w:sz w:val="18"/>
                <w:szCs w:val="18"/>
                <w:highlight w:val="yellow"/>
              </w:rPr>
              <w:t>サービス提供に関する記録及び日誌等</w:t>
            </w:r>
          </w:p>
          <w:p w:rsidR="004873B9" w:rsidRPr="00D212AD" w:rsidRDefault="004873B9" w:rsidP="0042013F">
            <w:pPr>
              <w:ind w:left="180" w:hangingChars="100" w:hanging="180"/>
              <w:rPr>
                <w:rFonts w:hAnsi="ＭＳ ゴシック"/>
                <w:sz w:val="18"/>
                <w:szCs w:val="18"/>
              </w:rPr>
            </w:pPr>
          </w:p>
        </w:tc>
        <w:tc>
          <w:tcPr>
            <w:tcW w:w="6200" w:type="dxa"/>
          </w:tcPr>
          <w:p w:rsidR="004873B9" w:rsidRPr="00B464AF" w:rsidRDefault="004873B9" w:rsidP="0042013F">
            <w:pPr>
              <w:pStyle w:val="a3"/>
              <w:spacing w:line="220" w:lineRule="exact"/>
              <w:rPr>
                <w:rFonts w:hAnsi="ＭＳ ゴシック" w:cs="ＭＳ Ｐゴシック"/>
                <w:kern w:val="24"/>
                <w:sz w:val="18"/>
                <w:szCs w:val="18"/>
              </w:rPr>
            </w:pPr>
            <w:r>
              <w:rPr>
                <w:rFonts w:hAnsi="ＭＳ ゴシック" w:cs="ＭＳ Ｐゴシック" w:hint="eastAsia"/>
                <w:kern w:val="24"/>
                <w:sz w:val="18"/>
                <w:szCs w:val="18"/>
                <w:highlight w:val="yellow"/>
              </w:rPr>
              <w:t>所管庁に届け出て、指定通所介護を行った場合に、</w:t>
            </w:r>
            <w:r>
              <w:rPr>
                <w:rFonts w:hAnsi="ＭＳ ゴシック" w:hint="eastAsia"/>
                <w:sz w:val="18"/>
                <w:szCs w:val="18"/>
                <w:highlight w:val="yellow"/>
              </w:rPr>
              <w:t>１日につき６０単位を所定単位数に加算しているか。</w:t>
            </w:r>
          </w:p>
        </w:tc>
        <w:tc>
          <w:tcPr>
            <w:tcW w:w="625"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688"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992" w:type="dxa"/>
            <w:gridSpan w:val="2"/>
            <w:vMerge w:val="restart"/>
            <w:shd w:val="clear" w:color="auto" w:fill="auto"/>
          </w:tcPr>
          <w:p w:rsidR="004873B9" w:rsidRPr="00B464AF" w:rsidRDefault="004873B9" w:rsidP="0042013F">
            <w:pPr>
              <w:jc w:val="center"/>
              <w:rPr>
                <w:rFonts w:hAnsi="ＭＳ ゴシック"/>
                <w:sz w:val="16"/>
                <w:szCs w:val="16"/>
              </w:rPr>
            </w:pPr>
          </w:p>
        </w:tc>
      </w:tr>
      <w:tr w:rsidR="004873B9" w:rsidRPr="00151ED8" w:rsidTr="004873B9">
        <w:trPr>
          <w:trHeight w:val="1406"/>
        </w:trPr>
        <w:tc>
          <w:tcPr>
            <w:tcW w:w="2268" w:type="dxa"/>
            <w:vMerge/>
            <w:shd w:val="clear" w:color="auto" w:fill="auto"/>
          </w:tcPr>
          <w:p w:rsidR="004873B9" w:rsidRDefault="004873B9" w:rsidP="00D212AD">
            <w:pPr>
              <w:ind w:left="180" w:hangingChars="100" w:hanging="180"/>
              <w:rPr>
                <w:rFonts w:hAnsi="ＭＳ ゴシック"/>
                <w:sz w:val="18"/>
                <w:szCs w:val="18"/>
              </w:rPr>
            </w:pPr>
          </w:p>
        </w:tc>
        <w:tc>
          <w:tcPr>
            <w:tcW w:w="6200" w:type="dxa"/>
          </w:tcPr>
          <w:p w:rsidR="004873B9" w:rsidRDefault="004873B9" w:rsidP="004873B9">
            <w:pPr>
              <w:pStyle w:val="a3"/>
              <w:spacing w:line="220" w:lineRule="exact"/>
              <w:rPr>
                <w:rFonts w:hAnsi="ＭＳ ゴシック"/>
                <w:sz w:val="18"/>
                <w:szCs w:val="18"/>
                <w:highlight w:val="yellow"/>
              </w:rPr>
            </w:pPr>
            <w:r>
              <w:rPr>
                <w:rFonts w:hAnsi="ＭＳ ゴシック" w:hint="eastAsia"/>
                <w:sz w:val="18"/>
                <w:szCs w:val="18"/>
                <w:highlight w:val="yellow"/>
              </w:rPr>
              <w:t>加算基準に適合しているか。</w:t>
            </w:r>
          </w:p>
          <w:p w:rsidR="004873B9" w:rsidRDefault="004873B9" w:rsidP="004873B9">
            <w:pPr>
              <w:pStyle w:val="a3"/>
              <w:spacing w:line="220" w:lineRule="exact"/>
              <w:rPr>
                <w:rFonts w:hAnsi="ＭＳ ゴシック" w:cs="ＭＳ Ｐゴシック"/>
                <w:kern w:val="24"/>
                <w:sz w:val="18"/>
                <w:szCs w:val="18"/>
                <w:highlight w:val="yellow"/>
              </w:rPr>
            </w:pPr>
            <w:r>
              <w:rPr>
                <w:rFonts w:hAnsi="ＭＳ ゴシック" w:cs="ＭＳ Ｐゴシック" w:hint="eastAsia"/>
                <w:kern w:val="24"/>
                <w:sz w:val="18"/>
                <w:szCs w:val="18"/>
                <w:highlight w:val="yellow"/>
              </w:rPr>
              <w:t>・規定員数に加え看護職員又は介護職員を常勤換算で2以上確保しているか。</w:t>
            </w:r>
          </w:p>
          <w:p w:rsidR="004873B9" w:rsidRDefault="004873B9" w:rsidP="004873B9">
            <w:pPr>
              <w:pStyle w:val="a3"/>
              <w:spacing w:line="220" w:lineRule="exact"/>
              <w:rPr>
                <w:rFonts w:hAnsi="ＭＳ ゴシック" w:cs="ＭＳ Ｐゴシック"/>
                <w:kern w:val="24"/>
                <w:sz w:val="18"/>
                <w:szCs w:val="18"/>
                <w:highlight w:val="yellow"/>
              </w:rPr>
            </w:pPr>
            <w:r>
              <w:rPr>
                <w:rFonts w:hAnsi="ＭＳ ゴシック" w:cs="ＭＳ Ｐゴシック" w:hint="eastAsia"/>
                <w:kern w:val="24"/>
                <w:sz w:val="18"/>
                <w:szCs w:val="18"/>
                <w:highlight w:val="yellow"/>
              </w:rPr>
              <w:t>・認知症の者の占める割合が100分の20以上あるか。</w:t>
            </w:r>
          </w:p>
          <w:p w:rsidR="004873B9" w:rsidRPr="004873B9" w:rsidRDefault="004873B9" w:rsidP="004873B9">
            <w:pPr>
              <w:pStyle w:val="a3"/>
              <w:spacing w:line="220" w:lineRule="exact"/>
              <w:rPr>
                <w:highlight w:val="yellow"/>
              </w:rPr>
            </w:pPr>
            <w:r>
              <w:rPr>
                <w:rFonts w:hAnsi="ＭＳ ゴシック" w:cs="ＭＳ Ｐゴシック" w:hint="eastAsia"/>
                <w:kern w:val="24"/>
                <w:sz w:val="18"/>
                <w:szCs w:val="18"/>
                <w:highlight w:val="yellow"/>
              </w:rPr>
              <w:t>・認知症介護に係る研修を修了した者を1名以上、サービス提供時間を通じて配置していること。</w:t>
            </w:r>
          </w:p>
        </w:tc>
        <w:tc>
          <w:tcPr>
            <w:tcW w:w="625"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688"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992" w:type="dxa"/>
            <w:gridSpan w:val="2"/>
            <w:vMerge/>
            <w:shd w:val="clear" w:color="auto" w:fill="auto"/>
          </w:tcPr>
          <w:p w:rsidR="004873B9" w:rsidRPr="00B464AF" w:rsidRDefault="004873B9" w:rsidP="0042013F">
            <w:pPr>
              <w:jc w:val="center"/>
              <w:rPr>
                <w:rFonts w:hAnsi="ＭＳ ゴシック"/>
                <w:sz w:val="16"/>
                <w:szCs w:val="16"/>
              </w:rPr>
            </w:pPr>
          </w:p>
        </w:tc>
      </w:tr>
      <w:tr w:rsidR="004873B9" w:rsidRPr="00151ED8" w:rsidTr="00D212AD">
        <w:trPr>
          <w:trHeight w:val="271"/>
        </w:trPr>
        <w:tc>
          <w:tcPr>
            <w:tcW w:w="2268" w:type="dxa"/>
            <w:vMerge/>
            <w:shd w:val="clear" w:color="auto" w:fill="auto"/>
          </w:tcPr>
          <w:p w:rsidR="004873B9" w:rsidRDefault="004873B9" w:rsidP="00D212AD">
            <w:pPr>
              <w:ind w:left="180" w:hangingChars="100" w:hanging="180"/>
              <w:rPr>
                <w:rFonts w:hAnsi="ＭＳ ゴシック"/>
                <w:sz w:val="18"/>
                <w:szCs w:val="18"/>
              </w:rPr>
            </w:pPr>
          </w:p>
        </w:tc>
        <w:tc>
          <w:tcPr>
            <w:tcW w:w="6200" w:type="dxa"/>
          </w:tcPr>
          <w:p w:rsidR="004873B9" w:rsidRDefault="004873B9" w:rsidP="004873B9">
            <w:pPr>
              <w:rPr>
                <w:rFonts w:hAnsi="ＭＳ ゴシック"/>
                <w:sz w:val="18"/>
                <w:szCs w:val="18"/>
                <w:highlight w:val="yellow"/>
              </w:rPr>
            </w:pPr>
            <w:r>
              <w:rPr>
                <w:rFonts w:hAnsi="ＭＳ ゴシック" w:hint="eastAsia"/>
                <w:sz w:val="18"/>
                <w:szCs w:val="18"/>
                <w:highlight w:val="yellow"/>
              </w:rPr>
              <w:t>基準に適合しなかった場合、届出を行っているか。</w:t>
            </w:r>
          </w:p>
        </w:tc>
        <w:tc>
          <w:tcPr>
            <w:tcW w:w="625"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688" w:type="dxa"/>
            <w:gridSpan w:val="3"/>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992" w:type="dxa"/>
            <w:gridSpan w:val="2"/>
            <w:vMerge/>
            <w:shd w:val="clear" w:color="auto" w:fill="auto"/>
          </w:tcPr>
          <w:p w:rsidR="004873B9" w:rsidRPr="00B464AF" w:rsidRDefault="004873B9" w:rsidP="0042013F">
            <w:pPr>
              <w:jc w:val="center"/>
              <w:rPr>
                <w:rFonts w:hAnsi="ＭＳ ゴシック"/>
                <w:sz w:val="16"/>
                <w:szCs w:val="16"/>
              </w:rPr>
            </w:pPr>
          </w:p>
        </w:tc>
      </w:tr>
      <w:tr w:rsidR="00D212AD" w:rsidRPr="00151ED8" w:rsidTr="00D212AD">
        <w:trPr>
          <w:trHeight w:val="1502"/>
        </w:trPr>
        <w:tc>
          <w:tcPr>
            <w:tcW w:w="2268" w:type="dxa"/>
            <w:vMerge w:val="restart"/>
            <w:shd w:val="clear" w:color="auto" w:fill="auto"/>
          </w:tcPr>
          <w:p w:rsidR="00D212AD" w:rsidRPr="00B464AF" w:rsidRDefault="004873B9" w:rsidP="0042013F">
            <w:pPr>
              <w:ind w:left="180" w:hangingChars="100" w:hanging="180"/>
              <w:rPr>
                <w:rFonts w:hAnsi="ＭＳ ゴシック"/>
                <w:sz w:val="18"/>
                <w:szCs w:val="18"/>
              </w:rPr>
            </w:pPr>
            <w:r>
              <w:rPr>
                <w:rFonts w:hAnsi="ＭＳ ゴシック" w:hint="eastAsia"/>
                <w:sz w:val="18"/>
                <w:szCs w:val="18"/>
              </w:rPr>
              <w:t>１０</w:t>
            </w:r>
            <w:r w:rsidR="00D212AD" w:rsidRPr="00B464AF">
              <w:rPr>
                <w:rFonts w:hAnsi="ＭＳ ゴシック" w:hint="eastAsia"/>
                <w:sz w:val="18"/>
                <w:szCs w:val="18"/>
              </w:rPr>
              <w:t xml:space="preserve">　若年性認知症利用者受入加算</w:t>
            </w:r>
          </w:p>
          <w:p w:rsidR="00D212AD" w:rsidRPr="00B464AF" w:rsidRDefault="00D212AD" w:rsidP="0091441D">
            <w:pPr>
              <w:ind w:left="360"/>
              <w:rPr>
                <w:rFonts w:hAnsi="ＭＳ ゴシック"/>
                <w:sz w:val="18"/>
                <w:szCs w:val="18"/>
              </w:rPr>
            </w:pPr>
          </w:p>
        </w:tc>
        <w:tc>
          <w:tcPr>
            <w:tcW w:w="6200" w:type="dxa"/>
          </w:tcPr>
          <w:p w:rsidR="00D212AD" w:rsidRPr="00B464AF" w:rsidRDefault="00D212AD" w:rsidP="0042013F">
            <w:pPr>
              <w:pStyle w:val="a3"/>
              <w:spacing w:line="220" w:lineRule="exact"/>
              <w:rPr>
                <w:rFonts w:hAnsi="ＭＳ ゴシック"/>
                <w:sz w:val="18"/>
                <w:szCs w:val="18"/>
              </w:rPr>
            </w:pPr>
            <w:r w:rsidRPr="00B464AF">
              <w:rPr>
                <w:rFonts w:hAnsi="ＭＳ ゴシック" w:cs="ＭＳ Ｐゴシック" w:hint="eastAsia"/>
                <w:kern w:val="24"/>
                <w:sz w:val="18"/>
                <w:szCs w:val="18"/>
              </w:rPr>
              <w:t>所管庁に届け出て、初老期における認知症により、</w:t>
            </w:r>
            <w:r w:rsidRPr="00B464AF">
              <w:rPr>
                <w:rFonts w:hAnsi="ＭＳ ゴシック" w:cs="ＭＳ Ｐゴシック"/>
                <w:kern w:val="24"/>
                <w:sz w:val="18"/>
                <w:szCs w:val="18"/>
              </w:rPr>
              <w:t>要介護状態</w:t>
            </w:r>
            <w:r w:rsidRPr="00B464AF">
              <w:rPr>
                <w:rFonts w:hAnsi="ＭＳ ゴシック" w:cs="ＭＳ Ｐゴシック" w:hint="eastAsia"/>
                <w:kern w:val="24"/>
                <w:sz w:val="18"/>
                <w:szCs w:val="18"/>
              </w:rPr>
              <w:t>となった４０</w:t>
            </w:r>
            <w:r w:rsidRPr="00B464AF">
              <w:rPr>
                <w:rFonts w:hAnsi="ＭＳ ゴシック" w:cs="ＭＳ Ｐゴシック"/>
                <w:kern w:val="24"/>
                <w:sz w:val="18"/>
                <w:szCs w:val="18"/>
              </w:rPr>
              <w:t>歳以上</w:t>
            </w:r>
            <w:r w:rsidRPr="00B464AF">
              <w:rPr>
                <w:rFonts w:hAnsi="ＭＳ ゴシック" w:cs="ＭＳ Ｐゴシック" w:hint="eastAsia"/>
                <w:kern w:val="24"/>
                <w:sz w:val="18"/>
                <w:szCs w:val="18"/>
              </w:rPr>
              <w:t>６５</w:t>
            </w:r>
            <w:r w:rsidRPr="00B464AF">
              <w:rPr>
                <w:rFonts w:hAnsi="ＭＳ ゴシック" w:cs="ＭＳ Ｐゴシック"/>
                <w:kern w:val="24"/>
                <w:sz w:val="18"/>
                <w:szCs w:val="18"/>
              </w:rPr>
              <w:t>歳未満の者</w:t>
            </w:r>
            <w:r w:rsidRPr="00B464AF">
              <w:rPr>
                <w:rFonts w:hAnsi="ＭＳ ゴシック" w:cs="ＭＳ Ｐゴシック" w:hint="eastAsia"/>
                <w:kern w:val="24"/>
                <w:sz w:val="18"/>
                <w:szCs w:val="18"/>
              </w:rPr>
              <w:t>に対して、指定通所介護を行った場合に、</w:t>
            </w:r>
            <w:r w:rsidRPr="00B464AF">
              <w:rPr>
                <w:rFonts w:hAnsi="ＭＳ ゴシック" w:hint="eastAsia"/>
                <w:sz w:val="18"/>
                <w:szCs w:val="18"/>
              </w:rPr>
              <w:t>１日につき６０単位を所定単位数に加算しているか。</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val="restart"/>
            <w:shd w:val="clear" w:color="auto" w:fill="auto"/>
          </w:tcPr>
          <w:p w:rsidR="00D212AD" w:rsidRPr="00B464AF" w:rsidRDefault="00D212AD" w:rsidP="0042013F">
            <w:pPr>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jc w:val="center"/>
              <w:rPr>
                <w:rFonts w:hAnsi="ＭＳ ゴシック"/>
                <w:sz w:val="16"/>
                <w:szCs w:val="16"/>
              </w:rPr>
            </w:pPr>
            <w:r w:rsidRPr="00B464AF">
              <w:rPr>
                <w:rFonts w:hAnsi="ＭＳ ゴシック" w:hint="eastAsia"/>
                <w:sz w:val="16"/>
                <w:szCs w:val="16"/>
              </w:rPr>
              <w:t>注８</w:t>
            </w:r>
          </w:p>
          <w:p w:rsidR="00D212AD" w:rsidRPr="00B464AF" w:rsidRDefault="00D212AD" w:rsidP="0042013F">
            <w:pPr>
              <w:jc w:val="center"/>
              <w:rPr>
                <w:rFonts w:hAnsi="ＭＳ ゴシック"/>
                <w:sz w:val="16"/>
                <w:szCs w:val="16"/>
              </w:rPr>
            </w:pPr>
            <w:r w:rsidRPr="00B464AF">
              <w:rPr>
                <w:rFonts w:hAnsi="ＭＳ ゴシック" w:hint="eastAsia"/>
                <w:spacing w:val="-4"/>
                <w:sz w:val="16"/>
                <w:szCs w:val="16"/>
              </w:rPr>
              <w:t>老企第36号1-7-(9)</w:t>
            </w:r>
          </w:p>
        </w:tc>
      </w:tr>
      <w:tr w:rsidR="00D212AD" w:rsidRPr="00151ED8" w:rsidTr="00D212AD">
        <w:trPr>
          <w:trHeight w:val="623"/>
        </w:trPr>
        <w:tc>
          <w:tcPr>
            <w:tcW w:w="2268" w:type="dxa"/>
            <w:vMerge/>
            <w:shd w:val="clear" w:color="auto" w:fill="auto"/>
          </w:tcPr>
          <w:p w:rsidR="00D212AD" w:rsidRPr="00151ED8" w:rsidRDefault="00D212AD" w:rsidP="007D1678">
            <w:pPr>
              <w:spacing w:line="240" w:lineRule="exact"/>
              <w:ind w:left="180" w:hangingChars="100" w:hanging="180"/>
              <w:rPr>
                <w:rFonts w:hAnsi="ＭＳ ゴシック"/>
                <w:sz w:val="18"/>
                <w:szCs w:val="18"/>
              </w:rPr>
            </w:pPr>
          </w:p>
        </w:tc>
        <w:tc>
          <w:tcPr>
            <w:tcW w:w="6200" w:type="dxa"/>
            <w:tcBorders>
              <w:bottom w:val="single" w:sz="4" w:space="0" w:color="auto"/>
            </w:tcBorders>
            <w:shd w:val="clear" w:color="auto" w:fill="auto"/>
          </w:tcPr>
          <w:p w:rsidR="00D212AD" w:rsidRPr="00B464AF" w:rsidRDefault="00D212AD" w:rsidP="0042013F">
            <w:pPr>
              <w:pStyle w:val="a3"/>
              <w:spacing w:line="220" w:lineRule="exact"/>
              <w:rPr>
                <w:rFonts w:hAnsi="ＭＳ ゴシック"/>
                <w:sz w:val="18"/>
                <w:szCs w:val="18"/>
              </w:rPr>
            </w:pPr>
            <w:r w:rsidRPr="00B464AF">
              <w:rPr>
                <w:rFonts w:hAnsi="ＭＳ ゴシック" w:hint="eastAsia"/>
                <w:sz w:val="18"/>
                <w:szCs w:val="18"/>
              </w:rPr>
              <w:t>加算基準に適合しているか。</w:t>
            </w:r>
          </w:p>
          <w:p w:rsidR="00D212AD" w:rsidRPr="00B464AF" w:rsidRDefault="00D212AD" w:rsidP="0042013F">
            <w:pPr>
              <w:pStyle w:val="a3"/>
              <w:spacing w:line="220" w:lineRule="exact"/>
              <w:ind w:left="160" w:hangingChars="100" w:hanging="160"/>
              <w:rPr>
                <w:rFonts w:hAnsi="ＭＳ ゴシック"/>
                <w:sz w:val="18"/>
                <w:szCs w:val="18"/>
              </w:rPr>
            </w:pPr>
            <w:r w:rsidRPr="00B464AF">
              <w:rPr>
                <w:rFonts w:hAnsi="ＭＳ ゴシック" w:hint="eastAsia"/>
                <w:sz w:val="16"/>
                <w:szCs w:val="16"/>
              </w:rPr>
              <w:t>・受け入れた若年性認知症利用者ごとに個別に担当を定め、その者を中心に当該利用者の特性やニーズに応じたサービス提供を行うこと。</w:t>
            </w:r>
          </w:p>
        </w:tc>
        <w:tc>
          <w:tcPr>
            <w:tcW w:w="625" w:type="dxa"/>
            <w:gridSpan w:val="3"/>
            <w:tcBorders>
              <w:bottom w:val="single" w:sz="4" w:space="0" w:color="auto"/>
            </w:tcBorders>
            <w:shd w:val="clear" w:color="auto" w:fill="auto"/>
            <w:vAlign w:val="center"/>
          </w:tcPr>
          <w:p w:rsidR="00D212AD" w:rsidRPr="00151ED8" w:rsidRDefault="00D212AD" w:rsidP="00331AE7">
            <w:pPr>
              <w:jc w:val="center"/>
              <w:rPr>
                <w:rFonts w:hAnsi="ＭＳ ゴシック"/>
                <w:sz w:val="24"/>
                <w:szCs w:val="24"/>
              </w:rPr>
            </w:pPr>
            <w:r w:rsidRPr="00151ED8">
              <w:rPr>
                <w:rFonts w:hAnsi="ＭＳ ゴシック" w:hint="eastAsia"/>
                <w:sz w:val="24"/>
                <w:szCs w:val="24"/>
              </w:rPr>
              <w:t>□</w:t>
            </w:r>
          </w:p>
        </w:tc>
        <w:tc>
          <w:tcPr>
            <w:tcW w:w="688" w:type="dxa"/>
            <w:gridSpan w:val="3"/>
            <w:tcBorders>
              <w:bottom w:val="single" w:sz="4" w:space="0" w:color="auto"/>
            </w:tcBorders>
            <w:shd w:val="clear" w:color="auto" w:fill="auto"/>
            <w:vAlign w:val="center"/>
          </w:tcPr>
          <w:p w:rsidR="00D212AD" w:rsidRPr="00151ED8" w:rsidRDefault="00D212AD" w:rsidP="00331AE7">
            <w:pPr>
              <w:jc w:val="center"/>
              <w:rPr>
                <w:rFonts w:hAnsi="ＭＳ ゴシック"/>
                <w:sz w:val="24"/>
                <w:szCs w:val="24"/>
              </w:rPr>
            </w:pPr>
            <w:r w:rsidRPr="00151ED8">
              <w:rPr>
                <w:rFonts w:hAnsi="ＭＳ ゴシック" w:hint="eastAsia"/>
                <w:sz w:val="24"/>
                <w:szCs w:val="24"/>
              </w:rPr>
              <w:t>□</w:t>
            </w:r>
          </w:p>
        </w:tc>
        <w:tc>
          <w:tcPr>
            <w:tcW w:w="992" w:type="dxa"/>
            <w:gridSpan w:val="2"/>
            <w:vMerge/>
            <w:tcBorders>
              <w:bottom w:val="single" w:sz="4" w:space="0" w:color="auto"/>
            </w:tcBorders>
          </w:tcPr>
          <w:p w:rsidR="00D212AD" w:rsidRPr="00151ED8" w:rsidRDefault="00D212AD" w:rsidP="00C762C1">
            <w:pPr>
              <w:jc w:val="center"/>
              <w:rPr>
                <w:rFonts w:hAnsi="ＭＳ ゴシック"/>
                <w:sz w:val="16"/>
                <w:szCs w:val="16"/>
              </w:rPr>
            </w:pPr>
          </w:p>
        </w:tc>
      </w:tr>
      <w:tr w:rsidR="00D212AD" w:rsidRPr="00151ED8" w:rsidTr="00D212AD">
        <w:trPr>
          <w:trHeight w:val="123"/>
        </w:trPr>
        <w:tc>
          <w:tcPr>
            <w:tcW w:w="2268" w:type="dxa"/>
            <w:vMerge/>
            <w:shd w:val="clear" w:color="auto" w:fill="auto"/>
          </w:tcPr>
          <w:p w:rsidR="00D212AD" w:rsidRPr="00151ED8" w:rsidRDefault="00D212AD" w:rsidP="007D1678">
            <w:pPr>
              <w:spacing w:line="240" w:lineRule="exact"/>
              <w:ind w:left="180" w:hangingChars="100" w:hanging="180"/>
              <w:rPr>
                <w:rFonts w:hAnsi="ＭＳ ゴシック"/>
                <w:sz w:val="18"/>
                <w:szCs w:val="18"/>
              </w:rPr>
            </w:pPr>
          </w:p>
        </w:tc>
        <w:tc>
          <w:tcPr>
            <w:tcW w:w="6200" w:type="dxa"/>
          </w:tcPr>
          <w:p w:rsidR="00D212AD" w:rsidRPr="00151ED8" w:rsidRDefault="00D212AD" w:rsidP="00163538">
            <w:pPr>
              <w:pStyle w:val="a3"/>
              <w:spacing w:line="220" w:lineRule="exact"/>
              <w:rPr>
                <w:rFonts w:hAnsi="ＭＳ ゴシック"/>
                <w:sz w:val="18"/>
                <w:szCs w:val="18"/>
              </w:rPr>
            </w:pPr>
            <w:r w:rsidRPr="00151ED8">
              <w:rPr>
                <w:rFonts w:hAnsi="ＭＳ ゴシック" w:hint="eastAsia"/>
                <w:sz w:val="18"/>
                <w:szCs w:val="18"/>
              </w:rPr>
              <w:t>基準に適合しなかった場合、届出を行っているか。</w:t>
            </w:r>
          </w:p>
        </w:tc>
        <w:tc>
          <w:tcPr>
            <w:tcW w:w="625" w:type="dxa"/>
            <w:gridSpan w:val="3"/>
            <w:vAlign w:val="center"/>
          </w:tcPr>
          <w:p w:rsidR="00D212AD" w:rsidRPr="00151ED8" w:rsidRDefault="00D212AD" w:rsidP="00331AE7">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331AE7">
            <w:pPr>
              <w:jc w:val="center"/>
              <w:rPr>
                <w:rFonts w:hAnsi="ＭＳ ゴシック"/>
                <w:sz w:val="24"/>
                <w:szCs w:val="24"/>
              </w:rPr>
            </w:pPr>
            <w:r w:rsidRPr="00151ED8">
              <w:rPr>
                <w:rFonts w:hAnsi="ＭＳ ゴシック" w:hint="eastAsia"/>
                <w:sz w:val="24"/>
                <w:szCs w:val="24"/>
              </w:rPr>
              <w:t>□</w:t>
            </w:r>
          </w:p>
        </w:tc>
        <w:tc>
          <w:tcPr>
            <w:tcW w:w="992" w:type="dxa"/>
            <w:gridSpan w:val="2"/>
            <w:vMerge/>
          </w:tcPr>
          <w:p w:rsidR="00D212AD" w:rsidRPr="00151ED8" w:rsidRDefault="00D212AD" w:rsidP="00C762C1">
            <w:pPr>
              <w:jc w:val="center"/>
              <w:rPr>
                <w:rFonts w:hAnsi="ＭＳ ゴシック"/>
                <w:sz w:val="16"/>
                <w:szCs w:val="16"/>
              </w:rPr>
            </w:pPr>
          </w:p>
        </w:tc>
      </w:tr>
      <w:tr w:rsidR="00D212AD" w:rsidRPr="00151ED8" w:rsidTr="00D212AD">
        <w:trPr>
          <w:trHeight w:val="459"/>
        </w:trPr>
        <w:tc>
          <w:tcPr>
            <w:tcW w:w="2268" w:type="dxa"/>
            <w:vMerge w:val="restart"/>
          </w:tcPr>
          <w:p w:rsidR="00D212AD" w:rsidRPr="00B464AF" w:rsidRDefault="004873B9" w:rsidP="0042013F">
            <w:pPr>
              <w:rPr>
                <w:rFonts w:hAnsi="ＭＳ ゴシック"/>
                <w:sz w:val="18"/>
                <w:szCs w:val="18"/>
              </w:rPr>
            </w:pPr>
            <w:r>
              <w:rPr>
                <w:rFonts w:hAnsi="ＭＳ ゴシック" w:hint="eastAsia"/>
                <w:sz w:val="18"/>
                <w:szCs w:val="18"/>
              </w:rPr>
              <w:t>１１</w:t>
            </w:r>
            <w:r w:rsidR="00D212AD" w:rsidRPr="00B464AF">
              <w:rPr>
                <w:rFonts w:hAnsi="ＭＳ ゴシック" w:hint="eastAsia"/>
                <w:sz w:val="18"/>
                <w:szCs w:val="18"/>
              </w:rPr>
              <w:t xml:space="preserve">　栄養改善加算</w:t>
            </w:r>
          </w:p>
          <w:p w:rsidR="00D212AD" w:rsidRPr="00B464AF" w:rsidRDefault="00D212AD" w:rsidP="0042013F">
            <w:pPr>
              <w:rPr>
                <w:rFonts w:hAnsi="ＭＳ ゴシック"/>
                <w:sz w:val="18"/>
                <w:szCs w:val="18"/>
              </w:rPr>
            </w:pPr>
          </w:p>
          <w:p w:rsidR="00D212AD" w:rsidRPr="00B464AF" w:rsidRDefault="00D212AD" w:rsidP="0091441D">
            <w:pPr>
              <w:ind w:left="360"/>
              <w:rPr>
                <w:rFonts w:hAnsi="ＭＳ ゴシック"/>
                <w:sz w:val="18"/>
                <w:szCs w:val="18"/>
              </w:rPr>
            </w:pPr>
          </w:p>
        </w:tc>
        <w:tc>
          <w:tcPr>
            <w:tcW w:w="6200" w:type="dxa"/>
          </w:tcPr>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cs="ＭＳ Ｐゴシック" w:hint="eastAsia"/>
                <w:kern w:val="24"/>
                <w:sz w:val="18"/>
                <w:szCs w:val="18"/>
              </w:rPr>
              <w:t>所管庁に届け出て、</w:t>
            </w:r>
            <w:r w:rsidRPr="00B464AF">
              <w:rPr>
                <w:rFonts w:hAnsi="ＭＳ ゴシック" w:hint="eastAsia"/>
                <w:sz w:val="18"/>
                <w:szCs w:val="18"/>
              </w:rPr>
              <w:t>低栄養状態にある又はそのおそれのある利用者に対して、当該利用者の状態の改善等を目的として、個別的に実施される栄養食事相談等の栄養管理であって、利用者の心身の状態の維持又は向上に資すると認められるものを行った場合に、３月以内の期間に限り１月に２回を限度として１回につき１５０単位を所定単位数に加算しているか。</w:t>
            </w:r>
          </w:p>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ただし、栄養改善サービスの開始から３月ごとに利用者の栄養状態の評価の結果、低栄養状態が改善せず、栄養改善サービスを引き続き行うことが必要と認められる利用者については、引き続き算定することができる。）</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※栄養改善加算を算定できる利用者は、次のイからホのいずれかに該当する者であって、栄養改善サービスの提供が必要と認められる者とすること。</w:t>
            </w:r>
          </w:p>
          <w:p w:rsidR="00D212AD" w:rsidRPr="00B464AF" w:rsidRDefault="00D212AD" w:rsidP="0042013F">
            <w:pPr>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イ　ＢＭＩが18.5未満である者</w:t>
            </w:r>
          </w:p>
          <w:p w:rsidR="00D212AD" w:rsidRPr="00B464AF" w:rsidRDefault="00D212AD" w:rsidP="0042013F">
            <w:pPr>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ロ　１～6ヶ月で3％以上の体重の減少が認められる者又は「地域支援事業の実施について」（平成18年6月9日老発第0609001号厚生労働省老健局長通知）に規定する基本チェックリストのNo.11の項目が「１」に該当する者</w:t>
            </w:r>
          </w:p>
          <w:p w:rsidR="00D212AD" w:rsidRPr="00B464AF" w:rsidRDefault="00D212AD" w:rsidP="0042013F">
            <w:pPr>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ハ　血清アルブミン値が3.5g/dl以下である者</w:t>
            </w:r>
          </w:p>
          <w:p w:rsidR="00D212AD" w:rsidRPr="00B464AF" w:rsidRDefault="00D212AD" w:rsidP="0042013F">
            <w:pPr>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ニ　食事摂取量が不良（75％以下）である者</w:t>
            </w:r>
          </w:p>
          <w:p w:rsidR="00D212AD" w:rsidRPr="00B464AF" w:rsidRDefault="00D212AD" w:rsidP="0042013F">
            <w:pPr>
              <w:autoSpaceDE w:val="0"/>
              <w:autoSpaceDN w:val="0"/>
              <w:adjustRightInd w:val="0"/>
              <w:spacing w:line="220" w:lineRule="exact"/>
              <w:ind w:firstLineChars="100" w:firstLine="160"/>
              <w:jc w:val="left"/>
              <w:rPr>
                <w:rFonts w:hAnsi="ＭＳ ゴシック"/>
                <w:sz w:val="16"/>
                <w:szCs w:val="16"/>
              </w:rPr>
            </w:pPr>
            <w:r w:rsidRPr="00B464AF">
              <w:rPr>
                <w:rFonts w:hAnsi="ＭＳ ゴシック" w:hint="eastAsia"/>
                <w:sz w:val="16"/>
                <w:szCs w:val="16"/>
              </w:rPr>
              <w:t>ホ　その他低栄養状態にある又はそのおそれがあると認められる者</w:t>
            </w:r>
          </w:p>
          <w:p w:rsidR="00D212AD" w:rsidRPr="00B464AF" w:rsidRDefault="00D212AD" w:rsidP="0042013F">
            <w:pPr>
              <w:adjustRightInd w:val="0"/>
              <w:snapToGrid w:val="0"/>
              <w:spacing w:line="40" w:lineRule="atLeast"/>
              <w:ind w:leftChars="76" w:left="160" w:firstLineChars="100" w:firstLine="160"/>
              <w:rPr>
                <w:rFonts w:hAnsi="ＭＳ ゴシック"/>
                <w:sz w:val="16"/>
                <w:szCs w:val="16"/>
              </w:rPr>
            </w:pPr>
            <w:r w:rsidRPr="00B464AF">
              <w:rPr>
                <w:rFonts w:hAnsi="ＭＳ ゴシック" w:hint="eastAsia"/>
                <w:sz w:val="16"/>
                <w:szCs w:val="16"/>
              </w:rPr>
              <w:t>なお、次のような問題を有する者については、上記イからホのいずれかの項目に該当するかどうか、適宜確認されたい。</w:t>
            </w:r>
          </w:p>
          <w:p w:rsidR="00D212AD" w:rsidRPr="00B464AF" w:rsidRDefault="00D212AD" w:rsidP="0042013F">
            <w:pPr>
              <w:tabs>
                <w:tab w:val="num" w:pos="902"/>
              </w:tabs>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・口腔及び摂食・嚥下機能の問題（基本チェックリストの口腔機能に関連する</w:t>
            </w:r>
          </w:p>
          <w:p w:rsidR="00D212AD" w:rsidRPr="00B464AF" w:rsidRDefault="00D212AD" w:rsidP="0042013F">
            <w:pPr>
              <w:tabs>
                <w:tab w:val="num" w:pos="902"/>
              </w:tabs>
              <w:adjustRightInd w:val="0"/>
              <w:snapToGrid w:val="0"/>
              <w:spacing w:line="40" w:lineRule="atLeast"/>
              <w:ind w:leftChars="152" w:left="319"/>
              <w:rPr>
                <w:rFonts w:hAnsi="ＭＳ ゴシック"/>
                <w:sz w:val="16"/>
                <w:szCs w:val="16"/>
              </w:rPr>
            </w:pPr>
            <w:r w:rsidRPr="00B464AF">
              <w:rPr>
                <w:rFonts w:hAnsi="ＭＳ ゴシック" w:hint="eastAsia"/>
                <w:sz w:val="16"/>
                <w:szCs w:val="16"/>
              </w:rPr>
              <w:t>(13)、(14)、(15)のいずれかの項目において「１」に該当する者などを含む。</w:t>
            </w:r>
          </w:p>
          <w:p w:rsidR="00D212AD" w:rsidRPr="00B464AF" w:rsidRDefault="00D212AD" w:rsidP="0042013F">
            <w:pPr>
              <w:tabs>
                <w:tab w:val="num" w:pos="902"/>
              </w:tabs>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・生活機能の低下の問題</w:t>
            </w:r>
          </w:p>
          <w:p w:rsidR="00D212AD" w:rsidRPr="00B464AF" w:rsidRDefault="00D212AD" w:rsidP="0042013F">
            <w:pPr>
              <w:tabs>
                <w:tab w:val="num" w:pos="902"/>
              </w:tabs>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・褥瘡に関する問題</w:t>
            </w:r>
          </w:p>
          <w:p w:rsidR="00D212AD" w:rsidRPr="00B464AF" w:rsidRDefault="00D212AD" w:rsidP="0042013F">
            <w:pPr>
              <w:tabs>
                <w:tab w:val="num" w:pos="902"/>
              </w:tabs>
              <w:adjustRightInd w:val="0"/>
              <w:snapToGrid w:val="0"/>
              <w:spacing w:line="40" w:lineRule="atLeast"/>
              <w:ind w:firstLineChars="100" w:firstLine="160"/>
              <w:rPr>
                <w:rFonts w:hAnsi="ＭＳ ゴシック"/>
                <w:sz w:val="16"/>
                <w:szCs w:val="16"/>
              </w:rPr>
            </w:pPr>
            <w:r w:rsidRPr="00B464AF">
              <w:rPr>
                <w:rFonts w:hAnsi="ＭＳ ゴシック" w:hint="eastAsia"/>
                <w:sz w:val="16"/>
                <w:szCs w:val="16"/>
              </w:rPr>
              <w:t>・食欲の低下の問題</w:t>
            </w:r>
          </w:p>
          <w:p w:rsidR="00D212AD" w:rsidRPr="00B464AF" w:rsidRDefault="00D212AD" w:rsidP="0042013F">
            <w:pPr>
              <w:tabs>
                <w:tab w:val="num" w:pos="902"/>
              </w:tabs>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・閉じこもりの問題（基本チェックリストの閉じこもりに関連する(16)、(17)のいずれかの項目において「１」に該当する者などを含む。）</w:t>
            </w:r>
          </w:p>
          <w:p w:rsidR="00D212AD" w:rsidRPr="00B464AF" w:rsidRDefault="00D212AD" w:rsidP="0042013F">
            <w:pPr>
              <w:tabs>
                <w:tab w:val="num" w:pos="902"/>
              </w:tabs>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・認知症の問題（基本チェックリストの認知症に関連する(18)、(19)、(20)のいずれかの項目において「１」に該当する者などを含む。）</w:t>
            </w:r>
          </w:p>
          <w:p w:rsidR="00D212AD" w:rsidRPr="00B464AF" w:rsidRDefault="00D212AD" w:rsidP="0042013F">
            <w:pPr>
              <w:autoSpaceDE w:val="0"/>
              <w:autoSpaceDN w:val="0"/>
              <w:adjustRightInd w:val="0"/>
              <w:spacing w:line="220" w:lineRule="exact"/>
              <w:ind w:leftChars="76" w:left="320" w:hangingChars="100" w:hanging="160"/>
              <w:jc w:val="left"/>
              <w:rPr>
                <w:rFonts w:hAnsi="ＭＳ ゴシック"/>
                <w:sz w:val="16"/>
                <w:szCs w:val="16"/>
              </w:rPr>
            </w:pPr>
            <w:r w:rsidRPr="00B464AF">
              <w:rPr>
                <w:rFonts w:hAnsi="ＭＳ ゴシック" w:hint="eastAsia"/>
                <w:sz w:val="16"/>
                <w:szCs w:val="16"/>
              </w:rPr>
              <w:t>・うつの問題（基本チェックリストのうつに関連する(21)から(25)のいずれかの項目において2項目以上「１」に該当する者などを含む。）</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val="restart"/>
          </w:tcPr>
          <w:p w:rsidR="00D212AD" w:rsidRPr="00B464AF" w:rsidRDefault="00D212AD" w:rsidP="0042013F">
            <w:pPr>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jc w:val="center"/>
              <w:rPr>
                <w:rFonts w:hAnsi="ＭＳ ゴシック"/>
                <w:sz w:val="16"/>
                <w:szCs w:val="16"/>
              </w:rPr>
            </w:pPr>
            <w:r w:rsidRPr="00B464AF">
              <w:rPr>
                <w:rFonts w:hAnsi="ＭＳ ゴシック" w:hint="eastAsia"/>
                <w:sz w:val="16"/>
                <w:szCs w:val="16"/>
              </w:rPr>
              <w:t>注９</w:t>
            </w:r>
          </w:p>
          <w:p w:rsidR="00D212AD" w:rsidRPr="00B464AF" w:rsidRDefault="00D212AD" w:rsidP="0042013F">
            <w:pPr>
              <w:jc w:val="center"/>
              <w:rPr>
                <w:rFonts w:hAnsi="ＭＳ ゴシック"/>
                <w:sz w:val="16"/>
                <w:szCs w:val="16"/>
              </w:rPr>
            </w:pPr>
            <w:r w:rsidRPr="00B464AF">
              <w:rPr>
                <w:rFonts w:hAnsi="ＭＳ ゴシック" w:hint="eastAsia"/>
                <w:spacing w:val="-4"/>
                <w:sz w:val="16"/>
                <w:szCs w:val="16"/>
              </w:rPr>
              <w:t>老企第36号1-7-(10)</w:t>
            </w:r>
          </w:p>
        </w:tc>
      </w:tr>
      <w:tr w:rsidR="00D212AD" w:rsidRPr="00151ED8" w:rsidTr="00D212AD">
        <w:trPr>
          <w:trHeight w:val="133"/>
        </w:trPr>
        <w:tc>
          <w:tcPr>
            <w:tcW w:w="2268" w:type="dxa"/>
            <w:vMerge/>
          </w:tcPr>
          <w:p w:rsidR="00D212AD" w:rsidRPr="00151ED8" w:rsidRDefault="00D212AD" w:rsidP="007D1678">
            <w:pPr>
              <w:ind w:left="180" w:hangingChars="100" w:hanging="180"/>
              <w:rPr>
                <w:rFonts w:hAnsi="ＭＳ ゴシック"/>
                <w:sz w:val="18"/>
                <w:szCs w:val="18"/>
              </w:rPr>
            </w:pPr>
          </w:p>
        </w:tc>
        <w:tc>
          <w:tcPr>
            <w:tcW w:w="6200" w:type="dxa"/>
          </w:tcPr>
          <w:p w:rsidR="00D212AD" w:rsidRPr="00B464AF" w:rsidRDefault="00D212AD" w:rsidP="0042013F">
            <w:pPr>
              <w:pStyle w:val="a3"/>
              <w:spacing w:line="220" w:lineRule="exact"/>
              <w:ind w:leftChars="-30" w:left="-63" w:firstLine="57"/>
              <w:rPr>
                <w:rFonts w:hAnsi="ＭＳ ゴシック"/>
                <w:sz w:val="18"/>
                <w:szCs w:val="18"/>
              </w:rPr>
            </w:pPr>
            <w:r w:rsidRPr="00B464AF">
              <w:rPr>
                <w:rFonts w:hAnsi="ＭＳ ゴシック" w:hint="eastAsia"/>
                <w:sz w:val="18"/>
                <w:szCs w:val="18"/>
              </w:rPr>
              <w:t>加算基準に適合しているか。</w:t>
            </w:r>
          </w:p>
          <w:p w:rsidR="00D212AD" w:rsidRPr="00B464AF" w:rsidRDefault="00D212AD" w:rsidP="0042013F">
            <w:pPr>
              <w:autoSpaceDE w:val="0"/>
              <w:autoSpaceDN w:val="0"/>
              <w:adjustRightInd w:val="0"/>
              <w:spacing w:line="220" w:lineRule="exact"/>
              <w:jc w:val="left"/>
              <w:rPr>
                <w:rFonts w:hAnsi="ＭＳ ゴシック"/>
                <w:sz w:val="16"/>
                <w:szCs w:val="16"/>
              </w:rPr>
            </w:pPr>
            <w:r w:rsidRPr="00B464AF">
              <w:rPr>
                <w:rFonts w:hAnsi="ＭＳ ゴシック" w:hint="eastAsia"/>
                <w:sz w:val="16"/>
                <w:szCs w:val="16"/>
              </w:rPr>
              <w:t>①管理栄養士を１名以上配置していること。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②利用者の栄養状態を利用開始時に把握し、管理栄養士、看護職員、介護職員、生活相談員その他の職種の者が共同して、利用者ごとの摂食・嚥下機能及び食形態にも配慮した栄養ケア計画を作成してい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③利用者ごとの栄養ケア計画に従い、管理栄養士等が栄養改善サービスを行っているとともに、利用者の栄養状態を定期的に記録していること。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④利用者ごとの栄養ケア計画の進捗状況を定期的に評価すること。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⑤定員超過及び人員欠如の状態でないこと。</w:t>
            </w:r>
          </w:p>
          <w:p w:rsidR="00D212AD" w:rsidRPr="00B464AF" w:rsidRDefault="00D212AD" w:rsidP="0042013F">
            <w:pPr>
              <w:spacing w:line="220" w:lineRule="exact"/>
              <w:ind w:left="160" w:hangingChars="100" w:hanging="160"/>
              <w:rPr>
                <w:rFonts w:hAnsi="ＭＳ ゴシック"/>
                <w:sz w:val="16"/>
                <w:szCs w:val="16"/>
              </w:rPr>
            </w:pPr>
            <w:r w:rsidRPr="00B464AF">
              <w:rPr>
                <w:rFonts w:hAnsi="ＭＳ ゴシック" w:hint="eastAsia"/>
                <w:sz w:val="16"/>
                <w:szCs w:val="16"/>
              </w:rPr>
              <w:t>※栄養改善サービスの提供は、以下のイからホまでに掲げる手順を経てなされていること。</w:t>
            </w:r>
          </w:p>
          <w:p w:rsidR="00D212AD" w:rsidRPr="00B464AF" w:rsidRDefault="00D212AD" w:rsidP="0042013F">
            <w:pPr>
              <w:spacing w:line="200" w:lineRule="exact"/>
              <w:ind w:firstLineChars="100" w:firstLine="160"/>
              <w:rPr>
                <w:rFonts w:hAnsi="ＭＳ ゴシック"/>
                <w:sz w:val="16"/>
                <w:szCs w:val="16"/>
              </w:rPr>
            </w:pPr>
            <w:r w:rsidRPr="00B464AF">
              <w:rPr>
                <w:rFonts w:hAnsi="ＭＳ ゴシック" w:hint="eastAsia"/>
                <w:sz w:val="16"/>
                <w:szCs w:val="16"/>
              </w:rPr>
              <w:t>イ　利用者ごとの低栄養状態のリスクを、利用開始時に把握すること。</w:t>
            </w:r>
          </w:p>
          <w:p w:rsidR="00D212AD" w:rsidRPr="00B464AF" w:rsidRDefault="00D212AD" w:rsidP="0042013F">
            <w:pPr>
              <w:spacing w:line="200" w:lineRule="exact"/>
              <w:ind w:leftChars="76" w:left="320" w:hangingChars="100" w:hanging="160"/>
              <w:rPr>
                <w:rFonts w:hAnsi="ＭＳ ゴシック"/>
                <w:sz w:val="16"/>
                <w:szCs w:val="16"/>
              </w:rPr>
            </w:pPr>
            <w:r w:rsidRPr="00B464AF">
              <w:rPr>
                <w:rFonts w:hAnsi="ＭＳ ゴシック" w:hint="eastAsia"/>
                <w:sz w:val="16"/>
                <w:szCs w:val="16"/>
              </w:rPr>
              <w:t>ロ　利用開始時に管理栄養士が中心となって、利用者ごとの摂食・嚥下機能及び食形態にも配慮しつつ、栄養状態に関する解決すべき課題の把握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通所介護においては、栄養ケア計画に相当する内容を通所介護計画の中に記載する場合は、その記載をもって栄養ケア計画の作成に代えることができるものとすること。</w:t>
            </w:r>
          </w:p>
          <w:p w:rsidR="00D212AD" w:rsidRPr="00B464AF" w:rsidRDefault="00D212AD" w:rsidP="0042013F">
            <w:pPr>
              <w:spacing w:line="200" w:lineRule="exact"/>
              <w:ind w:leftChars="76" w:left="320" w:hangingChars="100" w:hanging="160"/>
              <w:rPr>
                <w:rFonts w:hAnsi="ＭＳ ゴシック"/>
                <w:sz w:val="16"/>
                <w:szCs w:val="16"/>
              </w:rPr>
            </w:pPr>
            <w:r w:rsidRPr="00B464AF">
              <w:rPr>
                <w:rFonts w:hAnsi="ＭＳ ゴシック" w:hint="eastAsia"/>
                <w:sz w:val="16"/>
                <w:szCs w:val="16"/>
              </w:rPr>
              <w:t>ハ　栄養ケア計画に基づき、管理栄養士等が利用者ごとに栄養改善サービスを提供すること。その際、栄養ケア計画に実施上の問題点があれば直ちに当該計画を修正すること。</w:t>
            </w:r>
          </w:p>
          <w:p w:rsidR="00D212AD" w:rsidRPr="00B464AF" w:rsidRDefault="00D212AD" w:rsidP="0042013F">
            <w:pPr>
              <w:pStyle w:val="a3"/>
              <w:spacing w:line="220" w:lineRule="exact"/>
              <w:ind w:leftChars="76" w:left="320" w:hangingChars="100" w:hanging="160"/>
              <w:rPr>
                <w:rFonts w:hAnsi="ＭＳ ゴシック"/>
                <w:sz w:val="16"/>
                <w:szCs w:val="16"/>
              </w:rPr>
            </w:pPr>
            <w:r w:rsidRPr="00B464AF">
              <w:rPr>
                <w:rFonts w:hAnsi="ＭＳ ゴシック" w:hint="eastAsia"/>
                <w:sz w:val="16"/>
                <w:szCs w:val="16"/>
              </w:rPr>
              <w:t>二　利用者の栄養状態に応じて、定期的に、利用者の生活機能の状況を検討し、概ね</w:t>
            </w:r>
            <w:r w:rsidRPr="00B464AF">
              <w:rPr>
                <w:rFonts w:hAnsi="ＭＳ ゴシック" w:cs="Arial"/>
                <w:sz w:val="16"/>
                <w:szCs w:val="16"/>
              </w:rPr>
              <w:t>3</w:t>
            </w:r>
            <w:r w:rsidRPr="00B464AF">
              <w:rPr>
                <w:rFonts w:hAnsi="ＭＳ ゴシック" w:hint="eastAsia"/>
                <w:sz w:val="16"/>
                <w:szCs w:val="16"/>
              </w:rPr>
              <w:t>か月ごとに体重を測定する等により栄養状態の評価を行い、その結果を担当介護支援専門員や主治の医師に対して情報提供すること。</w:t>
            </w:r>
          </w:p>
          <w:p w:rsidR="00D212AD" w:rsidRPr="00B464AF" w:rsidRDefault="00D212AD" w:rsidP="0042013F">
            <w:pPr>
              <w:pStyle w:val="a3"/>
              <w:spacing w:line="220" w:lineRule="exact"/>
              <w:ind w:leftChars="76" w:left="320" w:hangingChars="100" w:hanging="160"/>
              <w:rPr>
                <w:rFonts w:hAnsi="ＭＳ ゴシック"/>
                <w:sz w:val="16"/>
                <w:szCs w:val="16"/>
              </w:rPr>
            </w:pPr>
            <w:r w:rsidRPr="00B464AF">
              <w:rPr>
                <w:rFonts w:hAnsi="ＭＳ ゴシック" w:hint="eastAsia"/>
                <w:sz w:val="16"/>
                <w:szCs w:val="16"/>
              </w:rPr>
              <w:t>ホ　サービス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こと。</w:t>
            </w:r>
          </w:p>
          <w:p w:rsidR="00D212AD" w:rsidRPr="00B464AF" w:rsidRDefault="00D212AD" w:rsidP="0042013F">
            <w:pPr>
              <w:pStyle w:val="a3"/>
              <w:spacing w:line="220" w:lineRule="exact"/>
              <w:ind w:left="160" w:hangingChars="100" w:hanging="160"/>
              <w:rPr>
                <w:rFonts w:hAnsi="ＭＳ ゴシック"/>
                <w:sz w:val="20"/>
              </w:rPr>
            </w:pPr>
            <w:r w:rsidRPr="00B464AF">
              <w:rPr>
                <w:rFonts w:hAnsi="ＭＳ ゴシック" w:hint="eastAsia"/>
                <w:sz w:val="16"/>
                <w:szCs w:val="16"/>
              </w:rPr>
              <w:t>⑥概ね</w:t>
            </w:r>
            <w:r w:rsidRPr="00B464AF">
              <w:rPr>
                <w:rFonts w:hAnsi="ＭＳ ゴシック" w:cs="Arial" w:hint="eastAsia"/>
                <w:sz w:val="16"/>
                <w:szCs w:val="16"/>
              </w:rPr>
              <w:t>3</w:t>
            </w:r>
            <w:r w:rsidRPr="00B464AF">
              <w:rPr>
                <w:rFonts w:hAnsi="ＭＳ ゴシック" w:hint="eastAsia"/>
                <w:sz w:val="16"/>
                <w:szCs w:val="16"/>
              </w:rPr>
              <w:t>月ごとの評価の結果、上記イからホまでのいずれかに該当する者であって、継続的に管理栄養士等がサービス提供を行うことにより、栄養改善の効果が期待できると認められるものについては、継続的に栄養改善サービスを提供する。</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tcPr>
          <w:p w:rsidR="00D212AD" w:rsidRPr="00151ED8" w:rsidRDefault="00D212AD" w:rsidP="00C762C1">
            <w:pPr>
              <w:jc w:val="center"/>
              <w:rPr>
                <w:rFonts w:hAnsi="ＭＳ ゴシック"/>
                <w:sz w:val="16"/>
                <w:szCs w:val="16"/>
              </w:rPr>
            </w:pPr>
          </w:p>
        </w:tc>
      </w:tr>
      <w:tr w:rsidR="00D212AD" w:rsidRPr="00151ED8" w:rsidTr="00D212AD">
        <w:trPr>
          <w:trHeight w:val="341"/>
        </w:trPr>
        <w:tc>
          <w:tcPr>
            <w:tcW w:w="2268" w:type="dxa"/>
            <w:vMerge/>
            <w:vAlign w:val="center"/>
          </w:tcPr>
          <w:p w:rsidR="00D212AD" w:rsidRPr="00151ED8" w:rsidRDefault="00D212AD" w:rsidP="00B1037F">
            <w:pPr>
              <w:rPr>
                <w:rFonts w:hAnsi="ＭＳ ゴシック"/>
                <w:sz w:val="18"/>
                <w:szCs w:val="18"/>
              </w:rPr>
            </w:pPr>
          </w:p>
        </w:tc>
        <w:tc>
          <w:tcPr>
            <w:tcW w:w="6200" w:type="dxa"/>
          </w:tcPr>
          <w:p w:rsidR="00D212AD" w:rsidRPr="00B464AF" w:rsidRDefault="00D212AD" w:rsidP="0042013F">
            <w:pPr>
              <w:pStyle w:val="a3"/>
              <w:spacing w:line="240" w:lineRule="exact"/>
              <w:ind w:leftChars="-30" w:left="-63" w:firstLine="57"/>
              <w:rPr>
                <w:rFonts w:hAnsi="ＭＳ ゴシック"/>
                <w:sz w:val="18"/>
                <w:szCs w:val="18"/>
              </w:rPr>
            </w:pPr>
            <w:r w:rsidRPr="00B464AF">
              <w:rPr>
                <w:rFonts w:hAnsi="ＭＳ ゴシック" w:hint="eastAsia"/>
                <w:sz w:val="18"/>
                <w:szCs w:val="18"/>
              </w:rPr>
              <w:t>基準に適合しなかった場合、届出を行っているか。</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tcPr>
          <w:p w:rsidR="00D212AD" w:rsidRPr="00151ED8" w:rsidRDefault="00D212AD" w:rsidP="00C762C1">
            <w:pPr>
              <w:jc w:val="center"/>
              <w:rPr>
                <w:rFonts w:hAnsi="ＭＳ ゴシック"/>
                <w:sz w:val="16"/>
                <w:szCs w:val="16"/>
              </w:rPr>
            </w:pPr>
          </w:p>
        </w:tc>
      </w:tr>
      <w:tr w:rsidR="00D212AD" w:rsidRPr="00151ED8" w:rsidTr="00D212AD">
        <w:trPr>
          <w:trHeight w:val="2770"/>
        </w:trPr>
        <w:tc>
          <w:tcPr>
            <w:tcW w:w="2268" w:type="dxa"/>
            <w:vMerge w:val="restart"/>
            <w:shd w:val="clear" w:color="auto" w:fill="auto"/>
          </w:tcPr>
          <w:p w:rsidR="00D212AD" w:rsidRPr="00B464AF" w:rsidRDefault="004873B9" w:rsidP="004873B9">
            <w:pPr>
              <w:rPr>
                <w:rFonts w:hAnsi="ＭＳ ゴシック"/>
                <w:sz w:val="18"/>
                <w:szCs w:val="18"/>
              </w:rPr>
            </w:pPr>
            <w:r>
              <w:rPr>
                <w:rFonts w:hAnsi="ＭＳ ゴシック" w:hint="eastAsia"/>
                <w:sz w:val="18"/>
                <w:szCs w:val="18"/>
              </w:rPr>
              <w:t xml:space="preserve">１２　</w:t>
            </w:r>
            <w:r w:rsidR="00D212AD" w:rsidRPr="00B464AF">
              <w:rPr>
                <w:rFonts w:hAnsi="ＭＳ ゴシック" w:hint="eastAsia"/>
                <w:sz w:val="18"/>
                <w:szCs w:val="18"/>
              </w:rPr>
              <w:t>口腔機能向上加算</w:t>
            </w:r>
          </w:p>
          <w:p w:rsidR="00D212AD" w:rsidRPr="00B464AF" w:rsidRDefault="00D212AD" w:rsidP="0042013F">
            <w:pPr>
              <w:rPr>
                <w:rFonts w:hAnsi="ＭＳ ゴシック"/>
                <w:sz w:val="18"/>
                <w:szCs w:val="18"/>
              </w:rPr>
            </w:pPr>
          </w:p>
          <w:p w:rsidR="00D212AD" w:rsidRPr="00B464AF" w:rsidRDefault="00D212AD" w:rsidP="0091441D">
            <w:pPr>
              <w:ind w:left="360"/>
              <w:rPr>
                <w:rFonts w:hAnsi="ＭＳ ゴシック"/>
                <w:sz w:val="18"/>
                <w:szCs w:val="18"/>
              </w:rPr>
            </w:pPr>
          </w:p>
        </w:tc>
        <w:tc>
          <w:tcPr>
            <w:tcW w:w="6200" w:type="dxa"/>
            <w:shd w:val="clear" w:color="auto" w:fill="auto"/>
          </w:tcPr>
          <w:p w:rsidR="00D212AD" w:rsidRPr="00B464AF" w:rsidRDefault="00D212AD" w:rsidP="0042013F">
            <w:pPr>
              <w:spacing w:line="240" w:lineRule="exact"/>
              <w:ind w:leftChars="2" w:left="4" w:firstLineChars="8" w:firstLine="14"/>
              <w:rPr>
                <w:rFonts w:hAnsi="ＭＳ ゴシック"/>
                <w:sz w:val="18"/>
                <w:szCs w:val="18"/>
              </w:rPr>
            </w:pPr>
            <w:r w:rsidRPr="00B464AF">
              <w:rPr>
                <w:rFonts w:hAnsi="ＭＳ ゴシック" w:cs="ＭＳ Ｐゴシック" w:hint="eastAsia"/>
                <w:kern w:val="24"/>
                <w:sz w:val="18"/>
                <w:szCs w:val="18"/>
              </w:rPr>
              <w:t>所管庁に届け出て、</w:t>
            </w:r>
            <w:r w:rsidRPr="00B464AF">
              <w:rPr>
                <w:rFonts w:hAnsi="ＭＳ ゴシック" w:hint="eastAsia"/>
                <w:sz w:val="18"/>
                <w:szCs w:val="18"/>
              </w:rPr>
              <w:t>口腔機能が低下している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に、３月以内の期間に限り１月に２回を限度として１回につき１５０単位を所定単位数に加算しているか。</w:t>
            </w:r>
          </w:p>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ただし、口腔機能向上サービスの開始から３月ごとに利用者の口腔機能の評価の結果、口腔機能が向上せず、口腔機能向上サービスを引き続き行うことが必要と認められる利用者については、引き続き算定することができる。）</w:t>
            </w:r>
          </w:p>
          <w:p w:rsidR="00D212AD" w:rsidRPr="00B464AF" w:rsidRDefault="00D212AD" w:rsidP="0042013F">
            <w:pPr>
              <w:adjustRightInd w:val="0"/>
              <w:snapToGrid w:val="0"/>
              <w:spacing w:line="40" w:lineRule="atLeast"/>
              <w:ind w:left="160" w:hangingChars="100" w:hanging="160"/>
              <w:rPr>
                <w:rFonts w:hAnsi="ＭＳ ゴシック"/>
                <w:sz w:val="16"/>
                <w:szCs w:val="16"/>
              </w:rPr>
            </w:pPr>
            <w:r w:rsidRPr="00B464AF">
              <w:rPr>
                <w:rFonts w:hAnsi="ＭＳ ゴシック" w:hint="eastAsia"/>
                <w:sz w:val="16"/>
                <w:szCs w:val="16"/>
              </w:rPr>
              <w:t>※口腔機能向上加算を算定できる利用者は、次のイからハのいずれかに該当する者であって、口腔機能向上サービスの提供が必要と認められる者</w:t>
            </w:r>
          </w:p>
          <w:p w:rsidR="00D212AD" w:rsidRPr="00B464AF" w:rsidRDefault="00D212AD" w:rsidP="0042013F">
            <w:pPr>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イ　認定調査票における嚥下、食事摂取、口腔清潔の3項目のいずれかの項目において「１」以外に該当する者</w:t>
            </w:r>
          </w:p>
          <w:p w:rsidR="00D212AD" w:rsidRPr="00B464AF" w:rsidRDefault="00D212AD" w:rsidP="0042013F">
            <w:pPr>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ロ　基本チェックリストの口腔機能に関連する(13)、(14)、(15)の3項目のうち、2項目以上が「１」に該当する者</w:t>
            </w:r>
          </w:p>
          <w:p w:rsidR="00D212AD" w:rsidRPr="00B464AF" w:rsidRDefault="00D212AD" w:rsidP="0042013F">
            <w:pPr>
              <w:autoSpaceDE w:val="0"/>
              <w:autoSpaceDN w:val="0"/>
              <w:adjustRightInd w:val="0"/>
              <w:spacing w:line="220" w:lineRule="exact"/>
              <w:ind w:leftChars="76" w:left="320" w:hangingChars="100" w:hanging="160"/>
              <w:jc w:val="left"/>
              <w:rPr>
                <w:rFonts w:hAnsi="ＭＳ ゴシック"/>
                <w:sz w:val="16"/>
                <w:szCs w:val="16"/>
              </w:rPr>
            </w:pPr>
            <w:r w:rsidRPr="00B464AF">
              <w:rPr>
                <w:rFonts w:hAnsi="ＭＳ ゴシック" w:hint="eastAsia"/>
                <w:sz w:val="16"/>
                <w:szCs w:val="16"/>
              </w:rPr>
              <w:t>ハ　その他口腔機能の低下している者又はそのおそれのある者</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8"/>
                <w:szCs w:val="18"/>
              </w:rPr>
            </w:pPr>
            <w:r w:rsidRPr="00B464AF">
              <w:rPr>
                <w:rFonts w:hAnsi="ＭＳ ゴシック" w:hint="eastAsia"/>
                <w:sz w:val="16"/>
                <w:szCs w:val="16"/>
              </w:rPr>
              <w:t>※利用者の口腔の状態によっては、医療における対応を要する場合も想定されることもあることから、必要に応じて、介護支援専門員を通して主治医又は主治の歯科医師への情報提供、受診勧奨などの適切な措置を講じることとする。なお、歯科医療を受診している場合であって、次のイ又はロのいずれかに該当する場合にあっては、加算は算定できない。</w:t>
            </w:r>
          </w:p>
          <w:p w:rsidR="00D212AD" w:rsidRPr="00B464AF" w:rsidRDefault="00D212AD" w:rsidP="0042013F">
            <w:pPr>
              <w:adjustRightInd w:val="0"/>
              <w:snapToGrid w:val="0"/>
              <w:spacing w:line="40" w:lineRule="atLeast"/>
              <w:ind w:leftChars="76" w:left="320" w:hangingChars="100" w:hanging="160"/>
              <w:rPr>
                <w:rFonts w:hAnsi="ＭＳ ゴシック"/>
                <w:sz w:val="16"/>
                <w:szCs w:val="16"/>
              </w:rPr>
            </w:pPr>
            <w:r w:rsidRPr="00B464AF">
              <w:rPr>
                <w:rFonts w:hAnsi="ＭＳ ゴシック" w:hint="eastAsia"/>
                <w:sz w:val="16"/>
                <w:szCs w:val="16"/>
              </w:rPr>
              <w:t>イ　医療保険において歯科診療報酬点数表に掲げる摂食機能療法を算定している場合</w:t>
            </w:r>
          </w:p>
          <w:p w:rsidR="00D212AD" w:rsidRPr="00B464AF" w:rsidRDefault="00D212AD" w:rsidP="0042013F">
            <w:pPr>
              <w:spacing w:line="240" w:lineRule="exact"/>
              <w:ind w:leftChars="84" w:left="336" w:hangingChars="100" w:hanging="160"/>
              <w:rPr>
                <w:rFonts w:hAnsi="ＭＳ ゴシック"/>
                <w:sz w:val="18"/>
                <w:szCs w:val="18"/>
              </w:rPr>
            </w:pPr>
            <w:r w:rsidRPr="00B464AF">
              <w:rPr>
                <w:rFonts w:hAnsi="ＭＳ ゴシック" w:hint="eastAsia"/>
                <w:sz w:val="16"/>
                <w:szCs w:val="16"/>
              </w:rPr>
              <w:t>ロ　医療保険において歯科診療報酬点数表に掲げる摂食機能療法を算定していない場合であって、介護保険の口腔機能向上サービスとして「摂食・嚥下機能に関する訓練の指導若しくは実施」を行っていない場合</w:t>
            </w:r>
          </w:p>
        </w:tc>
        <w:tc>
          <w:tcPr>
            <w:tcW w:w="625" w:type="dxa"/>
            <w:gridSpan w:val="3"/>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val="restart"/>
            <w:shd w:val="clear" w:color="auto" w:fill="auto"/>
          </w:tcPr>
          <w:p w:rsidR="00D212AD" w:rsidRPr="00B464AF" w:rsidRDefault="00D212AD" w:rsidP="0042013F">
            <w:pPr>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jc w:val="center"/>
              <w:rPr>
                <w:rFonts w:hAnsi="ＭＳ ゴシック"/>
                <w:sz w:val="16"/>
                <w:szCs w:val="16"/>
              </w:rPr>
            </w:pPr>
            <w:r w:rsidRPr="00B464AF">
              <w:rPr>
                <w:rFonts w:hAnsi="ＭＳ ゴシック" w:hint="eastAsia"/>
                <w:sz w:val="16"/>
                <w:szCs w:val="16"/>
              </w:rPr>
              <w:t>注10</w:t>
            </w:r>
          </w:p>
          <w:p w:rsidR="00D212AD" w:rsidRPr="00B464AF" w:rsidRDefault="00D212AD" w:rsidP="0042013F">
            <w:pPr>
              <w:jc w:val="center"/>
              <w:rPr>
                <w:rFonts w:hAnsi="ＭＳ ゴシック"/>
                <w:sz w:val="16"/>
                <w:szCs w:val="16"/>
              </w:rPr>
            </w:pPr>
            <w:r w:rsidRPr="00B464AF">
              <w:rPr>
                <w:rFonts w:hAnsi="ＭＳ ゴシック" w:hint="eastAsia"/>
                <w:spacing w:val="-4"/>
                <w:sz w:val="16"/>
                <w:szCs w:val="16"/>
              </w:rPr>
              <w:t>老企第36号1-7-(11)</w:t>
            </w:r>
          </w:p>
        </w:tc>
      </w:tr>
      <w:tr w:rsidR="00D212AD" w:rsidRPr="00151ED8" w:rsidTr="00D212AD">
        <w:trPr>
          <w:trHeight w:val="2770"/>
        </w:trPr>
        <w:tc>
          <w:tcPr>
            <w:tcW w:w="2268" w:type="dxa"/>
            <w:vMerge/>
            <w:shd w:val="clear" w:color="auto" w:fill="auto"/>
          </w:tcPr>
          <w:p w:rsidR="00D212AD" w:rsidRPr="00151ED8" w:rsidRDefault="00D212AD" w:rsidP="00E870AD">
            <w:pPr>
              <w:rPr>
                <w:rFonts w:hAnsi="ＭＳ ゴシック"/>
                <w:sz w:val="18"/>
                <w:szCs w:val="18"/>
              </w:rPr>
            </w:pPr>
          </w:p>
        </w:tc>
        <w:tc>
          <w:tcPr>
            <w:tcW w:w="6200" w:type="dxa"/>
            <w:shd w:val="clear" w:color="auto" w:fill="auto"/>
          </w:tcPr>
          <w:p w:rsidR="00D212AD" w:rsidRPr="00B464AF" w:rsidRDefault="00D212AD" w:rsidP="0042013F">
            <w:pPr>
              <w:pStyle w:val="a3"/>
              <w:spacing w:line="220" w:lineRule="exact"/>
              <w:ind w:leftChars="-30" w:left="-63" w:firstLine="1"/>
              <w:rPr>
                <w:rFonts w:hAnsi="ＭＳ ゴシック"/>
                <w:sz w:val="18"/>
                <w:szCs w:val="18"/>
              </w:rPr>
            </w:pPr>
            <w:r w:rsidRPr="00B464AF">
              <w:rPr>
                <w:rFonts w:hAnsi="ＭＳ ゴシック" w:hint="eastAsia"/>
                <w:sz w:val="18"/>
                <w:szCs w:val="18"/>
              </w:rPr>
              <w:t>加算基準に適合しているか。</w:t>
            </w:r>
          </w:p>
          <w:p w:rsidR="00D212AD" w:rsidRPr="00B464AF" w:rsidRDefault="00D212AD" w:rsidP="0042013F">
            <w:pPr>
              <w:autoSpaceDE w:val="0"/>
              <w:autoSpaceDN w:val="0"/>
              <w:adjustRightInd w:val="0"/>
              <w:spacing w:line="220" w:lineRule="exact"/>
              <w:jc w:val="left"/>
              <w:rPr>
                <w:rFonts w:hAnsi="ＭＳ ゴシック"/>
                <w:sz w:val="16"/>
                <w:szCs w:val="16"/>
              </w:rPr>
            </w:pPr>
            <w:r w:rsidRPr="00B464AF">
              <w:rPr>
                <w:rFonts w:hAnsi="ＭＳ ゴシック" w:hint="eastAsia"/>
                <w:sz w:val="16"/>
                <w:szCs w:val="16"/>
              </w:rPr>
              <w:t>①言語聴覚士、歯科衛生士又は看護職員を１名以上配置していること。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②利用者の口腔機能を利用開始時に把握し、言語聴覚士、歯科衛生士、看護職員、介護職員、生活相談員その他の職種の者が共同して、利用者ごとの口腔機能改善管理指導計画を作成していること。</w:t>
            </w:r>
          </w:p>
          <w:p w:rsidR="00D212AD" w:rsidRPr="00B464AF" w:rsidRDefault="00D212AD" w:rsidP="0042013F">
            <w:pPr>
              <w:autoSpaceDE w:val="0"/>
              <w:autoSpaceDN w:val="0"/>
              <w:adjustRightInd w:val="0"/>
              <w:spacing w:line="220" w:lineRule="exact"/>
              <w:ind w:left="160" w:hangingChars="100" w:hanging="160"/>
              <w:jc w:val="left"/>
              <w:rPr>
                <w:rFonts w:hAnsi="ＭＳ ゴシック"/>
                <w:sz w:val="16"/>
                <w:szCs w:val="16"/>
              </w:rPr>
            </w:pPr>
            <w:r w:rsidRPr="00B464AF">
              <w:rPr>
                <w:rFonts w:hAnsi="ＭＳ ゴシック" w:hint="eastAsia"/>
                <w:sz w:val="16"/>
                <w:szCs w:val="16"/>
              </w:rPr>
              <w:t>③利用者ごとの口腔機能改善管理指導計画に従い、言語聴覚士、歯科衛生士又は看護職員が口腔機能向上サービスを行っているとともに、利用者の口腔機能を定期的に記録していること。</w:t>
            </w:r>
          </w:p>
          <w:p w:rsidR="00D212AD" w:rsidRPr="00B464AF" w:rsidRDefault="00D212AD" w:rsidP="0042013F">
            <w:pPr>
              <w:autoSpaceDE w:val="0"/>
              <w:autoSpaceDN w:val="0"/>
              <w:adjustRightInd w:val="0"/>
              <w:spacing w:line="220" w:lineRule="exact"/>
              <w:jc w:val="left"/>
              <w:rPr>
                <w:rFonts w:hAnsi="ＭＳ ゴシック"/>
                <w:sz w:val="16"/>
                <w:szCs w:val="16"/>
              </w:rPr>
            </w:pPr>
            <w:r w:rsidRPr="00B464AF">
              <w:rPr>
                <w:rFonts w:hAnsi="ＭＳ ゴシック" w:hint="eastAsia"/>
                <w:sz w:val="16"/>
                <w:szCs w:val="16"/>
              </w:rPr>
              <w:t>④利用者ごとの口腔機能改善管理指導計画の進捗状況を定期的に評価すること。</w:t>
            </w:r>
          </w:p>
          <w:p w:rsidR="00D212AD" w:rsidRPr="00B464AF" w:rsidRDefault="00D212AD" w:rsidP="0042013F">
            <w:pPr>
              <w:autoSpaceDE w:val="0"/>
              <w:autoSpaceDN w:val="0"/>
              <w:adjustRightInd w:val="0"/>
              <w:spacing w:line="220" w:lineRule="exact"/>
              <w:jc w:val="left"/>
              <w:rPr>
                <w:rFonts w:hAnsi="ＭＳ ゴシック"/>
                <w:sz w:val="16"/>
                <w:szCs w:val="16"/>
              </w:rPr>
            </w:pPr>
            <w:r w:rsidRPr="00B464AF">
              <w:rPr>
                <w:rFonts w:hAnsi="ＭＳ ゴシック" w:hint="eastAsia"/>
                <w:sz w:val="16"/>
                <w:szCs w:val="16"/>
              </w:rPr>
              <w:t>⑤定員超過及び人員欠如の状態でないこと。</w:t>
            </w:r>
          </w:p>
          <w:p w:rsidR="00D212AD" w:rsidRPr="00B464AF" w:rsidRDefault="00D212AD" w:rsidP="0042013F">
            <w:pPr>
              <w:spacing w:line="220" w:lineRule="exact"/>
              <w:ind w:left="160" w:hangingChars="100" w:hanging="160"/>
              <w:rPr>
                <w:rFonts w:hAnsi="ＭＳ ゴシック"/>
                <w:sz w:val="16"/>
                <w:szCs w:val="16"/>
              </w:rPr>
            </w:pPr>
            <w:r w:rsidRPr="00B464AF">
              <w:rPr>
                <w:rFonts w:hAnsi="ＭＳ ゴシック" w:hint="eastAsia"/>
                <w:sz w:val="16"/>
                <w:szCs w:val="16"/>
              </w:rPr>
              <w:t>※口腔機能向上サービスの提供は、以下のイからホまでに掲げる手順を経てなされること。</w:t>
            </w:r>
          </w:p>
          <w:p w:rsidR="00D212AD" w:rsidRPr="00B464AF" w:rsidRDefault="00D212AD" w:rsidP="0042013F">
            <w:pPr>
              <w:spacing w:line="220" w:lineRule="exact"/>
              <w:ind w:firstLineChars="100" w:firstLine="160"/>
              <w:rPr>
                <w:rFonts w:hAnsi="ＭＳ ゴシック"/>
                <w:sz w:val="16"/>
                <w:szCs w:val="16"/>
              </w:rPr>
            </w:pPr>
            <w:r w:rsidRPr="00B464AF">
              <w:rPr>
                <w:rFonts w:hAnsi="ＭＳ ゴシック" w:hint="eastAsia"/>
                <w:sz w:val="16"/>
                <w:szCs w:val="16"/>
              </w:rPr>
              <w:t>イ　利用者ごとの口腔機能を、利用開始時に把握すること。</w:t>
            </w:r>
          </w:p>
          <w:p w:rsidR="00D212AD" w:rsidRPr="00B464AF" w:rsidRDefault="00D212AD" w:rsidP="0042013F">
            <w:pPr>
              <w:spacing w:line="220" w:lineRule="exact"/>
              <w:ind w:leftChars="76" w:left="320" w:hangingChars="100" w:hanging="160"/>
              <w:rPr>
                <w:rFonts w:hAnsi="ＭＳ ゴシック"/>
                <w:sz w:val="16"/>
                <w:szCs w:val="16"/>
              </w:rPr>
            </w:pPr>
            <w:r w:rsidRPr="00B464AF">
              <w:rPr>
                <w:rFonts w:hAnsi="ＭＳ ゴシック" w:hint="eastAsia"/>
                <w:sz w:val="16"/>
                <w:szCs w:val="16"/>
              </w:rPr>
              <w:t>ロ　利用開始時に言語聴覚士、歯科衛生士又は看護職員が中心となって、利用者ごとの口腔清潔、摂食・嚥下機能に関する解決すべき課題の把握を行い、言語聴覚士、歯科衛生、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に説明し、その同意を得ること。なお、通所介護においては、口腔機能改善管理指導計画に相当する内容を通所介護計画の中に記載する場合は、その記載をもって口腔機能改善管理指導計画の作成に代えることができるものとすること。</w:t>
            </w:r>
          </w:p>
          <w:p w:rsidR="00D212AD" w:rsidRPr="00B464AF" w:rsidRDefault="00D212AD" w:rsidP="0042013F">
            <w:pPr>
              <w:spacing w:line="220" w:lineRule="exact"/>
              <w:ind w:leftChars="76" w:left="320" w:hangingChars="100" w:hanging="160"/>
              <w:rPr>
                <w:rFonts w:hAnsi="ＭＳ ゴシック"/>
                <w:sz w:val="16"/>
                <w:szCs w:val="16"/>
              </w:rPr>
            </w:pPr>
            <w:r w:rsidRPr="00B464AF">
              <w:rPr>
                <w:rFonts w:hAnsi="ＭＳ ゴシック" w:hint="eastAsia"/>
                <w:sz w:val="16"/>
                <w:szCs w:val="16"/>
              </w:rPr>
              <w:t>ハ　口腔機能改善管理指導計画に基づき、言語聴覚士、歯科衛生士、看護職員等が利用者ごとに口腔機能向上サービスを提供すること。その際、口腔機能改善計画に実施上の問題点があれば直ちに当該計画を修正すること。</w:t>
            </w:r>
          </w:p>
          <w:p w:rsidR="00D212AD" w:rsidRPr="00B464AF" w:rsidRDefault="00D212AD" w:rsidP="0042013F">
            <w:pPr>
              <w:tabs>
                <w:tab w:val="num" w:pos="414"/>
              </w:tabs>
              <w:spacing w:line="220" w:lineRule="exact"/>
              <w:ind w:leftChars="76" w:left="320" w:hangingChars="100" w:hanging="160"/>
              <w:rPr>
                <w:rFonts w:hAnsi="ＭＳ ゴシック"/>
                <w:sz w:val="16"/>
                <w:szCs w:val="16"/>
              </w:rPr>
            </w:pPr>
            <w:r w:rsidRPr="00B464AF">
              <w:rPr>
                <w:rFonts w:hAnsi="ＭＳ ゴシック" w:hint="eastAsia"/>
                <w:sz w:val="16"/>
                <w:szCs w:val="16"/>
              </w:rPr>
              <w:t>二　利用者の口腔機能の状態に応じて、定期的に、利用者の生活機能の状況を検討し、概ね</w:t>
            </w:r>
            <w:r w:rsidRPr="00B464AF">
              <w:rPr>
                <w:rFonts w:hAnsi="ＭＳ ゴシック" w:cs="Arial"/>
                <w:sz w:val="16"/>
                <w:szCs w:val="16"/>
              </w:rPr>
              <w:t>3</w:t>
            </w:r>
            <w:r w:rsidRPr="00B464AF">
              <w:rPr>
                <w:rFonts w:hAnsi="ＭＳ ゴシック" w:hint="eastAsia"/>
                <w:sz w:val="16"/>
                <w:szCs w:val="16"/>
              </w:rPr>
              <w:t>か月ごとに口腔機能の状態の評価を行い、その結果を担当の居宅介護支援専門員や主治の医師、主治の歯科医師に対して情報提供すること。</w:t>
            </w:r>
          </w:p>
          <w:p w:rsidR="00D212AD" w:rsidRPr="00B464AF" w:rsidRDefault="00D212AD" w:rsidP="0042013F">
            <w:pPr>
              <w:tabs>
                <w:tab w:val="num" w:pos="414"/>
              </w:tabs>
              <w:spacing w:line="220" w:lineRule="exact"/>
              <w:ind w:leftChars="76" w:left="320" w:hangingChars="100" w:hanging="160"/>
              <w:rPr>
                <w:rFonts w:hAnsi="ＭＳ ゴシック"/>
                <w:sz w:val="16"/>
                <w:szCs w:val="16"/>
              </w:rPr>
            </w:pPr>
            <w:r w:rsidRPr="00B464AF">
              <w:rPr>
                <w:rFonts w:hAnsi="ＭＳ ゴシック" w:hint="eastAsia"/>
                <w:sz w:val="16"/>
                <w:szCs w:val="16"/>
              </w:rPr>
              <w:t>ホ　サービス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こと。</w:t>
            </w:r>
          </w:p>
          <w:p w:rsidR="00D212AD" w:rsidRPr="00B464AF" w:rsidRDefault="00D212AD" w:rsidP="0042013F">
            <w:pPr>
              <w:spacing w:line="220" w:lineRule="exact"/>
              <w:ind w:left="160" w:hangingChars="100" w:hanging="160"/>
              <w:rPr>
                <w:rFonts w:hAnsi="ＭＳ ゴシック"/>
                <w:sz w:val="16"/>
                <w:szCs w:val="16"/>
              </w:rPr>
            </w:pPr>
            <w:r w:rsidRPr="00B464AF">
              <w:rPr>
                <w:rFonts w:hAnsi="ＭＳ ゴシック" w:hint="eastAsia"/>
                <w:sz w:val="16"/>
                <w:szCs w:val="16"/>
              </w:rPr>
              <w:t>⑥概ね</w:t>
            </w:r>
            <w:r w:rsidRPr="00B464AF">
              <w:rPr>
                <w:rFonts w:hAnsi="ＭＳ ゴシック" w:cs="Arial" w:hint="eastAsia"/>
                <w:sz w:val="16"/>
                <w:szCs w:val="16"/>
              </w:rPr>
              <w:t>3</w:t>
            </w:r>
            <w:r w:rsidRPr="00B464AF">
              <w:rPr>
                <w:rFonts w:hAnsi="ＭＳ ゴシック" w:hint="eastAsia"/>
                <w:sz w:val="16"/>
                <w:szCs w:val="16"/>
              </w:rPr>
              <w:t>月ごとの評価の結果、次のイ、ロのいずれかに該当する者であって、継続的に言語聴覚士、歯科衛生士、看護職員等がサービス提供を行うことにより、口腔機能の向上の効果が期待できると認められるものについては、継続的に口腔機能向上サービスを提供する。</w:t>
            </w:r>
          </w:p>
          <w:p w:rsidR="00D212AD" w:rsidRPr="00B464AF" w:rsidRDefault="00D212AD" w:rsidP="0042013F">
            <w:pPr>
              <w:spacing w:line="220" w:lineRule="exact"/>
              <w:ind w:leftChars="76" w:left="320" w:hangingChars="100" w:hanging="160"/>
              <w:rPr>
                <w:rFonts w:hAnsi="ＭＳ ゴシック"/>
                <w:sz w:val="16"/>
                <w:szCs w:val="16"/>
              </w:rPr>
            </w:pPr>
            <w:r w:rsidRPr="00B464AF">
              <w:rPr>
                <w:rFonts w:hAnsi="ＭＳ ゴシック" w:hint="eastAsia"/>
                <w:sz w:val="16"/>
                <w:szCs w:val="16"/>
              </w:rPr>
              <w:t>イ　口腔清潔・唾液分泌・咀嚼・嚥下・食事摂取等の口腔機能の低下が認められる状態の者</w:t>
            </w:r>
          </w:p>
          <w:p w:rsidR="00D212AD" w:rsidRPr="00B464AF" w:rsidRDefault="00D212AD" w:rsidP="0042013F">
            <w:pPr>
              <w:tabs>
                <w:tab w:val="num" w:pos="414"/>
              </w:tabs>
              <w:spacing w:line="220" w:lineRule="exact"/>
              <w:ind w:leftChars="76" w:left="320" w:hangingChars="100" w:hanging="160"/>
              <w:rPr>
                <w:rFonts w:hAnsi="ＭＳ ゴシック"/>
                <w:sz w:val="16"/>
                <w:szCs w:val="16"/>
              </w:rPr>
            </w:pPr>
            <w:r w:rsidRPr="00B464AF">
              <w:rPr>
                <w:rFonts w:hAnsi="ＭＳ ゴシック" w:hint="eastAsia"/>
                <w:sz w:val="16"/>
                <w:szCs w:val="16"/>
              </w:rPr>
              <w:t>ロ　当該サービスを継続しないことにより、口腔機能が著しく低下するおそれのある者</w:t>
            </w:r>
          </w:p>
          <w:p w:rsidR="00D212AD" w:rsidRPr="00B464AF" w:rsidRDefault="00D212AD" w:rsidP="0042013F">
            <w:pPr>
              <w:tabs>
                <w:tab w:val="num" w:pos="414"/>
              </w:tabs>
              <w:spacing w:line="220" w:lineRule="exact"/>
              <w:ind w:leftChars="76" w:left="340" w:hangingChars="100" w:hanging="180"/>
              <w:rPr>
                <w:rFonts w:hAnsi="ＭＳ ゴシック"/>
                <w:sz w:val="18"/>
                <w:szCs w:val="18"/>
              </w:rPr>
            </w:pPr>
          </w:p>
        </w:tc>
        <w:tc>
          <w:tcPr>
            <w:tcW w:w="625" w:type="dxa"/>
            <w:gridSpan w:val="3"/>
            <w:shd w:val="clear" w:color="auto" w:fill="auto"/>
            <w:vAlign w:val="center"/>
          </w:tcPr>
          <w:p w:rsidR="00D212AD" w:rsidRPr="00151ED8" w:rsidRDefault="00795446" w:rsidP="00466E89">
            <w:pPr>
              <w:jc w:val="center"/>
              <w:rPr>
                <w:rFonts w:hAnsi="ＭＳ ゴシック"/>
                <w:sz w:val="24"/>
                <w:szCs w:val="24"/>
              </w:rPr>
            </w:pPr>
            <w:r>
              <w:rPr>
                <w:rFonts w:hAnsi="ＭＳ ゴシック" w:hint="eastAsia"/>
                <w:sz w:val="24"/>
                <w:szCs w:val="24"/>
              </w:rPr>
              <w:t>□</w:t>
            </w:r>
          </w:p>
        </w:tc>
        <w:tc>
          <w:tcPr>
            <w:tcW w:w="688" w:type="dxa"/>
            <w:gridSpan w:val="3"/>
            <w:shd w:val="clear" w:color="auto" w:fill="auto"/>
            <w:vAlign w:val="center"/>
          </w:tcPr>
          <w:p w:rsidR="00D212AD" w:rsidRPr="00151ED8" w:rsidRDefault="00795446" w:rsidP="00466E89">
            <w:pPr>
              <w:jc w:val="center"/>
              <w:rPr>
                <w:rFonts w:hAnsi="ＭＳ ゴシック"/>
                <w:sz w:val="24"/>
                <w:szCs w:val="24"/>
              </w:rPr>
            </w:pPr>
            <w:r>
              <w:rPr>
                <w:rFonts w:hAnsi="ＭＳ ゴシック" w:hint="eastAsia"/>
                <w:sz w:val="24"/>
                <w:szCs w:val="24"/>
              </w:rPr>
              <w:t>□</w:t>
            </w:r>
          </w:p>
        </w:tc>
        <w:tc>
          <w:tcPr>
            <w:tcW w:w="992" w:type="dxa"/>
            <w:gridSpan w:val="2"/>
            <w:vMerge/>
            <w:shd w:val="clear" w:color="auto" w:fill="auto"/>
          </w:tcPr>
          <w:p w:rsidR="00D212AD" w:rsidRPr="00151ED8" w:rsidRDefault="00D212AD" w:rsidP="00C762C1">
            <w:pPr>
              <w:jc w:val="center"/>
              <w:rPr>
                <w:rFonts w:hAnsi="ＭＳ ゴシック"/>
                <w:sz w:val="16"/>
                <w:szCs w:val="16"/>
              </w:rPr>
            </w:pPr>
          </w:p>
        </w:tc>
      </w:tr>
      <w:tr w:rsidR="00D212AD" w:rsidRPr="00151ED8" w:rsidTr="000D054C">
        <w:trPr>
          <w:trHeight w:val="507"/>
        </w:trPr>
        <w:tc>
          <w:tcPr>
            <w:tcW w:w="2268" w:type="dxa"/>
            <w:vMerge/>
            <w:shd w:val="clear" w:color="auto" w:fill="auto"/>
            <w:vAlign w:val="center"/>
          </w:tcPr>
          <w:p w:rsidR="00D212AD" w:rsidRPr="00151ED8" w:rsidRDefault="00D212AD" w:rsidP="007A6510">
            <w:pPr>
              <w:rPr>
                <w:rFonts w:hAnsi="ＭＳ ゴシック"/>
                <w:sz w:val="18"/>
                <w:szCs w:val="18"/>
              </w:rPr>
            </w:pPr>
          </w:p>
        </w:tc>
        <w:tc>
          <w:tcPr>
            <w:tcW w:w="6200" w:type="dxa"/>
          </w:tcPr>
          <w:p w:rsidR="00D212AD" w:rsidRPr="00B464AF" w:rsidRDefault="00D212AD" w:rsidP="0042013F">
            <w:pPr>
              <w:pStyle w:val="a3"/>
              <w:spacing w:line="220" w:lineRule="exact"/>
              <w:ind w:leftChars="-30" w:left="-63" w:firstLineChars="31" w:firstLine="56"/>
              <w:rPr>
                <w:rFonts w:hAnsi="ＭＳ ゴシック"/>
                <w:sz w:val="18"/>
                <w:szCs w:val="18"/>
              </w:rPr>
            </w:pPr>
            <w:r w:rsidRPr="00B464AF">
              <w:rPr>
                <w:rFonts w:hAnsi="ＭＳ ゴシック" w:hint="eastAsia"/>
                <w:sz w:val="18"/>
                <w:szCs w:val="18"/>
              </w:rPr>
              <w:t>基準に適合しなかった場合、届出を行っているか。</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tcPr>
          <w:p w:rsidR="00D212AD" w:rsidRPr="00151ED8" w:rsidRDefault="00D212AD" w:rsidP="007A6510">
            <w:pPr>
              <w:jc w:val="center"/>
              <w:rPr>
                <w:rFonts w:hAnsi="ＭＳ ゴシック"/>
                <w:sz w:val="16"/>
                <w:szCs w:val="16"/>
              </w:rPr>
            </w:pPr>
          </w:p>
        </w:tc>
      </w:tr>
      <w:tr w:rsidR="00D212AD" w:rsidRPr="00151ED8" w:rsidTr="000D054C">
        <w:trPr>
          <w:trHeight w:val="2632"/>
        </w:trPr>
        <w:tc>
          <w:tcPr>
            <w:tcW w:w="2268" w:type="dxa"/>
            <w:shd w:val="clear" w:color="auto" w:fill="auto"/>
          </w:tcPr>
          <w:p w:rsidR="00D212AD" w:rsidRPr="00B464AF" w:rsidRDefault="004873B9" w:rsidP="0042013F">
            <w:pPr>
              <w:spacing w:line="220" w:lineRule="exact"/>
              <w:ind w:left="180" w:hangingChars="100" w:hanging="180"/>
              <w:rPr>
                <w:rFonts w:hAnsi="ＭＳ ゴシック"/>
                <w:sz w:val="18"/>
                <w:szCs w:val="18"/>
              </w:rPr>
            </w:pPr>
            <w:r>
              <w:rPr>
                <w:rFonts w:hAnsi="ＭＳ ゴシック" w:hint="eastAsia"/>
                <w:sz w:val="18"/>
                <w:szCs w:val="18"/>
              </w:rPr>
              <w:t>1３</w:t>
            </w:r>
            <w:r w:rsidR="00D212AD" w:rsidRPr="00B464AF">
              <w:rPr>
                <w:rFonts w:hAnsi="ＭＳ ゴシック" w:hint="eastAsia"/>
                <w:sz w:val="18"/>
                <w:szCs w:val="18"/>
              </w:rPr>
              <w:t xml:space="preserve">　サービス種類相互の算定関係</w:t>
            </w:r>
          </w:p>
        </w:tc>
        <w:tc>
          <w:tcPr>
            <w:tcW w:w="6200" w:type="dxa"/>
            <w:shd w:val="clear" w:color="auto" w:fill="auto"/>
          </w:tcPr>
          <w:p w:rsidR="00D212AD" w:rsidRDefault="00D212AD" w:rsidP="0042013F">
            <w:pPr>
              <w:pStyle w:val="a3"/>
              <w:spacing w:line="220" w:lineRule="exact"/>
              <w:ind w:leftChars="-2" w:left="-3" w:hanging="1"/>
              <w:rPr>
                <w:rFonts w:hAnsi="ＭＳ ゴシック"/>
                <w:sz w:val="18"/>
                <w:szCs w:val="18"/>
              </w:rPr>
            </w:pPr>
            <w:r w:rsidRPr="00B464AF">
              <w:rPr>
                <w:rFonts w:hAnsi="ＭＳ ゴシック" w:hint="eastAsia"/>
                <w:sz w:val="18"/>
                <w:szCs w:val="18"/>
              </w:rPr>
              <w:t>利用者が短期入所生活介護、短期入所療養介護若しくは特定施設入居者生活介護又は小規模多機能型居宅介護若しくは認知症対応型共同生活介護、地域密着型特定施設入居者生活介護若しくは地域密着型介護老人福祉施設入所者生活介護を受けている間、通所介護費を算定していないか。</w:t>
            </w:r>
          </w:p>
          <w:p w:rsidR="00EB4500" w:rsidRDefault="00EB4500" w:rsidP="0042013F">
            <w:pPr>
              <w:pStyle w:val="a3"/>
              <w:spacing w:line="220" w:lineRule="exact"/>
              <w:ind w:leftChars="-2" w:left="-3" w:hanging="1"/>
              <w:rPr>
                <w:rFonts w:hAnsi="ＭＳ ゴシック"/>
                <w:sz w:val="18"/>
                <w:szCs w:val="18"/>
              </w:rPr>
            </w:pPr>
          </w:p>
          <w:p w:rsidR="00EB4500" w:rsidRDefault="00EB4500" w:rsidP="0042013F">
            <w:pPr>
              <w:pStyle w:val="a3"/>
              <w:spacing w:line="220" w:lineRule="exact"/>
              <w:ind w:leftChars="-2" w:left="-3" w:hanging="1"/>
              <w:rPr>
                <w:rFonts w:hAnsi="ＭＳ ゴシック"/>
                <w:sz w:val="18"/>
                <w:szCs w:val="18"/>
              </w:rPr>
            </w:pPr>
          </w:p>
          <w:p w:rsidR="00EB4500" w:rsidRDefault="00EB4500" w:rsidP="0042013F">
            <w:pPr>
              <w:pStyle w:val="a3"/>
              <w:spacing w:line="220" w:lineRule="exact"/>
              <w:ind w:leftChars="-2" w:left="-3" w:hanging="1"/>
              <w:rPr>
                <w:rFonts w:hAnsi="ＭＳ ゴシック"/>
                <w:sz w:val="18"/>
                <w:szCs w:val="18"/>
              </w:rPr>
            </w:pPr>
          </w:p>
          <w:p w:rsidR="00EB4500" w:rsidRDefault="00EB4500" w:rsidP="0042013F">
            <w:pPr>
              <w:pStyle w:val="a3"/>
              <w:spacing w:line="220" w:lineRule="exact"/>
              <w:ind w:leftChars="-2" w:left="-3" w:hanging="1"/>
              <w:rPr>
                <w:rFonts w:hAnsi="ＭＳ ゴシック"/>
                <w:sz w:val="18"/>
                <w:szCs w:val="18"/>
              </w:rPr>
            </w:pPr>
          </w:p>
          <w:p w:rsidR="00EB4500" w:rsidRDefault="00EB4500" w:rsidP="0042013F">
            <w:pPr>
              <w:pStyle w:val="a3"/>
              <w:spacing w:line="220" w:lineRule="exact"/>
              <w:ind w:leftChars="-2" w:left="-3" w:hanging="1"/>
              <w:rPr>
                <w:rFonts w:hAnsi="ＭＳ ゴシック"/>
                <w:sz w:val="18"/>
                <w:szCs w:val="18"/>
              </w:rPr>
            </w:pPr>
          </w:p>
          <w:p w:rsidR="00EB4500" w:rsidRPr="00B464AF" w:rsidRDefault="00EB4500" w:rsidP="0042013F">
            <w:pPr>
              <w:pStyle w:val="a3"/>
              <w:spacing w:line="220" w:lineRule="exact"/>
              <w:ind w:leftChars="-2" w:left="-3" w:hanging="1"/>
              <w:rPr>
                <w:rFonts w:hAnsi="ＭＳ ゴシック"/>
                <w:sz w:val="18"/>
                <w:szCs w:val="18"/>
              </w:rPr>
            </w:pPr>
          </w:p>
        </w:tc>
        <w:tc>
          <w:tcPr>
            <w:tcW w:w="625" w:type="dxa"/>
            <w:gridSpan w:val="3"/>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shd w:val="clear" w:color="auto" w:fill="auto"/>
          </w:tcPr>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spacing w:line="220" w:lineRule="exact"/>
              <w:jc w:val="center"/>
              <w:rPr>
                <w:rFonts w:hAnsi="ＭＳ ゴシック"/>
                <w:spacing w:val="-4"/>
                <w:sz w:val="16"/>
                <w:szCs w:val="16"/>
              </w:rPr>
            </w:pPr>
            <w:r w:rsidRPr="00B464AF">
              <w:rPr>
                <w:rFonts w:hAnsi="ＭＳ ゴシック" w:hint="eastAsia"/>
                <w:sz w:val="16"/>
                <w:szCs w:val="16"/>
              </w:rPr>
              <w:t>注11</w:t>
            </w:r>
          </w:p>
        </w:tc>
      </w:tr>
      <w:tr w:rsidR="00EB4500" w:rsidRPr="00B464AF" w:rsidTr="00E4576E">
        <w:tblPrEx>
          <w:tblCellMar>
            <w:top w:w="0" w:type="dxa"/>
            <w:left w:w="99" w:type="dxa"/>
            <w:bottom w:w="0" w:type="dxa"/>
            <w:right w:w="99" w:type="dxa"/>
          </w:tblCellMar>
        </w:tblPrEx>
        <w:tc>
          <w:tcPr>
            <w:tcW w:w="2268" w:type="dxa"/>
            <w:tcBorders>
              <w:top w:val="single" w:sz="12" w:space="0" w:color="auto"/>
              <w:left w:val="single" w:sz="12" w:space="0" w:color="auto"/>
              <w:bottom w:val="single" w:sz="12" w:space="0" w:color="auto"/>
            </w:tcBorders>
            <w:shd w:val="clear" w:color="auto" w:fill="E0E0E0"/>
            <w:vAlign w:val="center"/>
          </w:tcPr>
          <w:p w:rsidR="00EB4500" w:rsidRPr="00B464AF" w:rsidRDefault="00EB4500" w:rsidP="00E4576E">
            <w:pPr>
              <w:jc w:val="center"/>
              <w:rPr>
                <w:rFonts w:hAnsi="ＭＳ ゴシック"/>
                <w:sz w:val="18"/>
                <w:szCs w:val="18"/>
              </w:rPr>
            </w:pPr>
            <w:r w:rsidRPr="00B464AF">
              <w:rPr>
                <w:rFonts w:hAnsi="ＭＳ ゴシック" w:hint="eastAsia"/>
                <w:sz w:val="18"/>
                <w:szCs w:val="18"/>
              </w:rPr>
              <w:t>項　　目</w:t>
            </w:r>
          </w:p>
        </w:tc>
        <w:tc>
          <w:tcPr>
            <w:tcW w:w="6237" w:type="dxa"/>
            <w:gridSpan w:val="2"/>
            <w:tcBorders>
              <w:top w:val="single" w:sz="12" w:space="0" w:color="auto"/>
              <w:bottom w:val="single" w:sz="12" w:space="0" w:color="auto"/>
            </w:tcBorders>
            <w:shd w:val="clear" w:color="auto" w:fill="E0E0E0"/>
            <w:vAlign w:val="center"/>
          </w:tcPr>
          <w:p w:rsidR="00EB4500" w:rsidRPr="00B464AF" w:rsidRDefault="00EB4500" w:rsidP="00E4576E">
            <w:pPr>
              <w:jc w:val="center"/>
              <w:rPr>
                <w:rFonts w:hAnsi="ＭＳ ゴシック"/>
                <w:sz w:val="18"/>
                <w:szCs w:val="18"/>
              </w:rPr>
            </w:pPr>
            <w:r w:rsidRPr="00EB4500">
              <w:rPr>
                <w:rFonts w:hAnsi="ＭＳ ゴシック" w:hint="eastAsia"/>
                <w:spacing w:val="180"/>
                <w:kern w:val="0"/>
                <w:sz w:val="18"/>
                <w:szCs w:val="18"/>
                <w:fitText w:val="1800" w:id="916113921"/>
              </w:rPr>
              <w:t>調査内</w:t>
            </w:r>
            <w:r w:rsidRPr="00EB4500">
              <w:rPr>
                <w:rFonts w:hAnsi="ＭＳ ゴシック" w:hint="eastAsia"/>
                <w:kern w:val="0"/>
                <w:sz w:val="18"/>
                <w:szCs w:val="18"/>
                <w:fitText w:val="1800" w:id="916113921"/>
              </w:rPr>
              <w:t>容</w:t>
            </w:r>
          </w:p>
        </w:tc>
        <w:tc>
          <w:tcPr>
            <w:tcW w:w="567" w:type="dxa"/>
            <w:tcBorders>
              <w:top w:val="single" w:sz="12" w:space="0" w:color="auto"/>
              <w:bottom w:val="single" w:sz="12" w:space="0" w:color="auto"/>
              <w:right w:val="single" w:sz="4" w:space="0" w:color="auto"/>
            </w:tcBorders>
            <w:shd w:val="clear" w:color="auto" w:fill="E0E0E0"/>
            <w:vAlign w:val="center"/>
          </w:tcPr>
          <w:p w:rsidR="00EB4500" w:rsidRPr="00B464AF" w:rsidRDefault="00EB4500" w:rsidP="00E4576E">
            <w:pPr>
              <w:jc w:val="center"/>
              <w:rPr>
                <w:rFonts w:hAnsi="ＭＳ ゴシック"/>
                <w:sz w:val="18"/>
                <w:szCs w:val="18"/>
              </w:rPr>
            </w:pPr>
            <w:r>
              <w:rPr>
                <w:rFonts w:hAnsi="ＭＳ ゴシック" w:hint="eastAsia"/>
                <w:sz w:val="18"/>
                <w:szCs w:val="18"/>
              </w:rPr>
              <w:t>適</w:t>
            </w:r>
          </w:p>
        </w:tc>
        <w:tc>
          <w:tcPr>
            <w:tcW w:w="693" w:type="dxa"/>
            <w:gridSpan w:val="3"/>
            <w:tcBorders>
              <w:top w:val="single" w:sz="12" w:space="0" w:color="auto"/>
              <w:bottom w:val="single" w:sz="12" w:space="0" w:color="auto"/>
              <w:right w:val="single" w:sz="4" w:space="0" w:color="auto"/>
            </w:tcBorders>
            <w:shd w:val="clear" w:color="auto" w:fill="E0E0E0"/>
            <w:vAlign w:val="center"/>
          </w:tcPr>
          <w:p w:rsidR="00EB4500" w:rsidRPr="00B464AF" w:rsidRDefault="00EB4500" w:rsidP="00E4576E">
            <w:pPr>
              <w:jc w:val="center"/>
              <w:rPr>
                <w:rFonts w:hAnsi="ＭＳ ゴシック"/>
                <w:sz w:val="18"/>
                <w:szCs w:val="18"/>
              </w:rPr>
            </w:pPr>
            <w:r>
              <w:rPr>
                <w:rFonts w:hAnsi="ＭＳ ゴシック" w:hint="eastAsia"/>
                <w:sz w:val="18"/>
                <w:szCs w:val="18"/>
              </w:rPr>
              <w:t>不適</w:t>
            </w:r>
          </w:p>
        </w:tc>
        <w:tc>
          <w:tcPr>
            <w:tcW w:w="1008" w:type="dxa"/>
            <w:gridSpan w:val="3"/>
            <w:tcBorders>
              <w:top w:val="single" w:sz="12" w:space="0" w:color="auto"/>
              <w:left w:val="single" w:sz="4" w:space="0" w:color="auto"/>
              <w:bottom w:val="single" w:sz="12" w:space="0" w:color="auto"/>
              <w:right w:val="single" w:sz="12" w:space="0" w:color="auto"/>
            </w:tcBorders>
            <w:shd w:val="clear" w:color="auto" w:fill="E0E0E0"/>
          </w:tcPr>
          <w:p w:rsidR="00EB4500" w:rsidRPr="00B464AF" w:rsidRDefault="00EB4500" w:rsidP="00E4576E">
            <w:pPr>
              <w:jc w:val="center"/>
              <w:rPr>
                <w:rFonts w:hAnsi="ＭＳ ゴシック"/>
                <w:sz w:val="18"/>
                <w:szCs w:val="18"/>
              </w:rPr>
            </w:pPr>
            <w:r w:rsidRPr="00B464AF">
              <w:rPr>
                <w:rFonts w:hAnsi="ＭＳ ゴシック" w:hint="eastAsia"/>
                <w:sz w:val="18"/>
                <w:szCs w:val="18"/>
              </w:rPr>
              <w:t>根拠</w:t>
            </w:r>
          </w:p>
        </w:tc>
      </w:tr>
      <w:tr w:rsidR="00D212AD" w:rsidRPr="00151ED8" w:rsidTr="004873B9">
        <w:trPr>
          <w:trHeight w:val="1051"/>
        </w:trPr>
        <w:tc>
          <w:tcPr>
            <w:tcW w:w="2268" w:type="dxa"/>
            <w:vMerge w:val="restart"/>
            <w:shd w:val="clear" w:color="auto" w:fill="auto"/>
          </w:tcPr>
          <w:p w:rsidR="00D212AD" w:rsidRPr="00B464AF" w:rsidRDefault="004873B9" w:rsidP="004873B9">
            <w:pPr>
              <w:spacing w:line="220" w:lineRule="exact"/>
              <w:rPr>
                <w:rFonts w:hAnsi="ＭＳ ゴシック"/>
                <w:sz w:val="18"/>
                <w:szCs w:val="18"/>
              </w:rPr>
            </w:pPr>
            <w:r>
              <w:rPr>
                <w:rFonts w:hAnsi="ＭＳ ゴシック" w:hint="eastAsia"/>
                <w:sz w:val="18"/>
                <w:szCs w:val="18"/>
              </w:rPr>
              <w:t xml:space="preserve">１４　</w:t>
            </w:r>
            <w:r w:rsidR="00D212AD" w:rsidRPr="00B464AF">
              <w:rPr>
                <w:rFonts w:hAnsi="ＭＳ ゴシック" w:hint="eastAsia"/>
                <w:sz w:val="18"/>
                <w:szCs w:val="18"/>
              </w:rPr>
              <w:t>サービス提供体制強化加算</w:t>
            </w:r>
          </w:p>
          <w:p w:rsidR="00D212AD" w:rsidRPr="00B464AF" w:rsidRDefault="00D212AD" w:rsidP="0042013F">
            <w:pPr>
              <w:spacing w:line="220" w:lineRule="exact"/>
              <w:rPr>
                <w:rFonts w:hAnsi="ＭＳ ゴシック"/>
                <w:sz w:val="18"/>
                <w:szCs w:val="18"/>
              </w:rPr>
            </w:pPr>
          </w:p>
          <w:p w:rsidR="00D212AD" w:rsidRPr="00B464AF" w:rsidRDefault="00D212AD" w:rsidP="0091441D">
            <w:pPr>
              <w:spacing w:line="220" w:lineRule="exact"/>
              <w:ind w:left="180" w:hangingChars="100" w:hanging="180"/>
              <w:rPr>
                <w:rFonts w:hAnsi="ＭＳ ゴシック"/>
                <w:sz w:val="18"/>
                <w:szCs w:val="18"/>
              </w:rPr>
            </w:pPr>
          </w:p>
        </w:tc>
        <w:tc>
          <w:tcPr>
            <w:tcW w:w="6200" w:type="dxa"/>
            <w:shd w:val="clear" w:color="auto" w:fill="auto"/>
          </w:tcPr>
          <w:p w:rsidR="00D212AD" w:rsidRPr="00B464AF" w:rsidRDefault="00D212AD" w:rsidP="00CC55C8">
            <w:pPr>
              <w:pStyle w:val="a3"/>
              <w:spacing w:line="220" w:lineRule="exact"/>
              <w:rPr>
                <w:rFonts w:hAnsi="ＭＳ ゴシック"/>
                <w:sz w:val="16"/>
                <w:szCs w:val="16"/>
              </w:rPr>
            </w:pPr>
            <w:r>
              <w:rPr>
                <w:rFonts w:hAnsi="ＭＳ ゴシック" w:hint="eastAsia"/>
                <w:sz w:val="18"/>
                <w:szCs w:val="18"/>
              </w:rPr>
              <w:t>所管庁</w:t>
            </w:r>
            <w:r w:rsidRPr="00B464AF">
              <w:rPr>
                <w:rFonts w:hAnsi="ＭＳ ゴシック" w:hint="eastAsia"/>
                <w:sz w:val="18"/>
                <w:szCs w:val="18"/>
              </w:rPr>
              <w:t>に届け出て、厚生労働大臣が定める基準に適合しているものとして、利用者に対して、指定通所介護の提供を行った場合、１回につき次に掲げる単位数を所定単位数に加算しているか。また、サービス提供体制強化加算(Ⅰ)を算定している場合においては、サービス提供体制強化加算(Ⅱ)は算定していないか。</w:t>
            </w:r>
          </w:p>
        </w:tc>
        <w:tc>
          <w:tcPr>
            <w:tcW w:w="625" w:type="dxa"/>
            <w:gridSpan w:val="3"/>
            <w:shd w:val="clear" w:color="auto" w:fill="auto"/>
            <w:vAlign w:val="center"/>
          </w:tcPr>
          <w:p w:rsidR="00D212AD" w:rsidRPr="00151ED8" w:rsidRDefault="00D212AD" w:rsidP="00466E89">
            <w:pPr>
              <w:jc w:val="center"/>
              <w:rPr>
                <w:rFonts w:hAnsi="ＭＳ ゴシック"/>
                <w:sz w:val="24"/>
                <w:szCs w:val="24"/>
              </w:rPr>
            </w:pPr>
          </w:p>
        </w:tc>
        <w:tc>
          <w:tcPr>
            <w:tcW w:w="688" w:type="dxa"/>
            <w:gridSpan w:val="3"/>
            <w:shd w:val="clear" w:color="auto" w:fill="auto"/>
            <w:vAlign w:val="center"/>
          </w:tcPr>
          <w:p w:rsidR="00D212AD" w:rsidRPr="00151ED8" w:rsidRDefault="00D212AD" w:rsidP="00466E89">
            <w:pPr>
              <w:jc w:val="center"/>
              <w:rPr>
                <w:rFonts w:hAnsi="ＭＳ ゴシック"/>
                <w:sz w:val="24"/>
                <w:szCs w:val="24"/>
              </w:rPr>
            </w:pPr>
          </w:p>
        </w:tc>
        <w:tc>
          <w:tcPr>
            <w:tcW w:w="992" w:type="dxa"/>
            <w:gridSpan w:val="2"/>
            <w:vMerge w:val="restart"/>
            <w:shd w:val="clear" w:color="auto" w:fill="auto"/>
          </w:tcPr>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へ-注</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老企第36号1-7-(16)</w:t>
            </w:r>
          </w:p>
        </w:tc>
      </w:tr>
      <w:tr w:rsidR="00D212AD" w:rsidRPr="00151ED8" w:rsidTr="00D212AD">
        <w:trPr>
          <w:trHeight w:val="465"/>
        </w:trPr>
        <w:tc>
          <w:tcPr>
            <w:tcW w:w="2268" w:type="dxa"/>
            <w:vMerge/>
            <w:shd w:val="clear" w:color="auto" w:fill="auto"/>
          </w:tcPr>
          <w:p w:rsidR="00D212AD" w:rsidRPr="00151ED8" w:rsidRDefault="00D212AD" w:rsidP="001A2A9D">
            <w:pPr>
              <w:autoSpaceDE w:val="0"/>
              <w:autoSpaceDN w:val="0"/>
              <w:adjustRightInd w:val="0"/>
              <w:spacing w:line="260" w:lineRule="exact"/>
              <w:rPr>
                <w:rFonts w:hAnsi="ＭＳ ゴシック"/>
                <w:sz w:val="18"/>
                <w:szCs w:val="18"/>
              </w:rPr>
            </w:pPr>
          </w:p>
        </w:tc>
        <w:tc>
          <w:tcPr>
            <w:tcW w:w="6200" w:type="dxa"/>
          </w:tcPr>
          <w:p w:rsidR="004873B9" w:rsidRDefault="004873B9" w:rsidP="004873B9">
            <w:pPr>
              <w:autoSpaceDE w:val="0"/>
              <w:autoSpaceDN w:val="0"/>
              <w:adjustRightInd w:val="0"/>
              <w:spacing w:line="220" w:lineRule="exact"/>
              <w:ind w:firstLineChars="100" w:firstLine="180"/>
              <w:jc w:val="left"/>
              <w:rPr>
                <w:rFonts w:hAnsi="ＭＳ ゴシック"/>
                <w:sz w:val="18"/>
                <w:szCs w:val="18"/>
                <w:highlight w:val="yellow"/>
              </w:rPr>
            </w:pPr>
            <w:r>
              <w:rPr>
                <w:rFonts w:hAnsi="ＭＳ ゴシック" w:hint="eastAsia"/>
                <w:sz w:val="18"/>
                <w:szCs w:val="18"/>
                <w:highlight w:val="yellow"/>
              </w:rPr>
              <w:t>サービス提供体制強化加算(Ⅰ)イ　　１８単位</w:t>
            </w:r>
          </w:p>
          <w:p w:rsidR="004873B9" w:rsidRDefault="004873B9" w:rsidP="004873B9">
            <w:pPr>
              <w:autoSpaceDE w:val="0"/>
              <w:autoSpaceDN w:val="0"/>
              <w:adjustRightInd w:val="0"/>
              <w:spacing w:line="220" w:lineRule="exact"/>
              <w:ind w:firstLineChars="100" w:firstLine="180"/>
              <w:jc w:val="left"/>
              <w:rPr>
                <w:rFonts w:hAnsi="ＭＳ ゴシック"/>
                <w:sz w:val="18"/>
                <w:szCs w:val="18"/>
                <w:highlight w:val="yellow"/>
              </w:rPr>
            </w:pPr>
            <w:r>
              <w:rPr>
                <w:rFonts w:hAnsi="ＭＳ ゴシック" w:hint="eastAsia"/>
                <w:sz w:val="18"/>
                <w:szCs w:val="18"/>
                <w:highlight w:val="yellow"/>
              </w:rPr>
              <w:t>…　介護職員の総数のうち介護福祉士が50％以上の場合</w:t>
            </w:r>
          </w:p>
          <w:p w:rsidR="004873B9" w:rsidRDefault="004873B9" w:rsidP="004873B9">
            <w:pPr>
              <w:autoSpaceDE w:val="0"/>
              <w:autoSpaceDN w:val="0"/>
              <w:adjustRightInd w:val="0"/>
              <w:spacing w:line="220" w:lineRule="exact"/>
              <w:ind w:firstLineChars="100" w:firstLine="180"/>
              <w:jc w:val="left"/>
              <w:rPr>
                <w:rFonts w:hAnsi="ＭＳ ゴシック"/>
                <w:sz w:val="18"/>
                <w:szCs w:val="18"/>
                <w:highlight w:val="yellow"/>
              </w:rPr>
            </w:pPr>
            <w:r>
              <w:rPr>
                <w:rFonts w:hAnsi="ＭＳ ゴシック" w:hint="eastAsia"/>
                <w:sz w:val="18"/>
                <w:szCs w:val="18"/>
                <w:highlight w:val="yellow"/>
              </w:rPr>
              <w:t>サービス提供体制強化加算(Ⅰ)ロ　　１２単位</w:t>
            </w:r>
          </w:p>
          <w:p w:rsidR="004873B9" w:rsidRDefault="004873B9" w:rsidP="004873B9">
            <w:pPr>
              <w:autoSpaceDE w:val="0"/>
              <w:autoSpaceDN w:val="0"/>
              <w:adjustRightInd w:val="0"/>
              <w:spacing w:line="220" w:lineRule="exact"/>
              <w:ind w:firstLineChars="200" w:firstLine="360"/>
              <w:jc w:val="left"/>
              <w:rPr>
                <w:rFonts w:hAnsi="ＭＳ ゴシック"/>
                <w:sz w:val="18"/>
                <w:szCs w:val="18"/>
                <w:highlight w:val="yellow"/>
              </w:rPr>
            </w:pPr>
            <w:r>
              <w:rPr>
                <w:rFonts w:hAnsi="ＭＳ ゴシック" w:hint="eastAsia"/>
                <w:sz w:val="18"/>
                <w:szCs w:val="18"/>
                <w:highlight w:val="yellow"/>
              </w:rPr>
              <w:t>…　介護職員の総数のうち介護福祉士が40％以上の場合</w:t>
            </w:r>
          </w:p>
          <w:p w:rsidR="004873B9" w:rsidRDefault="004873B9" w:rsidP="004873B9">
            <w:pPr>
              <w:autoSpaceDE w:val="0"/>
              <w:autoSpaceDN w:val="0"/>
              <w:adjustRightInd w:val="0"/>
              <w:spacing w:line="220" w:lineRule="exact"/>
              <w:jc w:val="left"/>
              <w:rPr>
                <w:rFonts w:hAnsi="ＭＳ ゴシック"/>
                <w:sz w:val="18"/>
                <w:szCs w:val="18"/>
                <w:highlight w:val="yellow"/>
              </w:rPr>
            </w:pPr>
            <w:r>
              <w:rPr>
                <w:rFonts w:hAnsi="ＭＳ ゴシック" w:hint="eastAsia"/>
                <w:sz w:val="18"/>
                <w:szCs w:val="18"/>
                <w:highlight w:val="yellow"/>
              </w:rPr>
              <w:t xml:space="preserve">　サービス提供体制強化加算(Ⅱ)　　　６単位</w:t>
            </w:r>
          </w:p>
          <w:p w:rsidR="004873B9" w:rsidRDefault="004873B9" w:rsidP="004873B9">
            <w:pPr>
              <w:autoSpaceDE w:val="0"/>
              <w:autoSpaceDN w:val="0"/>
              <w:adjustRightInd w:val="0"/>
              <w:spacing w:line="220" w:lineRule="exact"/>
              <w:ind w:leftChars="200" w:left="780" w:hangingChars="200" w:hanging="360"/>
              <w:jc w:val="left"/>
              <w:rPr>
                <w:rFonts w:hAnsi="ＭＳ ゴシック"/>
                <w:sz w:val="18"/>
                <w:szCs w:val="18"/>
                <w:highlight w:val="yellow"/>
              </w:rPr>
            </w:pPr>
            <w:r>
              <w:rPr>
                <w:rFonts w:hAnsi="ＭＳ ゴシック" w:hint="eastAsia"/>
                <w:sz w:val="18"/>
                <w:szCs w:val="18"/>
                <w:highlight w:val="yellow"/>
              </w:rPr>
              <w:t>…　利用者に直接提供する職員（生活相談員、看護職員、介護職員又は機能訓練指導員）の総数のうち３年以上の勤続年数のある者が30％以上の場合</w:t>
            </w:r>
          </w:p>
          <w:p w:rsidR="004873B9" w:rsidRDefault="004873B9" w:rsidP="004873B9">
            <w:pPr>
              <w:pStyle w:val="a3"/>
              <w:spacing w:line="220" w:lineRule="exact"/>
              <w:ind w:leftChars="-30" w:left="-63" w:firstLineChars="131" w:firstLine="236"/>
              <w:rPr>
                <w:rFonts w:hAnsi="ＭＳ ゴシック"/>
                <w:sz w:val="18"/>
                <w:szCs w:val="18"/>
                <w:highlight w:val="yellow"/>
              </w:rPr>
            </w:pPr>
            <w:r>
              <w:rPr>
                <w:rFonts w:hAnsi="ＭＳ ゴシック" w:hint="eastAsia"/>
                <w:sz w:val="18"/>
                <w:szCs w:val="18"/>
                <w:highlight w:val="yellow"/>
              </w:rPr>
              <w:t>サービス提供体制強化加算(Ⅲ)　　　６単位</w:t>
            </w:r>
          </w:p>
          <w:p w:rsidR="004873B9" w:rsidRPr="004873B9" w:rsidRDefault="004873B9" w:rsidP="004873B9">
            <w:pPr>
              <w:pStyle w:val="a3"/>
              <w:spacing w:line="220" w:lineRule="exact"/>
              <w:ind w:leftChars="172" w:left="721" w:hangingChars="200" w:hanging="360"/>
              <w:rPr>
                <w:rFonts w:hAnsi="ＭＳ ゴシック"/>
                <w:sz w:val="18"/>
                <w:szCs w:val="18"/>
              </w:rPr>
            </w:pPr>
            <w:r>
              <w:rPr>
                <w:rFonts w:hAnsi="ＭＳ ゴシック" w:hint="eastAsia"/>
                <w:sz w:val="18"/>
                <w:szCs w:val="18"/>
                <w:highlight w:val="yellow"/>
              </w:rPr>
              <w:t>…　指定療養通所介護を利用者に直接提供する職員（生活相談員、看護職員、介護職員又は機能訓練指導員）の総数のうち３年以上の勤続年数のある者が30％以上の場合</w:t>
            </w:r>
          </w:p>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6"/>
                <w:szCs w:val="16"/>
              </w:rPr>
              <w:t>※ただし、定員超過又は人員欠如減算の期間中は算定できない。</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shd w:val="clear" w:color="auto" w:fill="auto"/>
          </w:tcPr>
          <w:p w:rsidR="00D212AD" w:rsidRPr="00151ED8" w:rsidRDefault="00D212AD" w:rsidP="007A6510">
            <w:pPr>
              <w:jc w:val="center"/>
              <w:rPr>
                <w:rFonts w:hAnsi="ＭＳ ゴシック"/>
                <w:sz w:val="16"/>
                <w:szCs w:val="16"/>
              </w:rPr>
            </w:pPr>
          </w:p>
        </w:tc>
      </w:tr>
      <w:tr w:rsidR="00D212AD" w:rsidRPr="00151ED8" w:rsidTr="00D212AD">
        <w:trPr>
          <w:trHeight w:val="143"/>
        </w:trPr>
        <w:tc>
          <w:tcPr>
            <w:tcW w:w="2268" w:type="dxa"/>
            <w:vMerge/>
            <w:shd w:val="clear" w:color="auto" w:fill="auto"/>
            <w:vAlign w:val="center"/>
          </w:tcPr>
          <w:p w:rsidR="00D212AD" w:rsidRPr="00151ED8" w:rsidRDefault="00D212AD" w:rsidP="007A6510">
            <w:pPr>
              <w:rPr>
                <w:rFonts w:hAnsi="ＭＳ ゴシック"/>
                <w:sz w:val="18"/>
                <w:szCs w:val="18"/>
              </w:rPr>
            </w:pPr>
          </w:p>
        </w:tc>
        <w:tc>
          <w:tcPr>
            <w:tcW w:w="6200" w:type="dxa"/>
          </w:tcPr>
          <w:p w:rsidR="00D212AD" w:rsidRPr="00B464AF" w:rsidRDefault="00D212AD"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基準に適合しなかった場合、届出を行っているか。</w:t>
            </w:r>
          </w:p>
        </w:tc>
        <w:tc>
          <w:tcPr>
            <w:tcW w:w="625"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vMerge/>
          </w:tcPr>
          <w:p w:rsidR="00D212AD" w:rsidRPr="00151ED8" w:rsidRDefault="00D212AD" w:rsidP="007A6510">
            <w:pPr>
              <w:jc w:val="center"/>
              <w:rPr>
                <w:rFonts w:hAnsi="ＭＳ ゴシック"/>
                <w:sz w:val="16"/>
                <w:szCs w:val="16"/>
              </w:rPr>
            </w:pPr>
          </w:p>
        </w:tc>
      </w:tr>
      <w:tr w:rsidR="00D212AD" w:rsidRPr="00151ED8" w:rsidTr="00D212AD">
        <w:trPr>
          <w:trHeight w:val="437"/>
        </w:trPr>
        <w:tc>
          <w:tcPr>
            <w:tcW w:w="2268" w:type="dxa"/>
          </w:tcPr>
          <w:p w:rsidR="00D212AD" w:rsidRPr="00B464AF" w:rsidRDefault="004873B9" w:rsidP="0042013F">
            <w:pPr>
              <w:ind w:left="180" w:hangingChars="100" w:hanging="180"/>
              <w:rPr>
                <w:rFonts w:hAnsi="ＭＳ ゴシック"/>
                <w:sz w:val="18"/>
                <w:szCs w:val="18"/>
              </w:rPr>
            </w:pPr>
            <w:r>
              <w:rPr>
                <w:rFonts w:hAnsi="ＭＳ ゴシック" w:hint="eastAsia"/>
                <w:sz w:val="18"/>
                <w:szCs w:val="18"/>
              </w:rPr>
              <w:t>１５</w:t>
            </w:r>
            <w:r w:rsidR="00D212AD" w:rsidRPr="00B464AF">
              <w:rPr>
                <w:rFonts w:hAnsi="ＭＳ ゴシック" w:hint="eastAsia"/>
                <w:sz w:val="18"/>
                <w:szCs w:val="18"/>
              </w:rPr>
              <w:t xml:space="preserve">　同一建物に居住する利用者又は同一建物から通う利用者の減算</w:t>
            </w:r>
          </w:p>
          <w:p w:rsidR="00D212AD" w:rsidRPr="00B464AF" w:rsidRDefault="00D212AD" w:rsidP="0042013F">
            <w:pPr>
              <w:ind w:left="180" w:hangingChars="100" w:hanging="180"/>
              <w:rPr>
                <w:rFonts w:hAnsi="ＭＳ ゴシック"/>
                <w:sz w:val="18"/>
                <w:szCs w:val="18"/>
              </w:rPr>
            </w:pPr>
            <w:r w:rsidRPr="00B464AF">
              <w:rPr>
                <w:rFonts w:hAnsi="ＭＳ ゴシック" w:hint="eastAsia"/>
                <w:sz w:val="18"/>
                <w:szCs w:val="18"/>
              </w:rPr>
              <w:t>【介護予防同様】</w:t>
            </w:r>
          </w:p>
          <w:p w:rsidR="00D212AD" w:rsidRPr="00B464AF" w:rsidRDefault="00D212AD" w:rsidP="0042013F">
            <w:pPr>
              <w:ind w:left="180" w:hangingChars="100" w:hanging="180"/>
              <w:rPr>
                <w:rFonts w:hAnsi="ＭＳ ゴシック"/>
                <w:sz w:val="18"/>
                <w:szCs w:val="18"/>
              </w:rPr>
            </w:pPr>
          </w:p>
          <w:p w:rsidR="00D212AD" w:rsidRPr="00B464AF" w:rsidRDefault="00D212AD" w:rsidP="0091441D">
            <w:pPr>
              <w:ind w:left="360"/>
              <w:rPr>
                <w:rFonts w:hAnsi="ＭＳ ゴシック"/>
                <w:sz w:val="18"/>
                <w:szCs w:val="18"/>
              </w:rPr>
            </w:pPr>
          </w:p>
        </w:tc>
        <w:tc>
          <w:tcPr>
            <w:tcW w:w="6200" w:type="dxa"/>
            <w:tcBorders>
              <w:top w:val="single" w:sz="4" w:space="0" w:color="auto"/>
              <w:left w:val="single" w:sz="4" w:space="0" w:color="auto"/>
              <w:right w:val="single" w:sz="4" w:space="0" w:color="auto"/>
            </w:tcBorders>
            <w:shd w:val="clear" w:color="auto" w:fill="auto"/>
          </w:tcPr>
          <w:p w:rsidR="00D212AD" w:rsidRPr="00B464AF" w:rsidRDefault="00D212AD" w:rsidP="0042013F">
            <w:pPr>
              <w:rPr>
                <w:rFonts w:hAnsi="ＭＳ ゴシック"/>
                <w:sz w:val="18"/>
                <w:szCs w:val="18"/>
              </w:rPr>
            </w:pPr>
            <w:r w:rsidRPr="00B464AF">
              <w:rPr>
                <w:rFonts w:hAnsi="ＭＳ ゴシック" w:hint="eastAsia"/>
                <w:sz w:val="18"/>
                <w:szCs w:val="18"/>
              </w:rPr>
              <w:t>所定単位数から９４単位／日を減じた単位数で算定しているか。</w:t>
            </w:r>
          </w:p>
          <w:p w:rsidR="00D212AD" w:rsidRPr="00B464AF" w:rsidRDefault="00D212AD" w:rsidP="0042013F">
            <w:pPr>
              <w:rPr>
                <w:rFonts w:hAnsi="ＭＳ ゴシック"/>
                <w:sz w:val="16"/>
                <w:szCs w:val="16"/>
              </w:rPr>
            </w:pPr>
            <w:r w:rsidRPr="00B464AF">
              <w:rPr>
                <w:rFonts w:hAnsi="ＭＳ ゴシック" w:hint="eastAsia"/>
                <w:sz w:val="16"/>
                <w:szCs w:val="16"/>
              </w:rPr>
              <w:t>※「同一建物」とは、当該指定通所介護事業所と構造上又は外形上、一体的な建築物を指すものであり、具体的には、当該建物の一階部分に指定通所介護事業所がある場合や、当該建物と渡り廊下等で繋がっている場合が該当し、同一敷地内にある別棟の建築物や道路を挟んで隣接する場合は該当しない。</w:t>
            </w:r>
          </w:p>
          <w:p w:rsidR="00D212AD" w:rsidRPr="00B464AF" w:rsidRDefault="00D212AD" w:rsidP="0042013F">
            <w:pPr>
              <w:rPr>
                <w:rFonts w:hAnsi="ＭＳ ゴシック"/>
                <w:sz w:val="16"/>
                <w:szCs w:val="16"/>
              </w:rPr>
            </w:pPr>
            <w:r w:rsidRPr="00B464AF">
              <w:rPr>
                <w:rFonts w:hAnsi="ＭＳ ゴシック" w:hint="eastAsia"/>
                <w:sz w:val="16"/>
                <w:szCs w:val="16"/>
              </w:rPr>
              <w:t>また、ここでいう同一建物については、当該建築物の管理、運営法人が当該指定通所介護事業所の指定通所介護事業者と異なる場合であっても該当するものであること。</w:t>
            </w:r>
          </w:p>
          <w:p w:rsidR="00D212AD" w:rsidRPr="00B464AF" w:rsidRDefault="00D212AD" w:rsidP="0042013F">
            <w:pPr>
              <w:ind w:left="155" w:hangingChars="97" w:hanging="155"/>
              <w:rPr>
                <w:rFonts w:hAnsi="ＭＳ ゴシック"/>
                <w:sz w:val="16"/>
                <w:szCs w:val="16"/>
              </w:rPr>
            </w:pPr>
            <w:r w:rsidRPr="00B464AF">
              <w:rPr>
                <w:rFonts w:hAnsi="ＭＳ ゴシック" w:hint="eastAsia"/>
                <w:sz w:val="16"/>
                <w:szCs w:val="16"/>
              </w:rPr>
              <w:t>①当該事業所と同一建物に居住する者及び同一建物から指定通所介護を利用する者に限られることに留意すること。したがって、例えば、自宅（同一建物に居住する者を除く。）から通所介護事業所へ通い、同一建物に宿泊する場合、この日は減算の対象とならないが、同一建物に宿泊した者が通所介護事業所へ通い、自宅（同一建物に居住する者を除く）に帰る場合、この日は減算の対象となる。</w:t>
            </w:r>
          </w:p>
          <w:p w:rsidR="00D212AD" w:rsidRPr="00B464AF" w:rsidRDefault="00D212AD" w:rsidP="0042013F">
            <w:pPr>
              <w:ind w:left="141" w:hangingChars="88" w:hanging="141"/>
              <w:rPr>
                <w:rFonts w:ascii="ＤＦ特太ゴシック体" w:eastAsia="ＤＦ特太ゴシック体" w:hAnsi="ＭＳ ゴシック"/>
                <w:sz w:val="20"/>
              </w:rPr>
            </w:pPr>
            <w:r w:rsidRPr="00B464AF">
              <w:rPr>
                <w:rFonts w:hAnsi="ＭＳ ゴシック" w:hint="eastAsia"/>
                <w:sz w:val="16"/>
                <w:szCs w:val="16"/>
              </w:rPr>
              <w:t>②傷病により一時的に送迎が必要であると認められる利用者その他やむを得ない事情により送迎が必要と認められる利用者に対して送迎を行った場合は、例外的に減算対象とならない。具体的には、傷病により一時的に歩行困難となった者又は歩行困難な要介護者であって、かつ建物の構造上自力での通所が困難である者に対し、二人以上の従業者が、当該利用者の居住する場所と当該指定通所介護事業所の間の往復の移動を介助した場合に限られること。ただし、この場合、二人以上の従業者による移動介助を必要とする理由や移動介助の方法及び期間について、介護支援専門員とサービス担当者会議等で慎重に検討し、その内容及び結果について通所介護計画に記載すること。また、移動介助者及び移動介助時の利用者の様子等について、記録しなければならない。</w:t>
            </w:r>
          </w:p>
        </w:tc>
        <w:tc>
          <w:tcPr>
            <w:tcW w:w="625" w:type="dxa"/>
            <w:gridSpan w:val="3"/>
            <w:tcBorders>
              <w:top w:val="single" w:sz="4" w:space="0" w:color="auto"/>
              <w:left w:val="single" w:sz="4" w:space="0" w:color="auto"/>
              <w:right w:val="single" w:sz="4" w:space="0" w:color="auto"/>
            </w:tcBorders>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688" w:type="dxa"/>
            <w:gridSpan w:val="3"/>
            <w:tcBorders>
              <w:top w:val="single" w:sz="4" w:space="0" w:color="auto"/>
              <w:left w:val="single" w:sz="4" w:space="0" w:color="auto"/>
              <w:right w:val="single" w:sz="4" w:space="0" w:color="auto"/>
            </w:tcBorders>
            <w:shd w:val="clear" w:color="auto" w:fill="auto"/>
            <w:vAlign w:val="center"/>
          </w:tcPr>
          <w:p w:rsidR="00D212AD" w:rsidRPr="00151ED8" w:rsidRDefault="00D212AD" w:rsidP="00466E89">
            <w:pPr>
              <w:jc w:val="center"/>
              <w:rPr>
                <w:rFonts w:hAnsi="ＭＳ ゴシック"/>
                <w:sz w:val="24"/>
                <w:szCs w:val="24"/>
              </w:rPr>
            </w:pPr>
            <w:r w:rsidRPr="00151ED8">
              <w:rPr>
                <w:rFonts w:hAnsi="ＭＳ ゴシック" w:hint="eastAsia"/>
                <w:sz w:val="24"/>
                <w:szCs w:val="24"/>
              </w:rPr>
              <w:t>□</w:t>
            </w:r>
          </w:p>
        </w:tc>
        <w:tc>
          <w:tcPr>
            <w:tcW w:w="992" w:type="dxa"/>
            <w:gridSpan w:val="2"/>
            <w:shd w:val="clear" w:color="auto" w:fill="auto"/>
          </w:tcPr>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平成12厚告19の</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別表の6</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z w:val="16"/>
                <w:szCs w:val="16"/>
              </w:rPr>
              <w:t>ト-注</w:t>
            </w:r>
          </w:p>
          <w:p w:rsidR="00D212AD" w:rsidRPr="00B464AF" w:rsidRDefault="00D212AD" w:rsidP="0042013F">
            <w:pPr>
              <w:spacing w:line="220" w:lineRule="exact"/>
              <w:jc w:val="center"/>
              <w:rPr>
                <w:rFonts w:hAnsi="ＭＳ ゴシック"/>
                <w:sz w:val="16"/>
                <w:szCs w:val="16"/>
              </w:rPr>
            </w:pPr>
            <w:r w:rsidRPr="00B464AF">
              <w:rPr>
                <w:rFonts w:hAnsi="ＭＳ ゴシック" w:hint="eastAsia"/>
                <w:spacing w:val="-4"/>
                <w:sz w:val="16"/>
                <w:szCs w:val="16"/>
              </w:rPr>
              <w:t>老企第36号1-7-(12)</w:t>
            </w:r>
          </w:p>
        </w:tc>
      </w:tr>
      <w:tr w:rsidR="00795446" w:rsidRPr="00151ED8" w:rsidTr="00795446">
        <w:trPr>
          <w:trHeight w:val="437"/>
        </w:trPr>
        <w:tc>
          <w:tcPr>
            <w:tcW w:w="2268" w:type="dxa"/>
            <w:vMerge w:val="restart"/>
          </w:tcPr>
          <w:p w:rsidR="00795446" w:rsidRDefault="00795446" w:rsidP="0042013F">
            <w:pPr>
              <w:ind w:left="180" w:hangingChars="100" w:hanging="180"/>
              <w:rPr>
                <w:rFonts w:hAnsi="ＭＳ ゴシック"/>
                <w:sz w:val="18"/>
                <w:szCs w:val="18"/>
              </w:rPr>
            </w:pPr>
            <w:r>
              <w:rPr>
                <w:rFonts w:hAnsi="ＭＳ ゴシック" w:hint="eastAsia"/>
                <w:sz w:val="18"/>
                <w:szCs w:val="18"/>
              </w:rPr>
              <w:t>16　送迎を行わない場合の減算について</w:t>
            </w:r>
          </w:p>
        </w:tc>
        <w:tc>
          <w:tcPr>
            <w:tcW w:w="6200" w:type="dxa"/>
            <w:vMerge w:val="restart"/>
            <w:tcBorders>
              <w:top w:val="single" w:sz="4" w:space="0" w:color="auto"/>
              <w:left w:val="single" w:sz="4" w:space="0" w:color="auto"/>
              <w:right w:val="single" w:sz="4" w:space="0" w:color="auto"/>
            </w:tcBorders>
            <w:shd w:val="clear" w:color="auto" w:fill="auto"/>
          </w:tcPr>
          <w:p w:rsidR="00795446" w:rsidRPr="00B464AF" w:rsidRDefault="00795446" w:rsidP="0042013F">
            <w:pPr>
              <w:rPr>
                <w:rFonts w:hAnsi="ＭＳ ゴシック"/>
                <w:sz w:val="18"/>
                <w:szCs w:val="18"/>
              </w:rPr>
            </w:pPr>
            <w:r>
              <w:rPr>
                <w:rFonts w:hAnsi="ＭＳ ゴシック" w:hint="eastAsia"/>
                <w:sz w:val="18"/>
                <w:szCs w:val="18"/>
              </w:rPr>
              <w:t>利用者が自ら通う場合、利用者の家族等が送迎を行う場合など事業者が送迎を実施していない場合は、片道につき減算の対象となる。（同一建物減算の対象となっている場合は、対象外。）</w:t>
            </w:r>
          </w:p>
        </w:tc>
        <w:tc>
          <w:tcPr>
            <w:tcW w:w="625" w:type="dxa"/>
            <w:gridSpan w:val="3"/>
            <w:vMerge w:val="restart"/>
            <w:tcBorders>
              <w:top w:val="single" w:sz="4" w:space="0" w:color="auto"/>
              <w:left w:val="single" w:sz="4" w:space="0" w:color="auto"/>
              <w:right w:val="single" w:sz="4" w:space="0" w:color="auto"/>
            </w:tcBorders>
            <w:shd w:val="clear" w:color="auto" w:fill="auto"/>
            <w:vAlign w:val="center"/>
          </w:tcPr>
          <w:p w:rsidR="00795446" w:rsidRPr="00151ED8" w:rsidRDefault="00795446" w:rsidP="00E4576E">
            <w:pPr>
              <w:jc w:val="center"/>
              <w:rPr>
                <w:rFonts w:hAnsi="ＭＳ ゴシック"/>
                <w:sz w:val="24"/>
                <w:szCs w:val="24"/>
              </w:rPr>
            </w:pPr>
            <w:r w:rsidRPr="00151ED8">
              <w:rPr>
                <w:rFonts w:hAnsi="ＭＳ ゴシック" w:hint="eastAsia"/>
                <w:sz w:val="24"/>
                <w:szCs w:val="24"/>
              </w:rPr>
              <w:t>□</w:t>
            </w:r>
          </w:p>
        </w:tc>
        <w:tc>
          <w:tcPr>
            <w:tcW w:w="688" w:type="dxa"/>
            <w:gridSpan w:val="3"/>
            <w:vMerge w:val="restart"/>
            <w:tcBorders>
              <w:top w:val="single" w:sz="4" w:space="0" w:color="auto"/>
              <w:left w:val="single" w:sz="4" w:space="0" w:color="auto"/>
              <w:right w:val="single" w:sz="4" w:space="0" w:color="auto"/>
            </w:tcBorders>
            <w:shd w:val="clear" w:color="auto" w:fill="auto"/>
            <w:vAlign w:val="center"/>
          </w:tcPr>
          <w:p w:rsidR="00795446" w:rsidRPr="00151ED8" w:rsidRDefault="00795446" w:rsidP="00E4576E">
            <w:pPr>
              <w:jc w:val="center"/>
              <w:rPr>
                <w:rFonts w:hAnsi="ＭＳ ゴシック"/>
                <w:sz w:val="24"/>
                <w:szCs w:val="24"/>
              </w:rPr>
            </w:pPr>
            <w:r w:rsidRPr="00151ED8">
              <w:rPr>
                <w:rFonts w:hAnsi="ＭＳ ゴシック" w:hint="eastAsia"/>
                <w:sz w:val="24"/>
                <w:szCs w:val="24"/>
              </w:rPr>
              <w:t>□</w:t>
            </w:r>
          </w:p>
        </w:tc>
        <w:tc>
          <w:tcPr>
            <w:tcW w:w="992" w:type="dxa"/>
            <w:gridSpan w:val="2"/>
            <w:tcBorders>
              <w:bottom w:val="nil"/>
            </w:tcBorders>
            <w:shd w:val="clear" w:color="auto" w:fill="auto"/>
          </w:tcPr>
          <w:p w:rsidR="00795446" w:rsidRPr="00B464AF" w:rsidRDefault="00795446" w:rsidP="0042013F">
            <w:pPr>
              <w:spacing w:line="220" w:lineRule="exact"/>
              <w:jc w:val="center"/>
              <w:rPr>
                <w:rFonts w:hAnsi="ＭＳ ゴシック"/>
                <w:sz w:val="16"/>
                <w:szCs w:val="16"/>
              </w:rPr>
            </w:pPr>
          </w:p>
        </w:tc>
      </w:tr>
      <w:tr w:rsidR="00795446" w:rsidRPr="00151ED8" w:rsidTr="0098277C">
        <w:tc>
          <w:tcPr>
            <w:tcW w:w="2268" w:type="dxa"/>
            <w:vMerge/>
            <w:tcBorders>
              <w:bottom w:val="single" w:sz="12" w:space="0" w:color="auto"/>
            </w:tcBorders>
            <w:shd w:val="clear" w:color="auto" w:fill="E0E0E0"/>
            <w:tcMar>
              <w:top w:w="57" w:type="dxa"/>
              <w:left w:w="57" w:type="dxa"/>
              <w:bottom w:w="57" w:type="dxa"/>
              <w:right w:w="57" w:type="dxa"/>
            </w:tcMar>
            <w:vAlign w:val="center"/>
          </w:tcPr>
          <w:p w:rsidR="00795446" w:rsidRPr="00151ED8" w:rsidRDefault="00795446" w:rsidP="00D212AD">
            <w:pPr>
              <w:spacing w:line="180" w:lineRule="atLeast"/>
              <w:jc w:val="center"/>
              <w:rPr>
                <w:rFonts w:hAnsi="ＭＳ ゴシック"/>
                <w:sz w:val="18"/>
                <w:szCs w:val="18"/>
              </w:rPr>
            </w:pPr>
          </w:p>
        </w:tc>
        <w:tc>
          <w:tcPr>
            <w:tcW w:w="6200" w:type="dxa"/>
            <w:vMerge/>
            <w:tcBorders>
              <w:bottom w:val="single" w:sz="12" w:space="0" w:color="auto"/>
              <w:right w:val="single" w:sz="4" w:space="0" w:color="auto"/>
            </w:tcBorders>
            <w:shd w:val="clear" w:color="auto" w:fill="E0E0E0"/>
            <w:tcMar>
              <w:top w:w="57" w:type="dxa"/>
              <w:left w:w="57" w:type="dxa"/>
              <w:bottom w:w="57" w:type="dxa"/>
              <w:right w:w="57" w:type="dxa"/>
            </w:tcMar>
            <w:vAlign w:val="center"/>
          </w:tcPr>
          <w:p w:rsidR="00795446" w:rsidRPr="00151ED8" w:rsidRDefault="00795446" w:rsidP="00D212AD">
            <w:pPr>
              <w:spacing w:line="180" w:lineRule="atLeast"/>
              <w:jc w:val="center"/>
              <w:rPr>
                <w:rFonts w:hAnsi="ＭＳ ゴシック"/>
                <w:sz w:val="18"/>
                <w:szCs w:val="18"/>
              </w:rPr>
            </w:pPr>
          </w:p>
        </w:tc>
        <w:tc>
          <w:tcPr>
            <w:tcW w:w="625" w:type="dxa"/>
            <w:gridSpan w:val="3"/>
            <w:vMerge/>
            <w:tcBorders>
              <w:left w:val="single" w:sz="4"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95446" w:rsidRPr="00151ED8" w:rsidRDefault="00795446" w:rsidP="00D212AD">
            <w:pPr>
              <w:spacing w:line="180" w:lineRule="atLeast"/>
              <w:jc w:val="center"/>
              <w:rPr>
                <w:rFonts w:hAnsi="ＭＳ ゴシック"/>
                <w:sz w:val="18"/>
                <w:szCs w:val="18"/>
              </w:rPr>
            </w:pPr>
          </w:p>
        </w:tc>
        <w:tc>
          <w:tcPr>
            <w:tcW w:w="688" w:type="dxa"/>
            <w:gridSpan w:val="3"/>
            <w:vMerge/>
            <w:tcBorders>
              <w:left w:val="single" w:sz="4"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95446" w:rsidRPr="00151ED8" w:rsidRDefault="00795446" w:rsidP="00D212AD">
            <w:pPr>
              <w:spacing w:line="180" w:lineRule="atLeast"/>
              <w:jc w:val="center"/>
              <w:rPr>
                <w:rFonts w:hAnsi="ＭＳ ゴシック"/>
                <w:sz w:val="18"/>
                <w:szCs w:val="18"/>
              </w:rPr>
            </w:pPr>
          </w:p>
        </w:tc>
        <w:tc>
          <w:tcPr>
            <w:tcW w:w="992" w:type="dxa"/>
            <w:gridSpan w:val="2"/>
            <w:tcBorders>
              <w:top w:val="nil"/>
              <w:left w:val="single" w:sz="4" w:space="0" w:color="auto"/>
              <w:bottom w:val="single" w:sz="12" w:space="0" w:color="auto"/>
              <w:right w:val="single" w:sz="4" w:space="0" w:color="auto"/>
            </w:tcBorders>
            <w:shd w:val="clear" w:color="auto" w:fill="auto"/>
            <w:tcMar>
              <w:top w:w="57" w:type="dxa"/>
              <w:left w:w="57" w:type="dxa"/>
              <w:bottom w:w="57" w:type="dxa"/>
              <w:right w:w="57" w:type="dxa"/>
            </w:tcMar>
            <w:vAlign w:val="center"/>
          </w:tcPr>
          <w:p w:rsidR="00795446" w:rsidRPr="00151ED8" w:rsidRDefault="00795446" w:rsidP="00D212AD">
            <w:pPr>
              <w:spacing w:line="180" w:lineRule="atLeast"/>
              <w:ind w:leftChars="-50" w:left="-105" w:rightChars="-50" w:right="-105"/>
              <w:jc w:val="center"/>
              <w:rPr>
                <w:rFonts w:hAnsi="ＭＳ ゴシック"/>
                <w:sz w:val="18"/>
                <w:szCs w:val="18"/>
              </w:rPr>
            </w:pPr>
          </w:p>
        </w:tc>
      </w:tr>
      <w:tr w:rsidR="004873B9" w:rsidRPr="00151ED8" w:rsidTr="00D212AD">
        <w:trPr>
          <w:trHeight w:val="1052"/>
        </w:trPr>
        <w:tc>
          <w:tcPr>
            <w:tcW w:w="2268" w:type="dxa"/>
            <w:tcBorders>
              <w:top w:val="single" w:sz="4" w:space="0" w:color="auto"/>
              <w:left w:val="single" w:sz="4" w:space="0" w:color="auto"/>
              <w:right w:val="single" w:sz="4" w:space="0" w:color="auto"/>
            </w:tcBorders>
            <w:shd w:val="clear" w:color="auto" w:fill="auto"/>
          </w:tcPr>
          <w:p w:rsidR="004873B9" w:rsidRPr="00B464AF" w:rsidRDefault="004873B9" w:rsidP="0042013F">
            <w:pPr>
              <w:ind w:left="180" w:hangingChars="100" w:hanging="180"/>
              <w:rPr>
                <w:rFonts w:hAnsi="ＭＳ ゴシック"/>
                <w:sz w:val="18"/>
                <w:szCs w:val="18"/>
              </w:rPr>
            </w:pPr>
            <w:r>
              <w:rPr>
                <w:rFonts w:hAnsi="ＭＳ ゴシック" w:hint="eastAsia"/>
                <w:sz w:val="18"/>
                <w:szCs w:val="18"/>
              </w:rPr>
              <w:t>17</w:t>
            </w:r>
            <w:r w:rsidRPr="00B464AF">
              <w:rPr>
                <w:rFonts w:hAnsi="ＭＳ ゴシック" w:hint="eastAsia"/>
                <w:sz w:val="18"/>
                <w:szCs w:val="18"/>
              </w:rPr>
              <w:t xml:space="preserve">　定員超過利用に該当する場合の所定単位数の算定について</w:t>
            </w:r>
          </w:p>
          <w:p w:rsidR="004873B9" w:rsidRPr="00B464AF" w:rsidRDefault="004873B9" w:rsidP="0042013F">
            <w:pPr>
              <w:ind w:left="180" w:hangingChars="100" w:hanging="180"/>
              <w:rPr>
                <w:rFonts w:hAnsi="ＭＳ ゴシック"/>
                <w:sz w:val="18"/>
                <w:szCs w:val="18"/>
              </w:rPr>
            </w:pPr>
            <w:r w:rsidRPr="00B464AF">
              <w:rPr>
                <w:rFonts w:hAnsi="ＭＳ ゴシック" w:hint="eastAsia"/>
                <w:sz w:val="18"/>
                <w:szCs w:val="18"/>
              </w:rPr>
              <w:t>【介護予防同様】</w:t>
            </w:r>
          </w:p>
        </w:tc>
        <w:tc>
          <w:tcPr>
            <w:tcW w:w="6200" w:type="dxa"/>
            <w:tcBorders>
              <w:top w:val="single" w:sz="4" w:space="0" w:color="auto"/>
              <w:left w:val="single" w:sz="4" w:space="0" w:color="auto"/>
              <w:right w:val="single" w:sz="4" w:space="0" w:color="auto"/>
            </w:tcBorders>
            <w:shd w:val="clear" w:color="auto" w:fill="auto"/>
          </w:tcPr>
          <w:p w:rsidR="004873B9" w:rsidRPr="00B464AF" w:rsidRDefault="004873B9" w:rsidP="0042013F">
            <w:pPr>
              <w:ind w:left="32" w:hangingChars="18" w:hanging="32"/>
              <w:rPr>
                <w:rFonts w:hAnsi="ＭＳ ゴシック"/>
                <w:sz w:val="18"/>
                <w:szCs w:val="18"/>
              </w:rPr>
            </w:pPr>
            <w:r w:rsidRPr="00B464AF">
              <w:rPr>
                <w:rFonts w:hAnsi="ＭＳ ゴシック" w:hint="eastAsia"/>
                <w:sz w:val="18"/>
                <w:szCs w:val="18"/>
              </w:rPr>
              <w:t>利用定員の超過に伴う減算については、前月の平均で、利用定員の超過・人員欠如（利用者の数から看護職員若しくは介護職員の員数が、人員基準に満たない場合）がある場合、次の月の全利用者について、所定単位数の100分の70に相当する単位数を算定しているか。</w:t>
            </w:r>
          </w:p>
          <w:p w:rsidR="004873B9" w:rsidRPr="00B464AF" w:rsidRDefault="004873B9" w:rsidP="0042013F">
            <w:pPr>
              <w:ind w:left="155" w:hangingChars="97" w:hanging="155"/>
              <w:rPr>
                <w:rFonts w:hAnsi="ＭＳ ゴシック"/>
                <w:sz w:val="16"/>
                <w:szCs w:val="16"/>
              </w:rPr>
            </w:pPr>
          </w:p>
          <w:p w:rsidR="004873B9" w:rsidRPr="00B464AF" w:rsidRDefault="004873B9" w:rsidP="0042013F">
            <w:pPr>
              <w:ind w:left="155" w:hangingChars="97" w:hanging="155"/>
              <w:rPr>
                <w:rFonts w:hAnsi="ＭＳ ゴシック"/>
                <w:sz w:val="16"/>
                <w:szCs w:val="16"/>
              </w:rPr>
            </w:pPr>
            <w:r w:rsidRPr="00B464AF">
              <w:rPr>
                <w:rFonts w:hAnsi="ＭＳ ゴシック" w:hint="eastAsia"/>
                <w:sz w:val="16"/>
                <w:szCs w:val="16"/>
              </w:rPr>
              <w:t>① 当該事業所の利用定員を上回る利用者を利用させている、いわゆる定員超過利用に対し、介護給付費の減額を行うこととし、厚生労働大臣が定める利用者等の数の基準及び看護職員等の員数の基準並びに通所介護費等の算定方法（平成十二年厚生省告示第二十七号。以下「通所介護費等の算定方法」という。）において、定員超過利用の基準及び単位数の算定方法を明らかにしているところであるが、これは、適正なサービスの提供を確保するための規定であり、定員超過利用の未然防止を図るよう努めるものとする。</w:t>
            </w:r>
          </w:p>
          <w:p w:rsidR="004873B9" w:rsidRPr="00B464AF" w:rsidRDefault="004873B9" w:rsidP="0042013F">
            <w:pPr>
              <w:ind w:left="155" w:hangingChars="97" w:hanging="155"/>
              <w:rPr>
                <w:rFonts w:hAnsi="ＭＳ ゴシック"/>
                <w:sz w:val="16"/>
                <w:szCs w:val="16"/>
              </w:rPr>
            </w:pPr>
            <w:r w:rsidRPr="00B464AF">
              <w:rPr>
                <w:rFonts w:hAnsi="ＭＳ ゴシック" w:hint="eastAsia"/>
                <w:sz w:val="16"/>
                <w:szCs w:val="16"/>
              </w:rPr>
              <w:t>② この場合の利用者の数は、一月間(暦月)の利用者の数の平均を用いる。この場合、一月間の利用者の数の平均は、当該月におけるサービス提供日ごとの同時にサービスの提供を受けた者の最大数の合計を、当該月のサービス提供日数で除して得た数とする。この平均利用者数の算定に当たっては、小数点以下を切り上げるものとする。</w:t>
            </w:r>
          </w:p>
          <w:p w:rsidR="004873B9" w:rsidRPr="00B464AF" w:rsidRDefault="004873B9" w:rsidP="0042013F">
            <w:pPr>
              <w:ind w:leftChars="16" w:left="159" w:hangingChars="78" w:hanging="125"/>
              <w:rPr>
                <w:rFonts w:hAnsi="ＭＳ ゴシック"/>
                <w:sz w:val="16"/>
                <w:szCs w:val="16"/>
              </w:rPr>
            </w:pPr>
            <w:r w:rsidRPr="00B464AF">
              <w:rPr>
                <w:rFonts w:hAnsi="ＭＳ ゴシック" w:hint="eastAsia"/>
                <w:sz w:val="16"/>
                <w:szCs w:val="16"/>
              </w:rPr>
              <w:t>③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る。</w:t>
            </w:r>
          </w:p>
          <w:p w:rsidR="004873B9" w:rsidRPr="00B464AF" w:rsidRDefault="004873B9" w:rsidP="0042013F">
            <w:pPr>
              <w:ind w:leftChars="16" w:left="159" w:hangingChars="78" w:hanging="125"/>
              <w:rPr>
                <w:rFonts w:hAnsi="ＭＳ ゴシック"/>
                <w:sz w:val="16"/>
                <w:szCs w:val="16"/>
              </w:rPr>
            </w:pPr>
            <w:r w:rsidRPr="00B464AF">
              <w:rPr>
                <w:rFonts w:hAnsi="ＭＳ ゴシック" w:hint="eastAsia"/>
                <w:sz w:val="16"/>
                <w:szCs w:val="16"/>
              </w:rPr>
              <w:t>④ 都道府県知事は、定員超過利用が行われている事業所に対しては、その解消を行うよう指導すること。当該指導に従わず、定員超過利用が二月以上継続する場合には、特別な事情がある場合を除き、指定の取消しを検討するものとする。</w:t>
            </w:r>
          </w:p>
          <w:p w:rsidR="004873B9" w:rsidRPr="00605666" w:rsidRDefault="004873B9" w:rsidP="00605666">
            <w:pPr>
              <w:ind w:left="155" w:hangingChars="97" w:hanging="155"/>
              <w:rPr>
                <w:rFonts w:hAnsi="ＭＳ ゴシック"/>
                <w:sz w:val="16"/>
                <w:szCs w:val="16"/>
              </w:rPr>
            </w:pPr>
            <w:r w:rsidRPr="00B464AF">
              <w:rPr>
                <w:rFonts w:hAnsi="ＭＳ ゴシック" w:hint="eastAsia"/>
                <w:sz w:val="16"/>
                <w:szCs w:val="16"/>
              </w:rPr>
              <w:t>⑤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ものとする。</w:t>
            </w:r>
          </w:p>
        </w:tc>
        <w:tc>
          <w:tcPr>
            <w:tcW w:w="625" w:type="dxa"/>
            <w:gridSpan w:val="3"/>
            <w:tcBorders>
              <w:top w:val="single" w:sz="4" w:space="0" w:color="auto"/>
              <w:left w:val="single" w:sz="4" w:space="0" w:color="auto"/>
              <w:right w:val="single" w:sz="4" w:space="0" w:color="auto"/>
            </w:tcBorders>
            <w:shd w:val="clear" w:color="auto" w:fill="auto"/>
            <w:vAlign w:val="center"/>
          </w:tcPr>
          <w:p w:rsidR="004873B9" w:rsidRPr="00151ED8" w:rsidRDefault="004873B9" w:rsidP="00984E96">
            <w:pPr>
              <w:jc w:val="center"/>
              <w:rPr>
                <w:rFonts w:hAnsi="ＭＳ ゴシック"/>
                <w:sz w:val="24"/>
                <w:szCs w:val="24"/>
              </w:rPr>
            </w:pPr>
            <w:r w:rsidRPr="00151ED8">
              <w:rPr>
                <w:rFonts w:hAnsi="ＭＳ ゴシック" w:hint="eastAsia"/>
                <w:sz w:val="24"/>
                <w:szCs w:val="24"/>
              </w:rPr>
              <w:t>□</w:t>
            </w:r>
          </w:p>
        </w:tc>
        <w:tc>
          <w:tcPr>
            <w:tcW w:w="688" w:type="dxa"/>
            <w:gridSpan w:val="3"/>
            <w:tcBorders>
              <w:top w:val="single" w:sz="4" w:space="0" w:color="auto"/>
              <w:left w:val="single" w:sz="4" w:space="0" w:color="auto"/>
              <w:right w:val="single" w:sz="4" w:space="0" w:color="auto"/>
            </w:tcBorders>
            <w:shd w:val="clear" w:color="auto" w:fill="auto"/>
            <w:vAlign w:val="center"/>
          </w:tcPr>
          <w:p w:rsidR="004873B9" w:rsidRPr="00151ED8" w:rsidRDefault="004873B9" w:rsidP="00984E96">
            <w:pPr>
              <w:jc w:val="center"/>
              <w:rPr>
                <w:rFonts w:hAnsi="ＭＳ ゴシック"/>
                <w:sz w:val="24"/>
                <w:szCs w:val="24"/>
              </w:rPr>
            </w:pPr>
            <w:r w:rsidRPr="00151ED8">
              <w:rPr>
                <w:rFonts w:hAnsi="ＭＳ ゴシック" w:hint="eastAsia"/>
                <w:sz w:val="24"/>
                <w:szCs w:val="24"/>
              </w:rPr>
              <w:t>□</w:t>
            </w:r>
          </w:p>
        </w:tc>
        <w:tc>
          <w:tcPr>
            <w:tcW w:w="992" w:type="dxa"/>
            <w:gridSpan w:val="2"/>
            <w:tcBorders>
              <w:top w:val="single" w:sz="4" w:space="0" w:color="auto"/>
              <w:left w:val="single" w:sz="4" w:space="0" w:color="auto"/>
              <w:right w:val="single" w:sz="4" w:space="0" w:color="auto"/>
            </w:tcBorders>
            <w:shd w:val="clear" w:color="auto" w:fill="auto"/>
          </w:tcPr>
          <w:p w:rsidR="004873B9" w:rsidRPr="00B464AF" w:rsidRDefault="004873B9" w:rsidP="0042013F">
            <w:pPr>
              <w:rPr>
                <w:rFonts w:ascii="ＤＦ特太ゴシック体" w:eastAsia="ＤＦ特太ゴシック体" w:hAnsi="ＭＳ ゴシック"/>
                <w:sz w:val="16"/>
                <w:szCs w:val="16"/>
              </w:rPr>
            </w:pPr>
            <w:r w:rsidRPr="00B464AF">
              <w:rPr>
                <w:rFonts w:ascii="ＤＦ特太ゴシック体" w:eastAsia="ＤＦ特太ゴシック体" w:hAnsi="ＭＳ ゴシック" w:hint="eastAsia"/>
                <w:sz w:val="16"/>
                <w:szCs w:val="16"/>
              </w:rPr>
              <w:t>平成12年厚告27</w:t>
            </w:r>
          </w:p>
          <w:p w:rsidR="004873B9" w:rsidRPr="00B464AF" w:rsidRDefault="004873B9" w:rsidP="0042013F">
            <w:pPr>
              <w:rPr>
                <w:rFonts w:ascii="ＤＦ特太ゴシック体" w:eastAsia="ＤＦ特太ゴシック体" w:hAnsi="ＭＳ ゴシック"/>
                <w:sz w:val="16"/>
                <w:szCs w:val="16"/>
              </w:rPr>
            </w:pPr>
            <w:r w:rsidRPr="00B464AF">
              <w:rPr>
                <w:rFonts w:hAnsi="ＭＳ ゴシック" w:hint="eastAsia"/>
                <w:spacing w:val="-4"/>
                <w:sz w:val="16"/>
                <w:szCs w:val="16"/>
              </w:rPr>
              <w:t>老企第36号1-7-(13)</w:t>
            </w:r>
          </w:p>
        </w:tc>
      </w:tr>
      <w:tr w:rsidR="004873B9" w:rsidRPr="00151ED8" w:rsidTr="000D054C">
        <w:trPr>
          <w:trHeight w:val="8004"/>
        </w:trPr>
        <w:tc>
          <w:tcPr>
            <w:tcW w:w="2268" w:type="dxa"/>
            <w:tcBorders>
              <w:top w:val="single" w:sz="4" w:space="0" w:color="auto"/>
              <w:left w:val="single" w:sz="4" w:space="0" w:color="auto"/>
              <w:right w:val="single" w:sz="4" w:space="0" w:color="auto"/>
            </w:tcBorders>
            <w:shd w:val="clear" w:color="auto" w:fill="auto"/>
          </w:tcPr>
          <w:p w:rsidR="004873B9" w:rsidRPr="00B464AF" w:rsidRDefault="004873B9" w:rsidP="0042013F">
            <w:pPr>
              <w:ind w:left="180" w:hangingChars="100" w:hanging="180"/>
              <w:rPr>
                <w:rFonts w:hAnsi="ＭＳ ゴシック"/>
                <w:sz w:val="18"/>
                <w:szCs w:val="18"/>
              </w:rPr>
            </w:pPr>
            <w:r>
              <w:rPr>
                <w:rFonts w:hAnsi="ＭＳ ゴシック" w:hint="eastAsia"/>
                <w:sz w:val="18"/>
                <w:szCs w:val="18"/>
              </w:rPr>
              <w:t>18</w:t>
            </w:r>
            <w:r w:rsidRPr="00B464AF">
              <w:rPr>
                <w:rFonts w:hAnsi="ＭＳ ゴシック" w:hint="eastAsia"/>
                <w:sz w:val="18"/>
                <w:szCs w:val="18"/>
              </w:rPr>
              <w:t xml:space="preserve">　人員基準欠如に該当する場合の所定単位数の算定について</w:t>
            </w:r>
          </w:p>
          <w:p w:rsidR="004873B9" w:rsidRPr="00B464AF" w:rsidRDefault="004873B9" w:rsidP="0042013F">
            <w:pPr>
              <w:ind w:left="180" w:hangingChars="100" w:hanging="180"/>
              <w:rPr>
                <w:rFonts w:hAnsi="ＭＳ ゴシック"/>
                <w:sz w:val="18"/>
                <w:szCs w:val="18"/>
              </w:rPr>
            </w:pPr>
            <w:r w:rsidRPr="00B464AF">
              <w:rPr>
                <w:rFonts w:hAnsi="ＭＳ ゴシック" w:hint="eastAsia"/>
                <w:sz w:val="18"/>
                <w:szCs w:val="18"/>
              </w:rPr>
              <w:t>【介護予防同様】</w:t>
            </w:r>
          </w:p>
        </w:tc>
        <w:tc>
          <w:tcPr>
            <w:tcW w:w="6200" w:type="dxa"/>
            <w:tcBorders>
              <w:left w:val="single" w:sz="4" w:space="0" w:color="auto"/>
              <w:bottom w:val="single" w:sz="4" w:space="0" w:color="auto"/>
              <w:right w:val="single" w:sz="4" w:space="0" w:color="auto"/>
            </w:tcBorders>
            <w:shd w:val="clear" w:color="auto" w:fill="auto"/>
          </w:tcPr>
          <w:p w:rsidR="004873B9" w:rsidRPr="00B464AF" w:rsidRDefault="004873B9" w:rsidP="0042013F">
            <w:pPr>
              <w:spacing w:line="240" w:lineRule="exact"/>
              <w:rPr>
                <w:rFonts w:hAnsi="ＭＳ ゴシック"/>
                <w:sz w:val="18"/>
                <w:szCs w:val="18"/>
              </w:rPr>
            </w:pPr>
            <w:r w:rsidRPr="00B464AF">
              <w:rPr>
                <w:rFonts w:hAnsi="ＭＳ ゴシック" w:hint="eastAsia"/>
                <w:sz w:val="18"/>
                <w:szCs w:val="18"/>
              </w:rPr>
              <w:t>人員欠如に伴う減算については、前月の平均で、利用定員の超過・人員欠如（利用者の数から看護職員若しくは介護職員の員数が、人員基準に満たない場合）がある場合、次の月の全利用者について、所定単位数の100分の70に相当する単位数を算定しているか。</w:t>
            </w:r>
          </w:p>
          <w:p w:rsidR="004873B9" w:rsidRPr="00B464AF" w:rsidRDefault="004873B9" w:rsidP="00605666">
            <w:pPr>
              <w:spacing w:line="80" w:lineRule="exact"/>
              <w:rPr>
                <w:rFonts w:hAnsi="ＭＳ ゴシック"/>
                <w:sz w:val="18"/>
                <w:szCs w:val="18"/>
              </w:rPr>
            </w:pPr>
          </w:p>
          <w:p w:rsidR="004873B9" w:rsidRPr="00B464AF" w:rsidRDefault="004873B9" w:rsidP="0042013F">
            <w:pPr>
              <w:rPr>
                <w:rFonts w:hAnsi="ＭＳ ゴシック"/>
                <w:sz w:val="18"/>
                <w:szCs w:val="18"/>
              </w:rPr>
            </w:pPr>
            <w:r w:rsidRPr="00B464AF">
              <w:rPr>
                <w:rFonts w:hAnsi="ＭＳ ゴシック" w:hint="eastAsia"/>
                <w:sz w:val="18"/>
                <w:szCs w:val="18"/>
              </w:rPr>
              <w:t>人員基準欠如についての具体的取扱い</w:t>
            </w:r>
          </w:p>
          <w:p w:rsidR="004873B9" w:rsidRPr="00B464AF" w:rsidRDefault="004873B9" w:rsidP="0042013F">
            <w:pPr>
              <w:ind w:left="160" w:hangingChars="100" w:hanging="160"/>
              <w:rPr>
                <w:rFonts w:hAnsi="ＭＳ ゴシック"/>
                <w:sz w:val="16"/>
                <w:szCs w:val="16"/>
              </w:rPr>
            </w:pPr>
            <w:r w:rsidRPr="00B464AF">
              <w:rPr>
                <w:rFonts w:hAnsi="ＭＳ ゴシック" w:hint="eastAsia"/>
                <w:sz w:val="16"/>
                <w:szCs w:val="16"/>
              </w:rPr>
              <w:t>イ　看護職員の数は、一月間の職員の数の平均を用いる。この場合、一月間の職員の平均は、当該月のサービス提供日に配ロ介護職員等の数は、利用者数及び提供時間数から算出する勤務延時間数（サービス提供時間数に関する具体的な取扱いは、「指定居宅サービス等及び指定介護予防サービス等に関する基準について」（平成十一年九月十七日老企第二十五号）第三の六の１⑴を参照すること。）。この場合、一月間の勤務延時間数は、配置された職員の一月の勤務延時間数を、当該月において本来確保すべき勤務延時間数で除して得た数とする。</w:t>
            </w:r>
          </w:p>
          <w:p w:rsidR="004873B9" w:rsidRPr="00B464AF" w:rsidRDefault="004873B9" w:rsidP="0042013F">
            <w:pPr>
              <w:ind w:left="160" w:hangingChars="100" w:hanging="160"/>
              <w:rPr>
                <w:rFonts w:hAnsi="ＭＳ ゴシック"/>
                <w:sz w:val="16"/>
                <w:szCs w:val="16"/>
              </w:rPr>
            </w:pPr>
            <w:r w:rsidRPr="00B464AF">
              <w:rPr>
                <w:rFonts w:hAnsi="ＭＳ ゴシック" w:hint="eastAsia"/>
                <w:sz w:val="16"/>
                <w:szCs w:val="16"/>
              </w:rPr>
              <w:t>ハ　人員基準上必要とされる員数から一割を超えて減少した場合にはその翌月から人員基準欠如が解消されるに至った月まで、利用者全員について所定単位数が通所介護費等の算定方法に規定する算定方法に従って減算する。</w:t>
            </w:r>
          </w:p>
          <w:p w:rsidR="004873B9" w:rsidRPr="00B464AF" w:rsidRDefault="004873B9" w:rsidP="0042013F">
            <w:pPr>
              <w:ind w:left="180" w:hangingChars="100" w:hanging="180"/>
              <w:rPr>
                <w:rFonts w:hAnsi="ＭＳ ゴシック"/>
                <w:sz w:val="18"/>
                <w:szCs w:val="18"/>
              </w:rPr>
            </w:pPr>
            <w:r w:rsidRPr="00B464AF">
              <w:rPr>
                <w:rFonts w:hAnsi="ＭＳ ゴシック" w:hint="eastAsia"/>
                <w:sz w:val="18"/>
                <w:szCs w:val="18"/>
              </w:rPr>
              <w:t>・（看護職員の算定式）</w:t>
            </w:r>
          </w:p>
          <w:p w:rsidR="004873B9" w:rsidRPr="00B464AF" w:rsidRDefault="004873B9" w:rsidP="0042013F">
            <w:pPr>
              <w:ind w:leftChars="86" w:left="181" w:firstLineChars="200" w:firstLine="360"/>
              <w:rPr>
                <w:rFonts w:hAnsi="ＭＳ ゴシック"/>
                <w:sz w:val="18"/>
                <w:szCs w:val="18"/>
                <w:u w:val="single"/>
              </w:rPr>
            </w:pPr>
            <w:r w:rsidRPr="00B464AF">
              <w:rPr>
                <w:rFonts w:hAnsi="ＭＳ ゴシック" w:hint="eastAsia"/>
                <w:sz w:val="18"/>
                <w:szCs w:val="18"/>
                <w:u w:val="single"/>
              </w:rPr>
              <w:t>サービス提供日に配置された延べ人数</w:t>
            </w:r>
          </w:p>
          <w:p w:rsidR="004873B9" w:rsidRPr="00B464AF" w:rsidRDefault="004873B9" w:rsidP="0042013F">
            <w:pPr>
              <w:ind w:leftChars="86" w:left="181" w:firstLineChars="600" w:firstLine="1080"/>
              <w:rPr>
                <w:rFonts w:hAnsi="ＭＳ ゴシック"/>
                <w:sz w:val="18"/>
                <w:szCs w:val="18"/>
              </w:rPr>
            </w:pPr>
            <w:r w:rsidRPr="00B464AF">
              <w:rPr>
                <w:rFonts w:hAnsi="ＭＳ ゴシック" w:hint="eastAsia"/>
                <w:sz w:val="18"/>
                <w:szCs w:val="18"/>
              </w:rPr>
              <w:t>サービス提供日数　　　　　＜ 0.9</w:t>
            </w:r>
          </w:p>
          <w:p w:rsidR="004873B9" w:rsidRPr="00B464AF" w:rsidRDefault="004873B9" w:rsidP="0042013F">
            <w:pPr>
              <w:rPr>
                <w:rFonts w:hAnsi="ＭＳ ゴシック"/>
                <w:sz w:val="18"/>
                <w:szCs w:val="18"/>
              </w:rPr>
            </w:pPr>
            <w:r w:rsidRPr="00B464AF">
              <w:rPr>
                <w:rFonts w:hAnsi="ＭＳ ゴシック" w:hint="eastAsia"/>
                <w:sz w:val="18"/>
                <w:szCs w:val="18"/>
              </w:rPr>
              <w:t>・（介護職員の算定式）</w:t>
            </w:r>
          </w:p>
          <w:p w:rsidR="004873B9" w:rsidRPr="00B464AF" w:rsidRDefault="004873B9" w:rsidP="0042013F">
            <w:pPr>
              <w:ind w:firstLineChars="300" w:firstLine="540"/>
              <w:rPr>
                <w:rFonts w:hAnsi="ＭＳ ゴシック"/>
                <w:sz w:val="18"/>
                <w:szCs w:val="18"/>
                <w:u w:val="single"/>
              </w:rPr>
            </w:pPr>
            <w:r w:rsidRPr="00B464AF">
              <w:rPr>
                <w:rFonts w:hAnsi="ＭＳ ゴシック" w:hint="eastAsia"/>
                <w:sz w:val="18"/>
                <w:szCs w:val="18"/>
                <w:u w:val="single"/>
              </w:rPr>
              <w:t>当該月に配置された職員の勤務延時間数</w:t>
            </w:r>
          </w:p>
          <w:p w:rsidR="004873B9" w:rsidRPr="00B464AF" w:rsidRDefault="004873B9" w:rsidP="0042013F">
            <w:pPr>
              <w:ind w:firstLineChars="300" w:firstLine="540"/>
              <w:rPr>
                <w:rFonts w:hAnsi="ＭＳ ゴシック"/>
                <w:sz w:val="18"/>
                <w:szCs w:val="18"/>
              </w:rPr>
            </w:pPr>
            <w:r w:rsidRPr="00B464AF">
              <w:rPr>
                <w:rFonts w:hAnsi="ＭＳ ゴシック" w:hint="eastAsia"/>
                <w:sz w:val="18"/>
                <w:szCs w:val="18"/>
              </w:rPr>
              <w:t>当該月に配置すべき職員の勤務延時間数＜ 0.9</w:t>
            </w:r>
          </w:p>
          <w:p w:rsidR="004873B9" w:rsidRPr="00B464AF" w:rsidRDefault="004873B9" w:rsidP="0042013F">
            <w:pPr>
              <w:ind w:left="180" w:hangingChars="100" w:hanging="180"/>
              <w:rPr>
                <w:rFonts w:hAnsi="ＭＳ ゴシック"/>
                <w:sz w:val="18"/>
                <w:szCs w:val="18"/>
              </w:rPr>
            </w:pPr>
            <w:r w:rsidRPr="00B464AF">
              <w:rPr>
                <w:rFonts w:hAnsi="ＭＳ ゴシック" w:hint="eastAsia"/>
                <w:sz w:val="18"/>
                <w:szCs w:val="18"/>
              </w:rPr>
              <w:t>ニ　一割の範囲内で減少した場合には、その翌々月から人員基準欠如が解消されるに至った月まで、利用者等の全員について所定単位数が通所介護費等の算定方法に規定する算定方法に従って減算される（ただし、翌月の末日において人員基準を満たすに至っている場合を除く。）。</w:t>
            </w:r>
          </w:p>
          <w:p w:rsidR="004873B9" w:rsidRPr="00B464AF" w:rsidRDefault="004873B9" w:rsidP="0042013F">
            <w:pPr>
              <w:rPr>
                <w:rFonts w:hAnsi="ＭＳ ゴシック"/>
                <w:sz w:val="18"/>
                <w:szCs w:val="18"/>
              </w:rPr>
            </w:pPr>
            <w:r w:rsidRPr="00B464AF">
              <w:rPr>
                <w:rFonts w:hAnsi="ＭＳ ゴシック" w:hint="eastAsia"/>
                <w:sz w:val="18"/>
                <w:szCs w:val="18"/>
              </w:rPr>
              <w:t>・（看護職員の算定式）</w:t>
            </w:r>
          </w:p>
          <w:p w:rsidR="004873B9" w:rsidRPr="00B464AF" w:rsidRDefault="004873B9" w:rsidP="0042013F">
            <w:pPr>
              <w:ind w:firstLineChars="300" w:firstLine="540"/>
              <w:rPr>
                <w:rFonts w:hAnsi="ＭＳ ゴシック"/>
                <w:sz w:val="18"/>
                <w:szCs w:val="18"/>
                <w:u w:val="single"/>
              </w:rPr>
            </w:pPr>
            <w:r w:rsidRPr="00B464AF">
              <w:rPr>
                <w:rFonts w:hAnsi="ＭＳ ゴシック" w:hint="eastAsia"/>
                <w:sz w:val="18"/>
                <w:szCs w:val="18"/>
                <w:u w:val="single"/>
              </w:rPr>
              <w:t>サービス提供日に配置された延べ人数</w:t>
            </w:r>
          </w:p>
          <w:p w:rsidR="004873B9" w:rsidRPr="00B464AF" w:rsidRDefault="004873B9" w:rsidP="0042013F">
            <w:pPr>
              <w:rPr>
                <w:rFonts w:hAnsi="ＭＳ ゴシック"/>
                <w:sz w:val="18"/>
                <w:szCs w:val="18"/>
              </w:rPr>
            </w:pPr>
            <w:r w:rsidRPr="00B464AF">
              <w:rPr>
                <w:rFonts w:hAnsi="ＭＳ ゴシック" w:hint="eastAsia"/>
                <w:sz w:val="18"/>
                <w:szCs w:val="18"/>
              </w:rPr>
              <w:t>0.9 ≦　　　　サービス提供日数　　　　　＜ 1.0</w:t>
            </w:r>
          </w:p>
          <w:p w:rsidR="004873B9" w:rsidRPr="00B464AF" w:rsidRDefault="004873B9" w:rsidP="0042013F">
            <w:pPr>
              <w:rPr>
                <w:rFonts w:hAnsi="ＭＳ ゴシック"/>
                <w:sz w:val="18"/>
                <w:szCs w:val="18"/>
              </w:rPr>
            </w:pPr>
            <w:r w:rsidRPr="00B464AF">
              <w:rPr>
                <w:rFonts w:hAnsi="ＭＳ ゴシック" w:hint="eastAsia"/>
                <w:sz w:val="18"/>
                <w:szCs w:val="18"/>
              </w:rPr>
              <w:t>・（介護職員の算定式）</w:t>
            </w:r>
          </w:p>
          <w:p w:rsidR="004873B9" w:rsidRPr="00B464AF" w:rsidRDefault="004873B9" w:rsidP="0042013F">
            <w:pPr>
              <w:ind w:firstLineChars="300" w:firstLine="540"/>
              <w:rPr>
                <w:rFonts w:hAnsi="ＭＳ ゴシック"/>
                <w:sz w:val="18"/>
                <w:szCs w:val="18"/>
                <w:u w:val="single"/>
              </w:rPr>
            </w:pPr>
            <w:r w:rsidRPr="00B464AF">
              <w:rPr>
                <w:rFonts w:hAnsi="ＭＳ ゴシック" w:hint="eastAsia"/>
                <w:sz w:val="18"/>
                <w:szCs w:val="18"/>
                <w:u w:val="single"/>
              </w:rPr>
              <w:t>当該月に配置された職員の勤務延時間数</w:t>
            </w:r>
          </w:p>
          <w:p w:rsidR="004873B9" w:rsidRPr="00B464AF" w:rsidRDefault="004873B9" w:rsidP="0042013F">
            <w:pPr>
              <w:rPr>
                <w:rFonts w:hAnsi="ＭＳ ゴシック"/>
                <w:sz w:val="18"/>
                <w:szCs w:val="18"/>
              </w:rPr>
            </w:pPr>
            <w:r w:rsidRPr="00B464AF">
              <w:rPr>
                <w:rFonts w:hAnsi="ＭＳ ゴシック" w:hint="eastAsia"/>
                <w:sz w:val="18"/>
                <w:szCs w:val="18"/>
              </w:rPr>
              <w:t>0.9 ≦当該月に配置すべき職員の勤務延時間数＜ 1.0</w:t>
            </w:r>
          </w:p>
          <w:p w:rsidR="004873B9" w:rsidRPr="00B464AF" w:rsidRDefault="004873B9" w:rsidP="0042013F">
            <w:pPr>
              <w:rPr>
                <w:rFonts w:hAnsi="ＭＳ ゴシック"/>
                <w:sz w:val="18"/>
                <w:szCs w:val="18"/>
              </w:rPr>
            </w:pPr>
          </w:p>
          <w:p w:rsidR="004873B9" w:rsidRPr="00B464AF" w:rsidRDefault="004873B9" w:rsidP="0042013F">
            <w:pPr>
              <w:rPr>
                <w:rFonts w:hAnsi="ＭＳ ゴシック"/>
                <w:sz w:val="16"/>
                <w:szCs w:val="16"/>
                <w:u w:val="wave"/>
              </w:rPr>
            </w:pPr>
            <w:r w:rsidRPr="00B464AF">
              <w:rPr>
                <w:rFonts w:hAnsi="ＭＳ ゴシック" w:hint="eastAsia"/>
                <w:sz w:val="16"/>
                <w:szCs w:val="16"/>
                <w:u w:val="wave"/>
              </w:rPr>
              <w:t>※減算の対象とならない場合でも、１日単位で見ると、人員基準に違反する場合があることに留意すること。</w:t>
            </w:r>
          </w:p>
        </w:tc>
        <w:tc>
          <w:tcPr>
            <w:tcW w:w="625" w:type="dxa"/>
            <w:gridSpan w:val="3"/>
            <w:tcBorders>
              <w:left w:val="single" w:sz="4" w:space="0" w:color="auto"/>
              <w:right w:val="single" w:sz="4" w:space="0" w:color="auto"/>
            </w:tcBorders>
            <w:shd w:val="clear" w:color="auto" w:fill="auto"/>
            <w:vAlign w:val="center"/>
          </w:tcPr>
          <w:p w:rsidR="004873B9" w:rsidRPr="00151ED8" w:rsidRDefault="004873B9" w:rsidP="00984E96">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4873B9" w:rsidRPr="00151ED8" w:rsidRDefault="004873B9" w:rsidP="00984E96">
            <w:pPr>
              <w:jc w:val="center"/>
              <w:rPr>
                <w:rFonts w:hAnsi="ＭＳ ゴシック"/>
                <w:sz w:val="24"/>
                <w:szCs w:val="24"/>
              </w:rPr>
            </w:pPr>
            <w:r>
              <w:rPr>
                <w:rFonts w:hAnsi="ＭＳ ゴシック" w:hint="eastAsia"/>
                <w:sz w:val="24"/>
                <w:szCs w:val="24"/>
              </w:rPr>
              <w:t>□</w:t>
            </w:r>
          </w:p>
        </w:tc>
        <w:tc>
          <w:tcPr>
            <w:tcW w:w="992" w:type="dxa"/>
            <w:gridSpan w:val="2"/>
            <w:tcBorders>
              <w:left w:val="single" w:sz="4" w:space="0" w:color="auto"/>
              <w:right w:val="single" w:sz="4" w:space="0" w:color="auto"/>
            </w:tcBorders>
            <w:shd w:val="clear" w:color="auto" w:fill="auto"/>
          </w:tcPr>
          <w:p w:rsidR="004873B9" w:rsidRPr="00B464AF" w:rsidRDefault="004873B9" w:rsidP="0042013F">
            <w:pPr>
              <w:rPr>
                <w:rFonts w:ascii="ＤＦ特太ゴシック体" w:eastAsia="ＤＦ特太ゴシック体" w:hAnsi="ＭＳ ゴシック"/>
                <w:sz w:val="16"/>
                <w:szCs w:val="16"/>
              </w:rPr>
            </w:pPr>
            <w:r w:rsidRPr="00B464AF">
              <w:rPr>
                <w:rFonts w:ascii="ＤＦ特太ゴシック体" w:eastAsia="ＤＦ特太ゴシック体" w:hAnsi="ＭＳ ゴシック" w:hint="eastAsia"/>
                <w:sz w:val="16"/>
                <w:szCs w:val="16"/>
              </w:rPr>
              <w:t>平成12年厚告27</w:t>
            </w:r>
          </w:p>
          <w:p w:rsidR="004873B9" w:rsidRPr="00B464AF" w:rsidRDefault="004873B9" w:rsidP="0042013F">
            <w:pPr>
              <w:rPr>
                <w:rFonts w:ascii="ＤＦ特太ゴシック体" w:eastAsia="ＤＦ特太ゴシック体" w:hAnsi="ＭＳ ゴシック"/>
                <w:sz w:val="16"/>
                <w:szCs w:val="16"/>
              </w:rPr>
            </w:pPr>
            <w:r w:rsidRPr="00B464AF">
              <w:rPr>
                <w:rFonts w:ascii="ＤＦ特太ゴシック体" w:eastAsia="ＤＦ特太ゴシック体" w:hAnsi="ＭＳ ゴシック" w:hint="eastAsia"/>
                <w:sz w:val="16"/>
                <w:szCs w:val="16"/>
              </w:rPr>
              <w:t>老企第36号1-7-(14)</w:t>
            </w:r>
          </w:p>
          <w:p w:rsidR="004873B9" w:rsidRPr="00B464AF" w:rsidRDefault="004873B9" w:rsidP="0042013F">
            <w:pPr>
              <w:rPr>
                <w:rFonts w:ascii="ＤＦ特太ゴシック体" w:eastAsia="ＤＦ特太ゴシック体" w:hAnsi="ＭＳ ゴシック"/>
                <w:sz w:val="20"/>
              </w:rPr>
            </w:pPr>
          </w:p>
        </w:tc>
      </w:tr>
      <w:tr w:rsidR="004873B9" w:rsidRPr="00151ED8" w:rsidTr="004873B9">
        <w:trPr>
          <w:trHeight w:val="610"/>
        </w:trPr>
        <w:tc>
          <w:tcPr>
            <w:tcW w:w="2268" w:type="dxa"/>
            <w:vMerge w:val="restart"/>
            <w:tcBorders>
              <w:top w:val="single" w:sz="4" w:space="0" w:color="auto"/>
              <w:left w:val="single" w:sz="4" w:space="0" w:color="auto"/>
              <w:right w:val="single" w:sz="4" w:space="0" w:color="auto"/>
            </w:tcBorders>
            <w:shd w:val="clear" w:color="auto" w:fill="auto"/>
          </w:tcPr>
          <w:p w:rsidR="004873B9" w:rsidRDefault="004873B9" w:rsidP="004873B9">
            <w:pPr>
              <w:ind w:left="180" w:hangingChars="100" w:hanging="180"/>
              <w:rPr>
                <w:rFonts w:hAnsi="ＭＳ ゴシック"/>
                <w:sz w:val="18"/>
                <w:szCs w:val="18"/>
                <w:highlight w:val="yellow"/>
              </w:rPr>
            </w:pPr>
            <w:r>
              <w:rPr>
                <w:rFonts w:hAnsi="ＭＳ ゴシック" w:hint="eastAsia"/>
                <w:sz w:val="18"/>
                <w:szCs w:val="18"/>
                <w:highlight w:val="yellow"/>
              </w:rPr>
              <w:t>19　個別送迎体制強化加算</w:t>
            </w:r>
          </w:p>
          <w:p w:rsidR="004873B9" w:rsidRPr="004873B9" w:rsidRDefault="004873B9" w:rsidP="0042013F">
            <w:pPr>
              <w:ind w:left="180" w:hangingChars="100" w:hanging="180"/>
              <w:rPr>
                <w:rFonts w:hAnsi="ＭＳ ゴシック"/>
                <w:sz w:val="18"/>
                <w:szCs w:val="18"/>
              </w:rPr>
            </w:pPr>
          </w:p>
        </w:tc>
        <w:tc>
          <w:tcPr>
            <w:tcW w:w="6200" w:type="dxa"/>
            <w:tcBorders>
              <w:left w:val="single" w:sz="4" w:space="0" w:color="auto"/>
              <w:bottom w:val="single" w:sz="4" w:space="0" w:color="auto"/>
              <w:right w:val="single" w:sz="4" w:space="0" w:color="auto"/>
            </w:tcBorders>
            <w:shd w:val="clear" w:color="auto" w:fill="auto"/>
          </w:tcPr>
          <w:p w:rsidR="004873B9" w:rsidRPr="00B464AF" w:rsidRDefault="004873B9" w:rsidP="0042013F">
            <w:pPr>
              <w:spacing w:line="240" w:lineRule="exact"/>
              <w:rPr>
                <w:rFonts w:hAnsi="ＭＳ ゴシック"/>
                <w:sz w:val="18"/>
                <w:szCs w:val="18"/>
              </w:rPr>
            </w:pPr>
            <w:r>
              <w:rPr>
                <w:rFonts w:hAnsi="ＭＳ ゴシック" w:cs="ＭＳ Ｐゴシック" w:hint="eastAsia"/>
                <w:kern w:val="24"/>
                <w:sz w:val="18"/>
                <w:szCs w:val="18"/>
                <w:highlight w:val="yellow"/>
              </w:rPr>
              <w:t>所管庁に届け出て、送迎を行った場合に、</w:t>
            </w:r>
            <w:r>
              <w:rPr>
                <w:rFonts w:hAnsi="ＭＳ ゴシック" w:hint="eastAsia"/>
                <w:sz w:val="18"/>
                <w:szCs w:val="18"/>
                <w:highlight w:val="yellow"/>
              </w:rPr>
              <w:t>１日につき２１０単位を所定単位数に加算しているか。</w:t>
            </w:r>
          </w:p>
        </w:tc>
        <w:tc>
          <w:tcPr>
            <w:tcW w:w="625" w:type="dxa"/>
            <w:gridSpan w:val="3"/>
            <w:vMerge w:val="restart"/>
            <w:tcBorders>
              <w:left w:val="single" w:sz="4" w:space="0" w:color="auto"/>
              <w:right w:val="single" w:sz="4" w:space="0" w:color="auto"/>
            </w:tcBorders>
            <w:shd w:val="clear" w:color="auto" w:fill="auto"/>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688" w:type="dxa"/>
            <w:gridSpan w:val="3"/>
            <w:vMerge w:val="restart"/>
            <w:tcBorders>
              <w:left w:val="single" w:sz="4" w:space="0" w:color="auto"/>
              <w:right w:val="single" w:sz="4" w:space="0" w:color="auto"/>
            </w:tcBorders>
            <w:shd w:val="clear" w:color="auto" w:fill="auto"/>
            <w:vAlign w:val="center"/>
          </w:tcPr>
          <w:p w:rsidR="004873B9" w:rsidRPr="00151ED8" w:rsidRDefault="004873B9" w:rsidP="00E4576E">
            <w:pPr>
              <w:jc w:val="center"/>
              <w:rPr>
                <w:rFonts w:hAnsi="ＭＳ ゴシック"/>
                <w:sz w:val="24"/>
                <w:szCs w:val="24"/>
              </w:rPr>
            </w:pPr>
            <w:r>
              <w:rPr>
                <w:rFonts w:hAnsi="ＭＳ ゴシック" w:hint="eastAsia"/>
                <w:sz w:val="24"/>
                <w:szCs w:val="24"/>
              </w:rPr>
              <w:t>□</w:t>
            </w:r>
          </w:p>
        </w:tc>
        <w:tc>
          <w:tcPr>
            <w:tcW w:w="992" w:type="dxa"/>
            <w:gridSpan w:val="2"/>
            <w:vMerge w:val="restart"/>
            <w:tcBorders>
              <w:left w:val="single" w:sz="4" w:space="0" w:color="auto"/>
              <w:right w:val="single" w:sz="4" w:space="0" w:color="auto"/>
            </w:tcBorders>
            <w:shd w:val="clear" w:color="auto" w:fill="auto"/>
          </w:tcPr>
          <w:p w:rsidR="004873B9" w:rsidRPr="00B464AF" w:rsidRDefault="004873B9" w:rsidP="0042013F">
            <w:pPr>
              <w:rPr>
                <w:rFonts w:ascii="ＤＦ特太ゴシック体" w:eastAsia="ＤＦ特太ゴシック体" w:hAnsi="ＭＳ ゴシック"/>
                <w:sz w:val="16"/>
                <w:szCs w:val="16"/>
              </w:rPr>
            </w:pPr>
          </w:p>
        </w:tc>
      </w:tr>
      <w:tr w:rsidR="004873B9" w:rsidRPr="00151ED8" w:rsidTr="004873B9">
        <w:trPr>
          <w:trHeight w:val="576"/>
        </w:trPr>
        <w:tc>
          <w:tcPr>
            <w:tcW w:w="2268" w:type="dxa"/>
            <w:vMerge/>
            <w:tcBorders>
              <w:left w:val="single" w:sz="4" w:space="0" w:color="auto"/>
              <w:right w:val="single" w:sz="4" w:space="0" w:color="auto"/>
            </w:tcBorders>
            <w:shd w:val="clear" w:color="auto" w:fill="auto"/>
          </w:tcPr>
          <w:p w:rsidR="004873B9" w:rsidRDefault="004873B9" w:rsidP="004873B9">
            <w:pPr>
              <w:ind w:left="180" w:hangingChars="100" w:hanging="180"/>
              <w:rPr>
                <w:rFonts w:hAnsi="ＭＳ ゴシック"/>
                <w:sz w:val="18"/>
                <w:szCs w:val="18"/>
                <w:highlight w:val="yellow"/>
              </w:rPr>
            </w:pPr>
          </w:p>
        </w:tc>
        <w:tc>
          <w:tcPr>
            <w:tcW w:w="6200" w:type="dxa"/>
            <w:tcBorders>
              <w:left w:val="single" w:sz="4" w:space="0" w:color="auto"/>
              <w:bottom w:val="single" w:sz="4" w:space="0" w:color="auto"/>
              <w:right w:val="single" w:sz="4" w:space="0" w:color="auto"/>
            </w:tcBorders>
            <w:shd w:val="clear" w:color="auto" w:fill="auto"/>
          </w:tcPr>
          <w:p w:rsidR="004873B9" w:rsidRDefault="004873B9" w:rsidP="004873B9">
            <w:pPr>
              <w:pStyle w:val="a3"/>
              <w:spacing w:line="220" w:lineRule="exact"/>
              <w:rPr>
                <w:rFonts w:hAnsi="ＭＳ ゴシック"/>
                <w:sz w:val="18"/>
                <w:szCs w:val="18"/>
                <w:highlight w:val="yellow"/>
              </w:rPr>
            </w:pPr>
            <w:r>
              <w:rPr>
                <w:rFonts w:hAnsi="ＭＳ ゴシック" w:hint="eastAsia"/>
                <w:sz w:val="18"/>
                <w:szCs w:val="18"/>
                <w:highlight w:val="yellow"/>
              </w:rPr>
              <w:t>加算基準に適合しているか。</w:t>
            </w:r>
          </w:p>
          <w:p w:rsidR="004873B9" w:rsidRDefault="004873B9" w:rsidP="004873B9">
            <w:pPr>
              <w:pStyle w:val="a3"/>
              <w:spacing w:line="220" w:lineRule="exact"/>
              <w:rPr>
                <w:rFonts w:hAnsi="ＭＳ ゴシック" w:cs="ＭＳ Ｐゴシック"/>
                <w:kern w:val="24"/>
                <w:sz w:val="18"/>
                <w:szCs w:val="18"/>
                <w:highlight w:val="yellow"/>
              </w:rPr>
            </w:pPr>
            <w:r>
              <w:rPr>
                <w:rFonts w:hAnsi="ＭＳ ゴシック" w:cs="ＭＳ Ｐゴシック" w:hint="eastAsia"/>
                <w:kern w:val="24"/>
                <w:sz w:val="18"/>
                <w:szCs w:val="18"/>
                <w:highlight w:val="yellow"/>
              </w:rPr>
              <w:t>・指定療養通所介護事業所における2名以上の従事者により、個別に送迎を行っていること。</w:t>
            </w:r>
          </w:p>
          <w:p w:rsidR="004873B9" w:rsidRDefault="004873B9" w:rsidP="004873B9">
            <w:pPr>
              <w:spacing w:line="240" w:lineRule="exact"/>
              <w:rPr>
                <w:rFonts w:hAnsi="ＭＳ ゴシック" w:cs="ＭＳ Ｐゴシック"/>
                <w:kern w:val="24"/>
                <w:sz w:val="18"/>
                <w:szCs w:val="18"/>
                <w:highlight w:val="yellow"/>
              </w:rPr>
            </w:pPr>
            <w:r>
              <w:rPr>
                <w:rFonts w:hAnsi="ＭＳ ゴシック" w:cs="ＭＳ Ｐゴシック" w:hint="eastAsia"/>
                <w:kern w:val="24"/>
                <w:sz w:val="18"/>
                <w:szCs w:val="18"/>
                <w:highlight w:val="yellow"/>
              </w:rPr>
              <w:t>・当該従事者の内1名は、看護師又は准看護師であること。</w:t>
            </w:r>
          </w:p>
        </w:tc>
        <w:tc>
          <w:tcPr>
            <w:tcW w:w="625" w:type="dxa"/>
            <w:gridSpan w:val="3"/>
            <w:vMerge/>
            <w:tcBorders>
              <w:left w:val="single" w:sz="4" w:space="0" w:color="auto"/>
              <w:right w:val="single" w:sz="4" w:space="0" w:color="auto"/>
            </w:tcBorders>
            <w:shd w:val="clear" w:color="auto" w:fill="auto"/>
            <w:vAlign w:val="center"/>
          </w:tcPr>
          <w:p w:rsidR="004873B9" w:rsidRDefault="004873B9" w:rsidP="00E4576E">
            <w:pPr>
              <w:jc w:val="center"/>
              <w:rPr>
                <w:rFonts w:hAnsi="ＭＳ ゴシック"/>
                <w:sz w:val="24"/>
                <w:szCs w:val="24"/>
              </w:rPr>
            </w:pPr>
          </w:p>
        </w:tc>
        <w:tc>
          <w:tcPr>
            <w:tcW w:w="688" w:type="dxa"/>
            <w:gridSpan w:val="3"/>
            <w:vMerge/>
            <w:tcBorders>
              <w:left w:val="single" w:sz="4" w:space="0" w:color="auto"/>
              <w:right w:val="single" w:sz="4" w:space="0" w:color="auto"/>
            </w:tcBorders>
            <w:shd w:val="clear" w:color="auto" w:fill="auto"/>
            <w:vAlign w:val="center"/>
          </w:tcPr>
          <w:p w:rsidR="004873B9" w:rsidRDefault="004873B9" w:rsidP="00E4576E">
            <w:pPr>
              <w:jc w:val="center"/>
              <w:rPr>
                <w:rFonts w:hAnsi="ＭＳ ゴシック"/>
                <w:sz w:val="24"/>
                <w:szCs w:val="24"/>
              </w:rPr>
            </w:pPr>
          </w:p>
        </w:tc>
        <w:tc>
          <w:tcPr>
            <w:tcW w:w="992" w:type="dxa"/>
            <w:gridSpan w:val="2"/>
            <w:vMerge/>
            <w:tcBorders>
              <w:left w:val="single" w:sz="4" w:space="0" w:color="auto"/>
              <w:right w:val="single" w:sz="4" w:space="0" w:color="auto"/>
            </w:tcBorders>
            <w:shd w:val="clear" w:color="auto" w:fill="auto"/>
          </w:tcPr>
          <w:p w:rsidR="004873B9" w:rsidRPr="00B464AF" w:rsidRDefault="004873B9" w:rsidP="0042013F">
            <w:pPr>
              <w:rPr>
                <w:rFonts w:ascii="ＤＦ特太ゴシック体" w:eastAsia="ＤＦ特太ゴシック体" w:hAnsi="ＭＳ ゴシック"/>
                <w:sz w:val="16"/>
                <w:szCs w:val="16"/>
              </w:rPr>
            </w:pPr>
          </w:p>
        </w:tc>
      </w:tr>
      <w:tr w:rsidR="004873B9" w:rsidRPr="00151ED8" w:rsidTr="00E4576E">
        <w:trPr>
          <w:trHeight w:val="322"/>
        </w:trPr>
        <w:tc>
          <w:tcPr>
            <w:tcW w:w="2268" w:type="dxa"/>
            <w:vMerge/>
            <w:tcBorders>
              <w:left w:val="single" w:sz="4" w:space="0" w:color="auto"/>
              <w:right w:val="single" w:sz="4" w:space="0" w:color="auto"/>
            </w:tcBorders>
            <w:shd w:val="clear" w:color="auto" w:fill="auto"/>
          </w:tcPr>
          <w:p w:rsidR="004873B9" w:rsidRDefault="004873B9" w:rsidP="004873B9">
            <w:pPr>
              <w:ind w:left="180" w:hangingChars="100" w:hanging="180"/>
              <w:rPr>
                <w:rFonts w:hAnsi="ＭＳ ゴシック"/>
                <w:sz w:val="18"/>
                <w:szCs w:val="18"/>
                <w:highlight w:val="yellow"/>
              </w:rPr>
            </w:pPr>
          </w:p>
        </w:tc>
        <w:tc>
          <w:tcPr>
            <w:tcW w:w="6200" w:type="dxa"/>
            <w:tcBorders>
              <w:left w:val="single" w:sz="4" w:space="0" w:color="auto"/>
              <w:bottom w:val="single" w:sz="4" w:space="0" w:color="auto"/>
              <w:right w:val="single" w:sz="4" w:space="0" w:color="auto"/>
            </w:tcBorders>
            <w:shd w:val="clear" w:color="auto" w:fill="auto"/>
          </w:tcPr>
          <w:p w:rsidR="004873B9" w:rsidRDefault="004873B9" w:rsidP="0042013F">
            <w:pPr>
              <w:spacing w:line="240" w:lineRule="exact"/>
              <w:rPr>
                <w:rFonts w:hAnsi="ＭＳ ゴシック" w:cs="ＭＳ Ｐゴシック"/>
                <w:kern w:val="24"/>
                <w:sz w:val="18"/>
                <w:szCs w:val="18"/>
                <w:highlight w:val="yellow"/>
              </w:rPr>
            </w:pPr>
            <w:r>
              <w:rPr>
                <w:rFonts w:hAnsi="ＭＳ ゴシック" w:hint="eastAsia"/>
                <w:sz w:val="18"/>
                <w:szCs w:val="18"/>
                <w:highlight w:val="yellow"/>
              </w:rPr>
              <w:t>基準に適合しなかった場合、届出を行っているか。</w:t>
            </w:r>
          </w:p>
        </w:tc>
        <w:tc>
          <w:tcPr>
            <w:tcW w:w="625" w:type="dxa"/>
            <w:gridSpan w:val="3"/>
            <w:vMerge/>
            <w:tcBorders>
              <w:left w:val="single" w:sz="4" w:space="0" w:color="auto"/>
              <w:right w:val="single" w:sz="4" w:space="0" w:color="auto"/>
            </w:tcBorders>
            <w:shd w:val="clear" w:color="auto" w:fill="auto"/>
            <w:vAlign w:val="center"/>
          </w:tcPr>
          <w:p w:rsidR="004873B9" w:rsidRDefault="004873B9" w:rsidP="00E4576E">
            <w:pPr>
              <w:jc w:val="center"/>
              <w:rPr>
                <w:rFonts w:hAnsi="ＭＳ ゴシック"/>
                <w:sz w:val="24"/>
                <w:szCs w:val="24"/>
              </w:rPr>
            </w:pPr>
          </w:p>
        </w:tc>
        <w:tc>
          <w:tcPr>
            <w:tcW w:w="688" w:type="dxa"/>
            <w:gridSpan w:val="3"/>
            <w:vMerge/>
            <w:tcBorders>
              <w:left w:val="single" w:sz="4" w:space="0" w:color="auto"/>
              <w:right w:val="single" w:sz="4" w:space="0" w:color="auto"/>
            </w:tcBorders>
            <w:shd w:val="clear" w:color="auto" w:fill="auto"/>
            <w:vAlign w:val="center"/>
          </w:tcPr>
          <w:p w:rsidR="004873B9" w:rsidRDefault="004873B9" w:rsidP="00E4576E">
            <w:pPr>
              <w:jc w:val="center"/>
              <w:rPr>
                <w:rFonts w:hAnsi="ＭＳ ゴシック"/>
                <w:sz w:val="24"/>
                <w:szCs w:val="24"/>
              </w:rPr>
            </w:pPr>
          </w:p>
        </w:tc>
        <w:tc>
          <w:tcPr>
            <w:tcW w:w="992" w:type="dxa"/>
            <w:gridSpan w:val="2"/>
            <w:vMerge/>
            <w:tcBorders>
              <w:left w:val="single" w:sz="4" w:space="0" w:color="auto"/>
              <w:right w:val="single" w:sz="4" w:space="0" w:color="auto"/>
            </w:tcBorders>
            <w:shd w:val="clear" w:color="auto" w:fill="auto"/>
          </w:tcPr>
          <w:p w:rsidR="004873B9" w:rsidRPr="00B464AF" w:rsidRDefault="004873B9" w:rsidP="0042013F">
            <w:pPr>
              <w:rPr>
                <w:rFonts w:ascii="ＤＦ特太ゴシック体" w:eastAsia="ＤＦ特太ゴシック体" w:hAnsi="ＭＳ ゴシック"/>
                <w:sz w:val="16"/>
                <w:szCs w:val="16"/>
              </w:rPr>
            </w:pPr>
          </w:p>
        </w:tc>
      </w:tr>
      <w:tr w:rsidR="003F71CD" w:rsidRPr="00151ED8" w:rsidTr="0098277C">
        <w:trPr>
          <w:gridAfter w:val="1"/>
          <w:wAfter w:w="15" w:type="dxa"/>
          <w:trHeight w:val="898"/>
        </w:trPr>
        <w:tc>
          <w:tcPr>
            <w:tcW w:w="2268" w:type="dxa"/>
            <w:vMerge w:val="restart"/>
            <w:tcBorders>
              <w:top w:val="single" w:sz="4" w:space="0" w:color="auto"/>
              <w:left w:val="single" w:sz="4" w:space="0" w:color="auto"/>
            </w:tcBorders>
            <w:shd w:val="clear" w:color="auto" w:fill="auto"/>
            <w:tcMar>
              <w:top w:w="57" w:type="dxa"/>
              <w:left w:w="57" w:type="dxa"/>
              <w:bottom w:w="57" w:type="dxa"/>
              <w:right w:w="57" w:type="dxa"/>
            </w:tcMar>
            <w:vAlign w:val="center"/>
          </w:tcPr>
          <w:p w:rsidR="003F71CD" w:rsidRPr="00151ED8" w:rsidRDefault="00EB4500" w:rsidP="004873B9">
            <w:pPr>
              <w:spacing w:line="180" w:lineRule="atLeast"/>
              <w:jc w:val="left"/>
              <w:rPr>
                <w:rFonts w:hAnsi="ＭＳ ゴシック"/>
                <w:sz w:val="18"/>
                <w:szCs w:val="18"/>
              </w:rPr>
            </w:pPr>
            <w:r>
              <w:rPr>
                <w:rFonts w:hAnsi="ＭＳ ゴシック" w:hint="eastAsia"/>
                <w:sz w:val="18"/>
                <w:szCs w:val="18"/>
                <w:highlight w:val="yellow"/>
              </w:rPr>
              <w:t>20</w:t>
            </w:r>
            <w:r w:rsidR="003F71CD">
              <w:rPr>
                <w:rFonts w:hAnsi="ＭＳ ゴシック" w:hint="eastAsia"/>
                <w:sz w:val="18"/>
                <w:szCs w:val="18"/>
                <w:highlight w:val="yellow"/>
              </w:rPr>
              <w:t xml:space="preserve">　入浴介助体制強化加算</w:t>
            </w:r>
          </w:p>
        </w:tc>
        <w:tc>
          <w:tcPr>
            <w:tcW w:w="620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3F71CD" w:rsidRPr="00151ED8" w:rsidRDefault="003F71CD" w:rsidP="004873B9">
            <w:pPr>
              <w:spacing w:line="180" w:lineRule="atLeast"/>
              <w:jc w:val="left"/>
              <w:rPr>
                <w:rFonts w:hAnsi="ＭＳ ゴシック"/>
                <w:sz w:val="18"/>
                <w:szCs w:val="18"/>
              </w:rPr>
            </w:pPr>
            <w:r>
              <w:rPr>
                <w:rFonts w:hAnsi="ＭＳ ゴシック" w:cs="ＭＳ Ｐゴシック" w:hint="eastAsia"/>
                <w:kern w:val="24"/>
                <w:sz w:val="18"/>
                <w:szCs w:val="18"/>
                <w:highlight w:val="yellow"/>
              </w:rPr>
              <w:t>所管庁に届け出て、入浴介助を行った場合に、</w:t>
            </w:r>
            <w:r>
              <w:rPr>
                <w:rFonts w:hAnsi="ＭＳ ゴシック" w:hint="eastAsia"/>
                <w:sz w:val="18"/>
                <w:szCs w:val="18"/>
                <w:highlight w:val="yellow"/>
              </w:rPr>
              <w:t>１日につき６０単位を所定単位数に加算しているか。</w:t>
            </w:r>
          </w:p>
        </w:tc>
        <w:tc>
          <w:tcPr>
            <w:tcW w:w="625" w:type="dxa"/>
            <w:gridSpan w:val="3"/>
            <w:vMerge w:val="restart"/>
            <w:tcBorders>
              <w:top w:val="single" w:sz="4" w:space="0" w:color="auto"/>
              <w:right w:val="single" w:sz="4" w:space="0" w:color="auto"/>
            </w:tcBorders>
            <w:shd w:val="clear" w:color="auto" w:fill="auto"/>
            <w:tcMar>
              <w:top w:w="57" w:type="dxa"/>
              <w:left w:w="57" w:type="dxa"/>
              <w:bottom w:w="57" w:type="dxa"/>
              <w:right w:w="57" w:type="dxa"/>
            </w:tcMar>
            <w:vAlign w:val="center"/>
          </w:tcPr>
          <w:p w:rsidR="003F71CD" w:rsidRPr="00151ED8" w:rsidRDefault="003F71CD" w:rsidP="00E4576E">
            <w:pPr>
              <w:jc w:val="center"/>
              <w:rPr>
                <w:rFonts w:hAnsi="ＭＳ ゴシック"/>
                <w:sz w:val="24"/>
                <w:szCs w:val="24"/>
              </w:rPr>
            </w:pPr>
            <w:r>
              <w:rPr>
                <w:rFonts w:hAnsi="ＭＳ ゴシック" w:hint="eastAsia"/>
                <w:sz w:val="24"/>
                <w:szCs w:val="24"/>
              </w:rPr>
              <w:t>□</w:t>
            </w:r>
          </w:p>
        </w:tc>
        <w:tc>
          <w:tcPr>
            <w:tcW w:w="688" w:type="dxa"/>
            <w:gridSpan w:val="3"/>
            <w:vMerge w:val="restart"/>
            <w:tcBorders>
              <w:top w:val="single" w:sz="4" w:space="0" w:color="auto"/>
              <w:right w:val="single" w:sz="4" w:space="0" w:color="auto"/>
            </w:tcBorders>
            <w:shd w:val="clear" w:color="auto" w:fill="auto"/>
            <w:tcMar>
              <w:top w:w="57" w:type="dxa"/>
              <w:left w:w="57" w:type="dxa"/>
              <w:bottom w:w="57" w:type="dxa"/>
              <w:right w:w="57" w:type="dxa"/>
            </w:tcMar>
            <w:vAlign w:val="center"/>
          </w:tcPr>
          <w:p w:rsidR="003F71CD" w:rsidRPr="00151ED8" w:rsidRDefault="003F71CD" w:rsidP="00E4576E">
            <w:pPr>
              <w:jc w:val="center"/>
              <w:rPr>
                <w:rFonts w:hAnsi="ＭＳ ゴシック"/>
                <w:sz w:val="24"/>
                <w:szCs w:val="24"/>
              </w:rPr>
            </w:pPr>
            <w:r>
              <w:rPr>
                <w:rFonts w:hAnsi="ＭＳ ゴシック" w:hint="eastAsia"/>
                <w:sz w:val="24"/>
                <w:szCs w:val="24"/>
              </w:rPr>
              <w:t>□</w:t>
            </w:r>
          </w:p>
        </w:tc>
        <w:tc>
          <w:tcPr>
            <w:tcW w:w="977" w:type="dxa"/>
            <w:vMerge w:val="restar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tcPr>
          <w:p w:rsidR="003F71CD" w:rsidRPr="00B464AF" w:rsidRDefault="003F71CD" w:rsidP="00E4576E">
            <w:pPr>
              <w:rPr>
                <w:rFonts w:ascii="ＤＦ特太ゴシック体" w:eastAsia="ＤＦ特太ゴシック体" w:hAnsi="ＭＳ ゴシック"/>
                <w:sz w:val="16"/>
                <w:szCs w:val="16"/>
              </w:rPr>
            </w:pPr>
          </w:p>
        </w:tc>
      </w:tr>
      <w:tr w:rsidR="003F71CD" w:rsidRPr="00151ED8" w:rsidTr="0098277C">
        <w:trPr>
          <w:gridAfter w:val="1"/>
          <w:wAfter w:w="15" w:type="dxa"/>
          <w:trHeight w:val="322"/>
        </w:trPr>
        <w:tc>
          <w:tcPr>
            <w:tcW w:w="2268" w:type="dxa"/>
            <w:vMerge/>
            <w:tcBorders>
              <w:left w:val="single" w:sz="4" w:space="0" w:color="auto"/>
            </w:tcBorders>
            <w:shd w:val="clear" w:color="auto" w:fill="auto"/>
            <w:tcMar>
              <w:top w:w="57" w:type="dxa"/>
              <w:left w:w="57" w:type="dxa"/>
              <w:bottom w:w="57" w:type="dxa"/>
              <w:right w:w="57" w:type="dxa"/>
            </w:tcMar>
            <w:vAlign w:val="center"/>
          </w:tcPr>
          <w:p w:rsidR="003F71CD" w:rsidRDefault="003F71CD" w:rsidP="004873B9">
            <w:pPr>
              <w:spacing w:line="180" w:lineRule="atLeast"/>
              <w:jc w:val="left"/>
              <w:rPr>
                <w:rFonts w:hAnsi="ＭＳ ゴシック"/>
                <w:sz w:val="18"/>
                <w:szCs w:val="18"/>
                <w:highlight w:val="yellow"/>
              </w:rPr>
            </w:pPr>
          </w:p>
        </w:tc>
        <w:tc>
          <w:tcPr>
            <w:tcW w:w="6200" w:type="dxa"/>
            <w:tcBorders>
              <w:top w:val="single" w:sz="4" w:space="0" w:color="auto"/>
              <w:bottom w:val="single" w:sz="4" w:space="0" w:color="auto"/>
            </w:tcBorders>
            <w:shd w:val="clear" w:color="auto" w:fill="auto"/>
            <w:tcMar>
              <w:top w:w="57" w:type="dxa"/>
              <w:left w:w="57" w:type="dxa"/>
              <w:bottom w:w="57" w:type="dxa"/>
              <w:right w:w="57" w:type="dxa"/>
            </w:tcMar>
            <w:vAlign w:val="center"/>
          </w:tcPr>
          <w:p w:rsidR="003F71CD" w:rsidRDefault="003F71CD" w:rsidP="003F71CD">
            <w:pPr>
              <w:pStyle w:val="a3"/>
              <w:spacing w:line="220" w:lineRule="exact"/>
              <w:rPr>
                <w:rFonts w:hAnsi="ＭＳ ゴシック"/>
                <w:sz w:val="18"/>
                <w:szCs w:val="18"/>
                <w:highlight w:val="yellow"/>
              </w:rPr>
            </w:pPr>
            <w:r>
              <w:rPr>
                <w:rFonts w:hAnsi="ＭＳ ゴシック" w:hint="eastAsia"/>
                <w:sz w:val="18"/>
                <w:szCs w:val="18"/>
                <w:highlight w:val="yellow"/>
              </w:rPr>
              <w:t>加算基準に適合しているか。</w:t>
            </w:r>
          </w:p>
          <w:p w:rsidR="003F71CD" w:rsidRDefault="003F71CD" w:rsidP="003F71CD">
            <w:pPr>
              <w:pStyle w:val="a3"/>
              <w:spacing w:line="220" w:lineRule="exact"/>
              <w:rPr>
                <w:rFonts w:hAnsi="ＭＳ ゴシック" w:cs="ＭＳ Ｐゴシック"/>
                <w:kern w:val="24"/>
                <w:sz w:val="18"/>
                <w:szCs w:val="18"/>
                <w:highlight w:val="yellow"/>
              </w:rPr>
            </w:pPr>
            <w:r>
              <w:rPr>
                <w:rFonts w:hAnsi="ＭＳ ゴシック" w:cs="ＭＳ Ｐゴシック" w:hint="eastAsia"/>
                <w:kern w:val="24"/>
                <w:sz w:val="18"/>
                <w:szCs w:val="18"/>
                <w:highlight w:val="yellow"/>
              </w:rPr>
              <w:t>・指定療養通所介護事業所における2名以上の従事者により、個別に入浴介助を行っていること。</w:t>
            </w:r>
          </w:p>
          <w:p w:rsidR="003F71CD" w:rsidRDefault="003F71CD" w:rsidP="003F71CD">
            <w:pPr>
              <w:pStyle w:val="a3"/>
              <w:spacing w:line="220" w:lineRule="exact"/>
              <w:rPr>
                <w:rFonts w:hAnsi="ＭＳ ゴシック" w:cs="ＭＳ Ｐゴシック"/>
                <w:kern w:val="24"/>
                <w:sz w:val="18"/>
                <w:szCs w:val="18"/>
              </w:rPr>
            </w:pPr>
            <w:r>
              <w:rPr>
                <w:rFonts w:hAnsi="ＭＳ ゴシック" w:cs="ＭＳ Ｐゴシック" w:hint="eastAsia"/>
                <w:kern w:val="24"/>
                <w:sz w:val="18"/>
                <w:szCs w:val="18"/>
                <w:highlight w:val="yellow"/>
              </w:rPr>
              <w:t>・当該従事者の内1名は、看護師又は准看護師であること。</w:t>
            </w:r>
          </w:p>
          <w:p w:rsidR="003F71CD" w:rsidRPr="003F71CD" w:rsidRDefault="003F71CD" w:rsidP="003F71CD">
            <w:pPr>
              <w:pStyle w:val="a3"/>
              <w:spacing w:line="220" w:lineRule="exact"/>
              <w:rPr>
                <w:rFonts w:hAnsi="ＭＳ ゴシック" w:cs="ＭＳ Ｐゴシック"/>
                <w:kern w:val="24"/>
                <w:sz w:val="18"/>
                <w:szCs w:val="18"/>
              </w:rPr>
            </w:pPr>
          </w:p>
        </w:tc>
        <w:tc>
          <w:tcPr>
            <w:tcW w:w="625" w:type="dxa"/>
            <w:gridSpan w:val="3"/>
            <w:vMerge/>
            <w:tcBorders>
              <w:right w:val="single" w:sz="4" w:space="0" w:color="auto"/>
            </w:tcBorders>
            <w:shd w:val="clear" w:color="auto" w:fill="auto"/>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p>
        </w:tc>
        <w:tc>
          <w:tcPr>
            <w:tcW w:w="688" w:type="dxa"/>
            <w:gridSpan w:val="3"/>
            <w:vMerge/>
            <w:tcBorders>
              <w:right w:val="single" w:sz="4" w:space="0" w:color="auto"/>
            </w:tcBorders>
            <w:shd w:val="clear" w:color="auto" w:fill="auto"/>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p>
        </w:tc>
        <w:tc>
          <w:tcPr>
            <w:tcW w:w="977" w:type="dxa"/>
            <w:vMerge/>
            <w:tcBorders>
              <w:left w:val="single" w:sz="4" w:space="0" w:color="auto"/>
              <w:right w:val="single" w:sz="4" w:space="0" w:color="auto"/>
            </w:tcBorders>
            <w:shd w:val="clear" w:color="auto" w:fill="auto"/>
            <w:tcMar>
              <w:top w:w="57" w:type="dxa"/>
              <w:left w:w="57" w:type="dxa"/>
              <w:bottom w:w="57" w:type="dxa"/>
              <w:right w:w="57" w:type="dxa"/>
            </w:tcMar>
          </w:tcPr>
          <w:p w:rsidR="003F71CD" w:rsidRPr="00151ED8" w:rsidRDefault="003F71CD" w:rsidP="00D212AD">
            <w:pPr>
              <w:spacing w:line="180" w:lineRule="atLeast"/>
              <w:ind w:leftChars="-50" w:left="-105" w:rightChars="-50" w:right="-105"/>
              <w:jc w:val="center"/>
              <w:rPr>
                <w:rFonts w:hAnsi="ＭＳ ゴシック"/>
                <w:sz w:val="18"/>
                <w:szCs w:val="18"/>
              </w:rPr>
            </w:pPr>
          </w:p>
        </w:tc>
      </w:tr>
      <w:tr w:rsidR="003F71CD" w:rsidRPr="00151ED8" w:rsidTr="0098277C">
        <w:trPr>
          <w:gridAfter w:val="1"/>
          <w:wAfter w:w="15" w:type="dxa"/>
          <w:trHeight w:val="605"/>
        </w:trPr>
        <w:tc>
          <w:tcPr>
            <w:tcW w:w="2268" w:type="dxa"/>
            <w:vMerge/>
            <w:tcBorders>
              <w:left w:val="single" w:sz="4" w:space="0" w:color="auto"/>
              <w:bottom w:val="single" w:sz="12" w:space="0" w:color="auto"/>
            </w:tcBorders>
            <w:shd w:val="clear" w:color="auto" w:fill="auto"/>
            <w:tcMar>
              <w:top w:w="57" w:type="dxa"/>
              <w:left w:w="57" w:type="dxa"/>
              <w:bottom w:w="57" w:type="dxa"/>
              <w:right w:w="57" w:type="dxa"/>
            </w:tcMar>
            <w:vAlign w:val="center"/>
          </w:tcPr>
          <w:p w:rsidR="003F71CD" w:rsidRDefault="003F71CD" w:rsidP="004873B9">
            <w:pPr>
              <w:spacing w:line="180" w:lineRule="atLeast"/>
              <w:jc w:val="left"/>
              <w:rPr>
                <w:rFonts w:hAnsi="ＭＳ ゴシック"/>
                <w:sz w:val="18"/>
                <w:szCs w:val="18"/>
                <w:highlight w:val="yellow"/>
              </w:rPr>
            </w:pPr>
          </w:p>
        </w:tc>
        <w:tc>
          <w:tcPr>
            <w:tcW w:w="6200" w:type="dxa"/>
            <w:tcBorders>
              <w:top w:val="single" w:sz="4" w:space="0" w:color="auto"/>
              <w:bottom w:val="single" w:sz="12" w:space="0" w:color="auto"/>
            </w:tcBorders>
            <w:shd w:val="clear" w:color="auto" w:fill="auto"/>
            <w:tcMar>
              <w:top w:w="57" w:type="dxa"/>
              <w:left w:w="57" w:type="dxa"/>
              <w:bottom w:w="57" w:type="dxa"/>
              <w:right w:w="57" w:type="dxa"/>
            </w:tcMar>
            <w:vAlign w:val="center"/>
          </w:tcPr>
          <w:p w:rsidR="003F71CD" w:rsidRDefault="003F71CD" w:rsidP="00EB4500">
            <w:pPr>
              <w:spacing w:line="180" w:lineRule="atLeast"/>
              <w:jc w:val="left"/>
              <w:rPr>
                <w:rFonts w:hAnsi="ＭＳ ゴシック" w:cs="ＭＳ Ｐゴシック"/>
                <w:kern w:val="24"/>
                <w:sz w:val="18"/>
                <w:szCs w:val="18"/>
                <w:highlight w:val="yellow"/>
              </w:rPr>
            </w:pPr>
            <w:r>
              <w:rPr>
                <w:rFonts w:hAnsi="ＭＳ ゴシック" w:hint="eastAsia"/>
                <w:sz w:val="18"/>
                <w:szCs w:val="18"/>
                <w:highlight w:val="yellow"/>
              </w:rPr>
              <w:t>基準に適合しなかった場合、届出を行っているか。</w:t>
            </w:r>
          </w:p>
        </w:tc>
        <w:tc>
          <w:tcPr>
            <w:tcW w:w="625" w:type="dxa"/>
            <w:gridSpan w:val="3"/>
            <w:vMerge/>
            <w:tcBorders>
              <w:bottom w:val="single" w:sz="12" w:space="0" w:color="auto"/>
              <w:right w:val="single" w:sz="4" w:space="0" w:color="auto"/>
            </w:tcBorders>
            <w:shd w:val="clear" w:color="auto" w:fill="auto"/>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p>
        </w:tc>
        <w:tc>
          <w:tcPr>
            <w:tcW w:w="688" w:type="dxa"/>
            <w:gridSpan w:val="3"/>
            <w:vMerge/>
            <w:tcBorders>
              <w:bottom w:val="single" w:sz="12" w:space="0" w:color="auto"/>
              <w:right w:val="single" w:sz="4" w:space="0" w:color="auto"/>
            </w:tcBorders>
            <w:shd w:val="clear" w:color="auto" w:fill="auto"/>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p>
        </w:tc>
        <w:tc>
          <w:tcPr>
            <w:tcW w:w="977" w:type="dxa"/>
            <w:vMerge/>
            <w:tcBorders>
              <w:left w:val="single" w:sz="4" w:space="0" w:color="auto"/>
              <w:bottom w:val="single" w:sz="12" w:space="0" w:color="auto"/>
              <w:right w:val="single" w:sz="4" w:space="0" w:color="auto"/>
            </w:tcBorders>
            <w:shd w:val="clear" w:color="auto" w:fill="auto"/>
            <w:tcMar>
              <w:top w:w="57" w:type="dxa"/>
              <w:left w:w="57" w:type="dxa"/>
              <w:bottom w:w="57" w:type="dxa"/>
              <w:right w:w="57" w:type="dxa"/>
            </w:tcMar>
          </w:tcPr>
          <w:p w:rsidR="003F71CD" w:rsidRPr="00151ED8" w:rsidRDefault="003F71CD" w:rsidP="00D212AD">
            <w:pPr>
              <w:spacing w:line="180" w:lineRule="atLeast"/>
              <w:ind w:leftChars="-50" w:left="-105" w:rightChars="-50" w:right="-105"/>
              <w:jc w:val="center"/>
              <w:rPr>
                <w:rFonts w:hAnsi="ＭＳ ゴシック"/>
                <w:sz w:val="18"/>
                <w:szCs w:val="18"/>
              </w:rPr>
            </w:pPr>
          </w:p>
        </w:tc>
      </w:tr>
      <w:tr w:rsidR="003F71CD" w:rsidRPr="00151ED8" w:rsidTr="0098277C">
        <w:trPr>
          <w:gridAfter w:val="1"/>
          <w:wAfter w:w="15" w:type="dxa"/>
        </w:trPr>
        <w:tc>
          <w:tcPr>
            <w:tcW w:w="2268"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r w:rsidRPr="00151ED8">
              <w:rPr>
                <w:rFonts w:hAnsi="ＭＳ ゴシック" w:hint="eastAsia"/>
                <w:sz w:val="18"/>
                <w:szCs w:val="18"/>
              </w:rPr>
              <w:t>項　　目</w:t>
            </w:r>
          </w:p>
        </w:tc>
        <w:tc>
          <w:tcPr>
            <w:tcW w:w="6200"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r w:rsidRPr="00151ED8">
              <w:rPr>
                <w:rFonts w:hAnsi="ＭＳ ゴシック" w:hint="eastAsia"/>
                <w:sz w:val="18"/>
                <w:szCs w:val="18"/>
              </w:rPr>
              <w:t>内　　　　　　　容</w:t>
            </w:r>
          </w:p>
        </w:tc>
        <w:tc>
          <w:tcPr>
            <w:tcW w:w="625" w:type="dxa"/>
            <w:gridSpan w:val="3"/>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r w:rsidRPr="00151ED8">
              <w:rPr>
                <w:rFonts w:hAnsi="ＭＳ ゴシック" w:hint="eastAsia"/>
                <w:sz w:val="18"/>
                <w:szCs w:val="18"/>
              </w:rPr>
              <w:t>適</w:t>
            </w:r>
          </w:p>
        </w:tc>
        <w:tc>
          <w:tcPr>
            <w:tcW w:w="688" w:type="dxa"/>
            <w:gridSpan w:val="3"/>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3F71CD" w:rsidRPr="00151ED8" w:rsidRDefault="003F71CD" w:rsidP="00D212AD">
            <w:pPr>
              <w:spacing w:line="180" w:lineRule="atLeast"/>
              <w:jc w:val="center"/>
              <w:rPr>
                <w:rFonts w:hAnsi="ＭＳ ゴシック"/>
                <w:sz w:val="18"/>
                <w:szCs w:val="18"/>
              </w:rPr>
            </w:pPr>
            <w:r w:rsidRPr="00151ED8">
              <w:rPr>
                <w:rFonts w:hAnsi="ＭＳ ゴシック" w:hint="eastAsia"/>
                <w:sz w:val="18"/>
                <w:szCs w:val="18"/>
              </w:rPr>
              <w:t>不適</w:t>
            </w:r>
          </w:p>
        </w:tc>
        <w:tc>
          <w:tcPr>
            <w:tcW w:w="977"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3F71CD" w:rsidRPr="00151ED8" w:rsidRDefault="003F71CD" w:rsidP="00D212AD">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3F71CD" w:rsidRPr="00151ED8" w:rsidTr="00D212AD">
        <w:trPr>
          <w:trHeight w:val="2829"/>
        </w:trPr>
        <w:tc>
          <w:tcPr>
            <w:tcW w:w="2268" w:type="dxa"/>
            <w:vMerge w:val="restart"/>
            <w:tcBorders>
              <w:left w:val="single" w:sz="4" w:space="0" w:color="auto"/>
              <w:right w:val="single" w:sz="4" w:space="0" w:color="auto"/>
            </w:tcBorders>
            <w:shd w:val="clear" w:color="auto" w:fill="auto"/>
          </w:tcPr>
          <w:p w:rsidR="003F71CD" w:rsidRPr="00B464AF" w:rsidRDefault="00EB4500" w:rsidP="0042013F">
            <w:pPr>
              <w:ind w:left="180" w:hangingChars="100" w:hanging="180"/>
              <w:rPr>
                <w:rFonts w:hAnsi="ＭＳ ゴシック"/>
                <w:sz w:val="18"/>
                <w:szCs w:val="18"/>
              </w:rPr>
            </w:pPr>
            <w:r>
              <w:rPr>
                <w:rFonts w:hAnsi="ＭＳ ゴシック" w:hint="eastAsia"/>
                <w:sz w:val="18"/>
                <w:szCs w:val="18"/>
              </w:rPr>
              <w:t>21</w:t>
            </w:r>
            <w:r w:rsidR="003F71CD" w:rsidRPr="00B464AF">
              <w:rPr>
                <w:rFonts w:hAnsi="ＭＳ ゴシック" w:hint="eastAsia"/>
                <w:sz w:val="18"/>
                <w:szCs w:val="18"/>
              </w:rPr>
              <w:t xml:space="preserve">　介護職員処遇改善加算について</w:t>
            </w:r>
          </w:p>
          <w:p w:rsidR="003F71CD" w:rsidRPr="00B464AF" w:rsidRDefault="003F71CD" w:rsidP="0042013F">
            <w:pPr>
              <w:ind w:left="180" w:hangingChars="100" w:hanging="180"/>
              <w:rPr>
                <w:rFonts w:hAnsi="ＭＳ ゴシック"/>
                <w:sz w:val="18"/>
                <w:szCs w:val="18"/>
              </w:rPr>
            </w:pPr>
            <w:r w:rsidRPr="00B464AF">
              <w:rPr>
                <w:rFonts w:hAnsi="ＭＳ ゴシック" w:hint="eastAsia"/>
                <w:sz w:val="18"/>
                <w:szCs w:val="18"/>
              </w:rPr>
              <w:t>【介護予防同様】</w:t>
            </w:r>
          </w:p>
          <w:p w:rsidR="003F71CD" w:rsidRPr="00B464AF" w:rsidRDefault="003F71CD" w:rsidP="0091441D">
            <w:pPr>
              <w:ind w:left="465"/>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Pr="00B464AF" w:rsidRDefault="003F71CD" w:rsidP="00082BFE">
            <w:pPr>
              <w:numPr>
                <w:ilvl w:val="0"/>
                <w:numId w:val="20"/>
              </w:numPr>
              <w:tabs>
                <w:tab w:val="center" w:pos="4252"/>
                <w:tab w:val="right" w:pos="8504"/>
              </w:tabs>
              <w:snapToGrid w:val="0"/>
              <w:spacing w:line="240" w:lineRule="exact"/>
              <w:rPr>
                <w:rFonts w:hAnsi="ＭＳ ゴシック"/>
                <w:sz w:val="18"/>
                <w:szCs w:val="18"/>
              </w:rPr>
            </w:pPr>
            <w:r w:rsidRPr="00B464AF">
              <w:rPr>
                <w:rFonts w:hAnsi="ＭＳ ゴシック" w:hint="eastAsia"/>
                <w:sz w:val="18"/>
                <w:szCs w:val="18"/>
              </w:rPr>
              <w:t>介護職員処遇改善加算</w:t>
            </w: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r>
              <w:rPr>
                <w:rFonts w:hAnsi="ＭＳ ゴシック" w:hint="eastAsia"/>
                <w:sz w:val="18"/>
                <w:szCs w:val="18"/>
              </w:rPr>
              <w:t>（</w:t>
            </w:r>
            <w:r>
              <w:rPr>
                <w:rFonts w:hAnsi="ＭＳ ゴシック" w:hint="eastAsia"/>
                <w:sz w:val="18"/>
                <w:szCs w:val="18"/>
                <w:highlight w:val="yellow"/>
              </w:rPr>
              <w:t xml:space="preserve">１）介護職員処遇改善加算(Ⅰ)　</w:t>
            </w:r>
            <w:r>
              <w:rPr>
                <w:rFonts w:ascii="ＤＦ特太ゴシック体" w:eastAsia="ＤＦ特太ゴシック体" w:hAnsi="ＭＳ ゴシック" w:hint="eastAsia"/>
                <w:sz w:val="20"/>
                <w:highlight w:val="yellow"/>
              </w:rPr>
              <w:t xml:space="preserve"> </w:t>
            </w:r>
            <w:r>
              <w:rPr>
                <w:rFonts w:hAnsi="ＭＳ ゴシック" w:hint="eastAsia"/>
                <w:sz w:val="18"/>
                <w:szCs w:val="18"/>
                <w:highlight w:val="yellow"/>
              </w:rPr>
              <w:t>所定単位数にサービス別加算率を乗じた単位数の1000分の40に相当する単位数を加算しているか。</w:t>
            </w:r>
          </w:p>
          <w:p w:rsidR="003F71CD" w:rsidRDefault="003F71CD" w:rsidP="003F71CD">
            <w:pPr>
              <w:tabs>
                <w:tab w:val="center" w:pos="4252"/>
                <w:tab w:val="right" w:pos="8504"/>
              </w:tabs>
              <w:snapToGrid w:val="0"/>
              <w:spacing w:line="240" w:lineRule="exact"/>
              <w:ind w:firstLineChars="100" w:firstLine="172"/>
              <w:rPr>
                <w:rFonts w:hAnsi="ＭＳ ゴシック"/>
                <w:spacing w:val="-4"/>
                <w:sz w:val="18"/>
                <w:szCs w:val="18"/>
                <w:highlight w:val="yellow"/>
              </w:rPr>
            </w:pPr>
            <w:r>
              <w:rPr>
                <w:rFonts w:hAnsi="ＭＳ ゴシック" w:hint="eastAsia"/>
                <w:spacing w:val="-4"/>
                <w:sz w:val="18"/>
                <w:szCs w:val="18"/>
                <w:highlight w:val="yellow"/>
              </w:rPr>
              <w:t>【下の基準①から⑧　いずれにも適合</w:t>
            </w:r>
            <w:r>
              <w:rPr>
                <w:rFonts w:hAnsi="ＭＳ ゴシック" w:hint="eastAsia"/>
                <w:sz w:val="18"/>
                <w:szCs w:val="18"/>
                <w:highlight w:val="yellow"/>
              </w:rPr>
              <w:t>する場合</w:t>
            </w:r>
            <w:r>
              <w:rPr>
                <w:rFonts w:hAnsi="ＭＳ ゴシック" w:hint="eastAsia"/>
                <w:spacing w:val="-4"/>
                <w:sz w:val="18"/>
                <w:szCs w:val="18"/>
                <w:highlight w:val="yellow"/>
              </w:rPr>
              <w:t>】</w:t>
            </w:r>
          </w:p>
          <w:p w:rsidR="003F71CD" w:rsidRDefault="003F71CD" w:rsidP="003F71CD">
            <w:pPr>
              <w:tabs>
                <w:tab w:val="center" w:pos="4252"/>
                <w:tab w:val="right" w:pos="8504"/>
              </w:tabs>
              <w:snapToGrid w:val="0"/>
              <w:spacing w:line="240" w:lineRule="exact"/>
              <w:ind w:firstLineChars="100" w:firstLine="172"/>
              <w:rPr>
                <w:rFonts w:hAnsi="ＭＳ ゴシック"/>
                <w:spacing w:val="-4"/>
                <w:sz w:val="18"/>
                <w:szCs w:val="18"/>
                <w:highlight w:val="yellow"/>
              </w:rPr>
            </w:pP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r>
              <w:rPr>
                <w:rFonts w:hAnsi="ＭＳ ゴシック" w:hint="eastAsia"/>
                <w:sz w:val="18"/>
                <w:szCs w:val="18"/>
                <w:highlight w:val="yellow"/>
              </w:rPr>
              <w:t xml:space="preserve">（２）介護職員処遇改善加算(Ⅱ)　</w:t>
            </w:r>
            <w:r>
              <w:rPr>
                <w:rFonts w:ascii="ＤＦ特太ゴシック体" w:eastAsia="ＤＦ特太ゴシック体" w:hAnsi="ＭＳ ゴシック" w:hint="eastAsia"/>
                <w:sz w:val="20"/>
                <w:highlight w:val="yellow"/>
              </w:rPr>
              <w:t xml:space="preserve"> </w:t>
            </w:r>
            <w:r>
              <w:rPr>
                <w:rFonts w:hAnsi="ＭＳ ゴシック" w:hint="eastAsia"/>
                <w:sz w:val="18"/>
                <w:szCs w:val="18"/>
                <w:highlight w:val="yellow"/>
              </w:rPr>
              <w:t>所定単位数にサービス別加算率を乗じた単位数の1000分の22に相当する単位数を加算しているか。</w:t>
            </w:r>
          </w:p>
          <w:p w:rsidR="003F71CD" w:rsidRDefault="003F71CD" w:rsidP="003F71CD">
            <w:pPr>
              <w:tabs>
                <w:tab w:val="center" w:pos="4252"/>
                <w:tab w:val="right" w:pos="8504"/>
              </w:tabs>
              <w:snapToGrid w:val="0"/>
              <w:spacing w:line="240" w:lineRule="exact"/>
              <w:ind w:firstLineChars="100" w:firstLine="172"/>
              <w:rPr>
                <w:rFonts w:hAnsi="ＭＳ ゴシック"/>
                <w:sz w:val="18"/>
                <w:szCs w:val="18"/>
                <w:highlight w:val="yellow"/>
              </w:rPr>
            </w:pPr>
            <w:r>
              <w:rPr>
                <w:rFonts w:hAnsi="ＭＳ ゴシック" w:hint="eastAsia"/>
                <w:spacing w:val="-4"/>
                <w:sz w:val="18"/>
                <w:szCs w:val="18"/>
                <w:highlight w:val="yellow"/>
              </w:rPr>
              <w:t>【下の基準①から⑧　いずれにも適合</w:t>
            </w:r>
            <w:r>
              <w:rPr>
                <w:rFonts w:hAnsi="ＭＳ ゴシック" w:hint="eastAsia"/>
                <w:sz w:val="18"/>
                <w:szCs w:val="18"/>
                <w:highlight w:val="yellow"/>
              </w:rPr>
              <w:t>する場合</w:t>
            </w:r>
            <w:r>
              <w:rPr>
                <w:rFonts w:hAnsi="ＭＳ ゴシック" w:hint="eastAsia"/>
                <w:spacing w:val="-4"/>
                <w:sz w:val="18"/>
                <w:szCs w:val="18"/>
                <w:highlight w:val="yellow"/>
              </w:rPr>
              <w:t>】</w:t>
            </w:r>
          </w:p>
          <w:p w:rsidR="003F71CD" w:rsidRDefault="003F71CD" w:rsidP="003F71CD">
            <w:pPr>
              <w:tabs>
                <w:tab w:val="center" w:pos="4252"/>
                <w:tab w:val="right" w:pos="8504"/>
              </w:tabs>
              <w:snapToGrid w:val="0"/>
              <w:spacing w:line="240" w:lineRule="exact"/>
              <w:rPr>
                <w:rFonts w:hAnsi="ＭＳ ゴシック"/>
                <w:sz w:val="18"/>
                <w:szCs w:val="18"/>
                <w:highlight w:val="yellow"/>
              </w:rPr>
            </w:pP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r>
              <w:rPr>
                <w:rFonts w:hAnsi="ＭＳ ゴシック" w:hint="eastAsia"/>
                <w:sz w:val="18"/>
                <w:szCs w:val="18"/>
                <w:highlight w:val="yellow"/>
              </w:rPr>
              <w:t>（３）介護職員処遇改善加算(Ⅲ)　（２）により算定した単位数の100分の90に相当する単位数を加算しているか。</w:t>
            </w: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r>
              <w:rPr>
                <w:rFonts w:hAnsi="ＭＳ ゴシック" w:hint="eastAsia"/>
                <w:sz w:val="18"/>
                <w:szCs w:val="18"/>
                <w:highlight w:val="yellow"/>
              </w:rPr>
              <w:t>【</w:t>
            </w:r>
            <w:r>
              <w:rPr>
                <w:rFonts w:hAnsi="ＭＳ ゴシック" w:hint="eastAsia"/>
                <w:spacing w:val="-4"/>
                <w:sz w:val="18"/>
                <w:szCs w:val="18"/>
                <w:highlight w:val="yellow"/>
              </w:rPr>
              <w:t>下の基準</w:t>
            </w:r>
            <w:r>
              <w:rPr>
                <w:rFonts w:hAnsi="ＭＳ ゴシック" w:hint="eastAsia"/>
                <w:sz w:val="18"/>
                <w:szCs w:val="18"/>
                <w:highlight w:val="yellow"/>
              </w:rPr>
              <w:t>①から⑥かつ⑦又は⑧に掲げる基準に適合する場合】</w:t>
            </w: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p>
          <w:p w:rsidR="003F71CD" w:rsidRDefault="003F71CD" w:rsidP="003F71CD">
            <w:pPr>
              <w:tabs>
                <w:tab w:val="center" w:pos="4252"/>
                <w:tab w:val="right" w:pos="8504"/>
              </w:tabs>
              <w:snapToGrid w:val="0"/>
              <w:spacing w:line="240" w:lineRule="exact"/>
              <w:ind w:leftChars="100" w:left="210"/>
              <w:rPr>
                <w:rFonts w:hAnsi="ＭＳ ゴシック"/>
                <w:sz w:val="18"/>
                <w:szCs w:val="18"/>
                <w:highlight w:val="yellow"/>
              </w:rPr>
            </w:pPr>
            <w:r>
              <w:rPr>
                <w:rFonts w:hAnsi="ＭＳ ゴシック" w:hint="eastAsia"/>
                <w:sz w:val="18"/>
                <w:szCs w:val="18"/>
                <w:highlight w:val="yellow"/>
              </w:rPr>
              <w:t>（４）介護職員処遇改善加算(Ⅳ)　 （２）により算定した単位数の100分の80に相当する単位数を加算しているか。</w:t>
            </w:r>
          </w:p>
          <w:p w:rsidR="003F71CD" w:rsidRDefault="003F71CD" w:rsidP="003F71CD">
            <w:pPr>
              <w:spacing w:line="240" w:lineRule="exact"/>
              <w:ind w:firstLineChars="100" w:firstLine="180"/>
              <w:rPr>
                <w:rFonts w:hAnsi="ＭＳ ゴシック"/>
                <w:sz w:val="16"/>
                <w:szCs w:val="16"/>
              </w:rPr>
            </w:pPr>
            <w:r>
              <w:rPr>
                <w:rFonts w:hAnsi="ＭＳ ゴシック" w:hint="eastAsia"/>
                <w:sz w:val="18"/>
                <w:szCs w:val="18"/>
                <w:highlight w:val="yellow"/>
              </w:rPr>
              <w:t>【</w:t>
            </w:r>
            <w:r>
              <w:rPr>
                <w:rFonts w:hAnsi="ＭＳ ゴシック" w:hint="eastAsia"/>
                <w:spacing w:val="-4"/>
                <w:sz w:val="18"/>
                <w:szCs w:val="18"/>
                <w:highlight w:val="yellow"/>
              </w:rPr>
              <w:t>下の基準</w:t>
            </w:r>
            <w:r>
              <w:rPr>
                <w:rFonts w:hAnsi="ＭＳ ゴシック" w:hint="eastAsia"/>
                <w:sz w:val="18"/>
                <w:szCs w:val="18"/>
                <w:highlight w:val="yellow"/>
              </w:rPr>
              <w:t>①から⑥に掲げる基準に適合する場合】</w:t>
            </w:r>
          </w:p>
          <w:p w:rsidR="003F71CD" w:rsidRPr="00B464AF" w:rsidRDefault="003F71CD" w:rsidP="0042013F">
            <w:pPr>
              <w:autoSpaceDE w:val="0"/>
              <w:autoSpaceDN w:val="0"/>
              <w:adjustRightInd w:val="0"/>
              <w:snapToGrid w:val="0"/>
              <w:spacing w:line="220" w:lineRule="exact"/>
              <w:ind w:firstLineChars="400" w:firstLine="560"/>
              <w:jc w:val="left"/>
              <w:rPr>
                <w:rFonts w:ascii="ＭＳ 明朝" w:hAnsi="ＭＳ 明朝" w:cs="芟楙....."/>
                <w:spacing w:val="-10"/>
                <w:kern w:val="0"/>
                <w:sz w:val="16"/>
                <w:szCs w:val="16"/>
              </w:rPr>
            </w:pPr>
            <w:r w:rsidRPr="00B464AF">
              <w:rPr>
                <w:rFonts w:ascii="ＭＳ 明朝" w:hAnsi="ＭＳ 明朝" w:cs="芟楙....." w:hint="eastAsia"/>
                <w:spacing w:val="-10"/>
                <w:kern w:val="0"/>
                <w:sz w:val="16"/>
                <w:szCs w:val="16"/>
              </w:rPr>
              <w:t xml:space="preserve"> </w:t>
            </w: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val="restart"/>
            <w:tcBorders>
              <w:left w:val="single" w:sz="4" w:space="0" w:color="auto"/>
              <w:right w:val="single" w:sz="4" w:space="0" w:color="auto"/>
            </w:tcBorders>
            <w:shd w:val="clear" w:color="auto" w:fill="auto"/>
          </w:tcPr>
          <w:p w:rsidR="003F71CD" w:rsidRPr="00B464AF" w:rsidRDefault="003F71CD" w:rsidP="0042013F">
            <w:pPr>
              <w:spacing w:line="220" w:lineRule="exact"/>
              <w:jc w:val="center"/>
              <w:rPr>
                <w:rFonts w:hAnsi="ＭＳ ゴシック"/>
                <w:sz w:val="16"/>
                <w:szCs w:val="16"/>
              </w:rPr>
            </w:pPr>
            <w:r w:rsidRPr="00B464AF">
              <w:rPr>
                <w:rFonts w:hAnsi="ＭＳ ゴシック" w:hint="eastAsia"/>
                <w:sz w:val="16"/>
                <w:szCs w:val="16"/>
              </w:rPr>
              <w:t>平成12厚告19の</w:t>
            </w:r>
          </w:p>
          <w:p w:rsidR="003F71CD" w:rsidRPr="00B464AF" w:rsidRDefault="003F71CD" w:rsidP="0042013F">
            <w:pPr>
              <w:spacing w:line="220" w:lineRule="exact"/>
              <w:jc w:val="center"/>
              <w:rPr>
                <w:rFonts w:hAnsi="ＭＳ ゴシック"/>
                <w:sz w:val="16"/>
                <w:szCs w:val="16"/>
              </w:rPr>
            </w:pPr>
            <w:r w:rsidRPr="00B464AF">
              <w:rPr>
                <w:rFonts w:hAnsi="ＭＳ ゴシック" w:hint="eastAsia"/>
                <w:sz w:val="16"/>
                <w:szCs w:val="16"/>
              </w:rPr>
              <w:t>別表の6</w:t>
            </w:r>
          </w:p>
          <w:p w:rsidR="003F71CD" w:rsidRPr="00B464AF" w:rsidRDefault="003F71CD" w:rsidP="0042013F">
            <w:pPr>
              <w:spacing w:line="220" w:lineRule="exact"/>
              <w:jc w:val="center"/>
              <w:rPr>
                <w:rFonts w:hAnsi="ＭＳ ゴシック"/>
                <w:sz w:val="16"/>
                <w:szCs w:val="16"/>
              </w:rPr>
            </w:pPr>
            <w:r w:rsidRPr="00B464AF">
              <w:rPr>
                <w:rFonts w:hAnsi="ＭＳ ゴシック" w:hint="eastAsia"/>
                <w:sz w:val="16"/>
                <w:szCs w:val="16"/>
              </w:rPr>
              <w:t>へ-注</w:t>
            </w:r>
          </w:p>
          <w:p w:rsidR="003F71CD" w:rsidRPr="00B464AF" w:rsidRDefault="003F71CD" w:rsidP="0042013F">
            <w:pPr>
              <w:spacing w:line="220" w:lineRule="exact"/>
              <w:jc w:val="center"/>
              <w:rPr>
                <w:rFonts w:hAnsi="ＭＳ ゴシック"/>
                <w:sz w:val="16"/>
                <w:szCs w:val="16"/>
              </w:rPr>
            </w:pPr>
            <w:r w:rsidRPr="00B464AF">
              <w:rPr>
                <w:rFonts w:hAnsi="ＭＳ ゴシック" w:hint="eastAsia"/>
                <w:spacing w:val="-4"/>
                <w:sz w:val="16"/>
                <w:szCs w:val="16"/>
              </w:rPr>
              <w:t>老企第36号1-7-(17)</w:t>
            </w:r>
          </w:p>
        </w:tc>
      </w:tr>
      <w:tr w:rsidR="003F71CD" w:rsidRPr="00151ED8" w:rsidTr="00D212AD">
        <w:trPr>
          <w:trHeight w:val="636"/>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Pr="00B464AF" w:rsidRDefault="003F71CD" w:rsidP="0042013F">
            <w:pPr>
              <w:spacing w:line="240" w:lineRule="exact"/>
              <w:ind w:left="180" w:hangingChars="100" w:hanging="180"/>
              <w:rPr>
                <w:rFonts w:hAnsi="ＭＳ ゴシック"/>
                <w:sz w:val="18"/>
                <w:szCs w:val="18"/>
              </w:rPr>
            </w:pPr>
            <w:r w:rsidRPr="00B464AF">
              <w:rPr>
                <w:rFonts w:hAnsi="ＭＳ ゴシック" w:hint="eastAsia"/>
                <w:sz w:val="18"/>
                <w:szCs w:val="18"/>
              </w:rPr>
              <w:t>①介護職員の賃金（退職手当除く）の改善に要する費用見込額が、介護職員処遇改善加算の算定見込額を上回る賃金改善に関する計画を策定し、当該計画に基づき適切な措置を講じているか。</w:t>
            </w: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579"/>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42013F">
            <w:pPr>
              <w:spacing w:line="240" w:lineRule="exact"/>
              <w:ind w:left="180" w:hangingChars="100" w:hanging="180"/>
              <w:rPr>
                <w:rFonts w:hAnsi="ＭＳ ゴシック"/>
                <w:sz w:val="18"/>
                <w:szCs w:val="18"/>
              </w:rPr>
            </w:pPr>
            <w:r w:rsidRPr="00B464AF">
              <w:rPr>
                <w:rFonts w:hAnsi="ＭＳ ゴシック" w:hint="eastAsia"/>
                <w:sz w:val="18"/>
                <w:szCs w:val="18"/>
              </w:rPr>
              <w:t>②当該指定通所介護事業所において、①の賃金改善に関する計画並びに当該計画に係る実施期間及び実施方法その他の介護職員の処遇改善の計画等を記載した介護職員処遇改善計画書を作成し、全ての介護職員に周知し、都道府県知事に届けているか。</w:t>
            </w:r>
          </w:p>
          <w:p w:rsidR="003F71CD" w:rsidRPr="00B464AF" w:rsidRDefault="003F71CD" w:rsidP="0042013F">
            <w:pPr>
              <w:spacing w:line="240" w:lineRule="exact"/>
              <w:ind w:left="180" w:hangingChars="100" w:hanging="180"/>
              <w:rPr>
                <w:rFonts w:hAnsi="ＭＳ ゴシック"/>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392"/>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42013F">
            <w:pPr>
              <w:autoSpaceDE w:val="0"/>
              <w:autoSpaceDN w:val="0"/>
              <w:adjustRightInd w:val="0"/>
              <w:spacing w:line="260" w:lineRule="exact"/>
              <w:rPr>
                <w:rFonts w:hAnsi="ＭＳ ゴシック"/>
                <w:sz w:val="18"/>
                <w:szCs w:val="18"/>
              </w:rPr>
            </w:pPr>
            <w:r w:rsidRPr="00B464AF">
              <w:rPr>
                <w:rFonts w:hAnsi="ＭＳ ゴシック" w:hint="eastAsia"/>
                <w:sz w:val="18"/>
                <w:szCs w:val="18"/>
              </w:rPr>
              <w:t>③介護職員処遇改善加算の算定額に相当する賃金改善を実施しているか。</w:t>
            </w:r>
          </w:p>
          <w:p w:rsidR="003F71CD" w:rsidRPr="00B464AF" w:rsidRDefault="003F71CD" w:rsidP="0042013F">
            <w:pPr>
              <w:autoSpaceDE w:val="0"/>
              <w:autoSpaceDN w:val="0"/>
              <w:adjustRightInd w:val="0"/>
              <w:spacing w:line="260" w:lineRule="exact"/>
              <w:rPr>
                <w:rFonts w:hAnsi="ＭＳ ゴシック" w:cs="MS-Mincho"/>
                <w:kern w:val="0"/>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433"/>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42013F">
            <w:pPr>
              <w:pStyle w:val="a3"/>
              <w:spacing w:line="240" w:lineRule="exact"/>
              <w:ind w:left="180" w:hangingChars="100" w:hanging="180"/>
              <w:rPr>
                <w:rFonts w:hAnsi="ＭＳ ゴシック"/>
                <w:sz w:val="18"/>
                <w:szCs w:val="18"/>
              </w:rPr>
            </w:pPr>
            <w:r w:rsidRPr="00B464AF">
              <w:rPr>
                <w:rFonts w:hAnsi="ＭＳ ゴシック" w:hint="eastAsia"/>
                <w:sz w:val="18"/>
                <w:szCs w:val="18"/>
              </w:rPr>
              <w:t>④当該指定通所介護事業所において、事業年度ごとに介護職員の処遇改善に関する実績を都道府県知事に報告しているか。</w:t>
            </w:r>
          </w:p>
          <w:p w:rsidR="003F71CD" w:rsidRPr="00B464AF" w:rsidRDefault="003F71CD" w:rsidP="0042013F">
            <w:pPr>
              <w:pStyle w:val="a3"/>
              <w:spacing w:line="240" w:lineRule="exact"/>
              <w:ind w:left="180" w:hangingChars="100" w:hanging="180"/>
              <w:rPr>
                <w:rFonts w:hAnsi="ＭＳ ゴシック"/>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262"/>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42013F">
            <w:pPr>
              <w:pStyle w:val="a3"/>
              <w:spacing w:line="240" w:lineRule="exact"/>
              <w:ind w:left="180" w:hangingChars="100" w:hanging="180"/>
              <w:rPr>
                <w:rFonts w:hAnsi="ＭＳ ゴシック"/>
                <w:sz w:val="18"/>
                <w:szCs w:val="18"/>
              </w:rPr>
            </w:pPr>
            <w:r w:rsidRPr="00B464AF">
              <w:rPr>
                <w:rFonts w:hAnsi="ＭＳ ゴシック" w:hint="eastAsia"/>
                <w:sz w:val="18"/>
                <w:szCs w:val="18"/>
              </w:rPr>
              <w:t>⑤算定日が属する月の前12ヶ月間において、労働基準法、労働者災害補償保険法、最低賃金法、労働安全衛生法、雇用保険法その他の労働に関する法令に違反し、罰金以上の刑に処されていないか。</w:t>
            </w:r>
          </w:p>
          <w:p w:rsidR="003F71CD" w:rsidRPr="00B464AF" w:rsidRDefault="003F71CD" w:rsidP="0042013F">
            <w:pPr>
              <w:pStyle w:val="a3"/>
              <w:spacing w:line="240" w:lineRule="exact"/>
              <w:ind w:left="180" w:hangingChars="100" w:hanging="180"/>
              <w:rPr>
                <w:rFonts w:hAnsi="ＭＳ ゴシック"/>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385"/>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8831AF">
            <w:pPr>
              <w:pStyle w:val="a3"/>
              <w:spacing w:line="240" w:lineRule="exact"/>
              <w:ind w:left="180" w:hangingChars="100" w:hanging="180"/>
              <w:rPr>
                <w:rFonts w:hAnsi="ＭＳ ゴシック"/>
                <w:sz w:val="18"/>
                <w:szCs w:val="18"/>
              </w:rPr>
            </w:pPr>
            <w:r w:rsidRPr="00B464AF">
              <w:rPr>
                <w:rFonts w:hAnsi="ＭＳ ゴシック" w:hint="eastAsia"/>
                <w:sz w:val="18"/>
                <w:szCs w:val="18"/>
              </w:rPr>
              <w:t>⑥当該指定通所介護事業所において、労働保険料の納付が適正に行われているか。</w:t>
            </w:r>
          </w:p>
          <w:p w:rsidR="003F71CD" w:rsidRDefault="003F71CD" w:rsidP="008831AF">
            <w:pPr>
              <w:pStyle w:val="a3"/>
              <w:spacing w:line="240" w:lineRule="exact"/>
              <w:ind w:left="180" w:hangingChars="100" w:hanging="180"/>
              <w:rPr>
                <w:rFonts w:hAnsi="ＭＳ ゴシック"/>
                <w:sz w:val="18"/>
                <w:szCs w:val="18"/>
              </w:rPr>
            </w:pPr>
          </w:p>
          <w:p w:rsidR="003F71CD" w:rsidRPr="00B464AF" w:rsidRDefault="003F71CD" w:rsidP="008831AF">
            <w:pPr>
              <w:pStyle w:val="a3"/>
              <w:spacing w:line="240" w:lineRule="exact"/>
              <w:ind w:left="180" w:hangingChars="100" w:hanging="180"/>
              <w:rPr>
                <w:rFonts w:hAnsi="ＭＳ ゴシック"/>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318"/>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3F71CD">
            <w:pPr>
              <w:pStyle w:val="a3"/>
              <w:spacing w:line="220" w:lineRule="exact"/>
              <w:ind w:leftChars="-30" w:left="-63" w:firstLineChars="50" w:firstLine="90"/>
              <w:rPr>
                <w:rFonts w:hAnsi="ＭＳ ゴシック"/>
                <w:sz w:val="18"/>
                <w:szCs w:val="18"/>
                <w:highlight w:val="yellow"/>
              </w:rPr>
            </w:pPr>
            <w:r>
              <w:rPr>
                <w:rFonts w:hAnsi="ＭＳ ゴシック" w:hint="eastAsia"/>
                <w:sz w:val="18"/>
                <w:szCs w:val="18"/>
                <w:highlight w:val="yellow"/>
              </w:rPr>
              <w:t>⑦次にかかげる基準のいずれにも適合しているか。</w:t>
            </w:r>
          </w:p>
          <w:p w:rsidR="003F71CD" w:rsidRDefault="003F71CD" w:rsidP="003F71CD">
            <w:pPr>
              <w:pStyle w:val="a3"/>
              <w:spacing w:line="220" w:lineRule="exact"/>
              <w:ind w:leftChars="-30" w:left="-63" w:firstLineChars="50" w:firstLine="90"/>
              <w:rPr>
                <w:rFonts w:hAnsi="ＭＳ ゴシック"/>
                <w:sz w:val="18"/>
                <w:szCs w:val="18"/>
                <w:highlight w:val="yellow"/>
              </w:rPr>
            </w:pPr>
            <w:r>
              <w:rPr>
                <w:rFonts w:hAnsi="ＭＳ ゴシック" w:hint="eastAsia"/>
                <w:sz w:val="18"/>
                <w:szCs w:val="18"/>
                <w:highlight w:val="yellow"/>
              </w:rPr>
              <w:t>※〔Ⅰ〕はaからｄいずれも。〔Ⅱ〕はａ、ｂのいずれかとｃ、ｄ全て。</w:t>
            </w:r>
          </w:p>
          <w:p w:rsidR="003F71CD" w:rsidRDefault="003F71CD" w:rsidP="003F71CD">
            <w:pPr>
              <w:pStyle w:val="a3"/>
              <w:spacing w:line="220" w:lineRule="exact"/>
              <w:ind w:leftChars="-30" w:left="-63" w:firstLineChars="100" w:firstLine="180"/>
              <w:rPr>
                <w:rFonts w:hAnsi="ＭＳ ゴシック"/>
                <w:sz w:val="18"/>
                <w:szCs w:val="18"/>
                <w:highlight w:val="yellow"/>
              </w:rPr>
            </w:pPr>
            <w:r>
              <w:rPr>
                <w:rFonts w:hAnsi="ＭＳ ゴシック" w:hint="eastAsia"/>
                <w:sz w:val="18"/>
                <w:szCs w:val="18"/>
                <w:highlight w:val="yellow"/>
              </w:rPr>
              <w:t>a）介護職員の任用の際における職責又は職務内容等の要件（賃金に関することを含む。）を定めていること。</w:t>
            </w:r>
          </w:p>
          <w:p w:rsidR="003F71CD" w:rsidRDefault="003F71CD" w:rsidP="003F71CD">
            <w:pPr>
              <w:pStyle w:val="a3"/>
              <w:spacing w:line="220" w:lineRule="exact"/>
              <w:ind w:leftChars="-30" w:left="-63" w:firstLineChars="100" w:firstLine="180"/>
              <w:rPr>
                <w:rFonts w:hAnsi="ＭＳ ゴシック"/>
                <w:sz w:val="18"/>
                <w:szCs w:val="18"/>
                <w:highlight w:val="yellow"/>
              </w:rPr>
            </w:pPr>
            <w:r>
              <w:rPr>
                <w:rFonts w:hAnsi="ＭＳ ゴシック" w:hint="eastAsia"/>
                <w:sz w:val="18"/>
                <w:szCs w:val="18"/>
                <w:highlight w:val="yellow"/>
              </w:rPr>
              <w:t>b)aの要件について書面をもって作成し、全ての職員に周知していること。</w:t>
            </w:r>
          </w:p>
          <w:p w:rsidR="003F71CD" w:rsidRDefault="003F71CD" w:rsidP="003F71CD">
            <w:pPr>
              <w:pStyle w:val="a3"/>
              <w:spacing w:line="220" w:lineRule="exact"/>
              <w:ind w:leftChars="70" w:left="237" w:hangingChars="50" w:hanging="90"/>
              <w:rPr>
                <w:rFonts w:hAnsi="ＭＳ ゴシック"/>
                <w:sz w:val="18"/>
                <w:szCs w:val="18"/>
                <w:highlight w:val="yellow"/>
              </w:rPr>
            </w:pPr>
            <w:r>
              <w:rPr>
                <w:rFonts w:hAnsi="ＭＳ ゴシック" w:hint="eastAsia"/>
                <w:sz w:val="18"/>
                <w:szCs w:val="18"/>
                <w:highlight w:val="yellow"/>
              </w:rPr>
              <w:t>c)介護職員の資質の向上の支援に関する計画を策定し、当該計画に係る研修の実施又は研修の機会を確保していること。</w:t>
            </w:r>
          </w:p>
          <w:p w:rsidR="003F71CD" w:rsidRPr="00B464AF" w:rsidRDefault="003F71CD" w:rsidP="003F71CD">
            <w:pPr>
              <w:pStyle w:val="a3"/>
              <w:spacing w:line="240" w:lineRule="exact"/>
              <w:ind w:left="180" w:hangingChars="100" w:hanging="180"/>
              <w:rPr>
                <w:rFonts w:hAnsi="ＭＳ ゴシック"/>
                <w:sz w:val="18"/>
                <w:szCs w:val="18"/>
              </w:rPr>
            </w:pPr>
            <w:r>
              <w:rPr>
                <w:rFonts w:hAnsi="ＭＳ ゴシック" w:hint="eastAsia"/>
                <w:sz w:val="18"/>
                <w:szCs w:val="18"/>
                <w:highlight w:val="yellow"/>
              </w:rPr>
              <w:t>d)aの要件について全ての介護職員に周知していること。</w:t>
            </w: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318"/>
        </w:trPr>
        <w:tc>
          <w:tcPr>
            <w:tcW w:w="2268" w:type="dxa"/>
            <w:vMerge/>
            <w:tcBorders>
              <w:left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8831AF">
            <w:pPr>
              <w:spacing w:line="240" w:lineRule="exact"/>
              <w:rPr>
                <w:rFonts w:hAnsi="ＭＳ ゴシック"/>
                <w:sz w:val="18"/>
                <w:szCs w:val="18"/>
              </w:rPr>
            </w:pPr>
            <w:r w:rsidRPr="00B464AF">
              <w:rPr>
                <w:rFonts w:hAnsi="ＭＳ ゴシック" w:hint="eastAsia"/>
                <w:sz w:val="18"/>
                <w:szCs w:val="18"/>
              </w:rPr>
              <w:t>⑧平成20年10月から②の届出の日の属する月の前月までに実施した介護職員の処遇改善の内容（賃金改善に関するものを除く。）及び当該介護職員の処遇改善に要した費用を全ての職員に周知しているか。</w:t>
            </w:r>
          </w:p>
          <w:p w:rsidR="003F71CD" w:rsidRDefault="003F71CD" w:rsidP="008831AF">
            <w:pPr>
              <w:spacing w:line="240" w:lineRule="exact"/>
              <w:rPr>
                <w:rFonts w:hAnsi="ＭＳ ゴシック"/>
                <w:sz w:val="18"/>
                <w:szCs w:val="18"/>
              </w:rPr>
            </w:pPr>
          </w:p>
          <w:p w:rsidR="003F71CD" w:rsidRPr="008831AF" w:rsidRDefault="003F71CD" w:rsidP="008831AF">
            <w:pPr>
              <w:spacing w:line="240" w:lineRule="exact"/>
              <w:rPr>
                <w:rFonts w:hAnsi="ＭＳ ゴシック"/>
                <w:sz w:val="18"/>
                <w:szCs w:val="18"/>
              </w:rPr>
            </w:pPr>
          </w:p>
        </w:tc>
        <w:tc>
          <w:tcPr>
            <w:tcW w:w="625"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r w:rsidR="003F71CD" w:rsidRPr="00151ED8" w:rsidTr="00D212AD">
        <w:trPr>
          <w:trHeight w:val="243"/>
        </w:trPr>
        <w:tc>
          <w:tcPr>
            <w:tcW w:w="2268" w:type="dxa"/>
            <w:vMerge/>
            <w:tcBorders>
              <w:left w:val="single" w:sz="4" w:space="0" w:color="auto"/>
              <w:bottom w:val="single" w:sz="4" w:space="0" w:color="auto"/>
              <w:right w:val="single" w:sz="4" w:space="0" w:color="auto"/>
            </w:tcBorders>
            <w:shd w:val="clear" w:color="auto" w:fill="auto"/>
          </w:tcPr>
          <w:p w:rsidR="003F71CD" w:rsidRPr="00B464AF" w:rsidRDefault="003F71CD" w:rsidP="0042013F">
            <w:pPr>
              <w:ind w:left="180" w:hangingChars="100" w:hanging="180"/>
              <w:rPr>
                <w:rFonts w:hAnsi="ＭＳ ゴシック"/>
                <w:sz w:val="18"/>
                <w:szCs w:val="18"/>
              </w:rPr>
            </w:pPr>
          </w:p>
        </w:tc>
        <w:tc>
          <w:tcPr>
            <w:tcW w:w="6200" w:type="dxa"/>
            <w:tcBorders>
              <w:top w:val="single" w:sz="4" w:space="0" w:color="auto"/>
              <w:left w:val="single" w:sz="4" w:space="0" w:color="auto"/>
              <w:bottom w:val="single" w:sz="4" w:space="0" w:color="auto"/>
              <w:right w:val="single" w:sz="4" w:space="0" w:color="auto"/>
            </w:tcBorders>
            <w:shd w:val="clear" w:color="auto" w:fill="auto"/>
          </w:tcPr>
          <w:p w:rsidR="003F71CD" w:rsidRDefault="003F71CD" w:rsidP="0042013F">
            <w:pPr>
              <w:rPr>
                <w:rFonts w:ascii="ＤＦ特太ゴシック体" w:eastAsia="ＤＦ特太ゴシック体" w:hAnsi="ＭＳ ゴシック"/>
                <w:sz w:val="20"/>
              </w:rPr>
            </w:pPr>
            <w:r w:rsidRPr="00B464AF">
              <w:rPr>
                <w:rFonts w:ascii="ＤＦ特太ゴシック体" w:eastAsia="ＤＦ特太ゴシック体" w:hAnsi="ＭＳ ゴシック" w:hint="eastAsia"/>
                <w:sz w:val="20"/>
              </w:rPr>
              <w:t>届出している計画どおりしているか。</w:t>
            </w:r>
          </w:p>
          <w:p w:rsidR="003F71CD" w:rsidRDefault="003F71CD" w:rsidP="0042013F">
            <w:pPr>
              <w:rPr>
                <w:rFonts w:ascii="ＤＦ特太ゴシック体" w:eastAsia="ＤＦ特太ゴシック体" w:hAnsi="ＭＳ ゴシック"/>
                <w:sz w:val="20"/>
              </w:rPr>
            </w:pPr>
          </w:p>
          <w:p w:rsidR="003F71CD" w:rsidRPr="00B464AF" w:rsidRDefault="003F71CD" w:rsidP="0042013F">
            <w:pPr>
              <w:rPr>
                <w:rFonts w:ascii="Century"/>
                <w:spacing w:val="-10"/>
                <w:sz w:val="16"/>
                <w:szCs w:val="16"/>
              </w:rPr>
            </w:pPr>
          </w:p>
        </w:tc>
        <w:tc>
          <w:tcPr>
            <w:tcW w:w="625" w:type="dxa"/>
            <w:gridSpan w:val="3"/>
            <w:tcBorders>
              <w:left w:val="single" w:sz="4" w:space="0" w:color="auto"/>
              <w:bottom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688" w:type="dxa"/>
            <w:gridSpan w:val="3"/>
            <w:tcBorders>
              <w:left w:val="single" w:sz="4" w:space="0" w:color="auto"/>
              <w:bottom w:val="single" w:sz="4" w:space="0" w:color="auto"/>
              <w:right w:val="single" w:sz="4" w:space="0" w:color="auto"/>
            </w:tcBorders>
            <w:shd w:val="clear" w:color="auto" w:fill="auto"/>
            <w:vAlign w:val="center"/>
          </w:tcPr>
          <w:p w:rsidR="003F71CD" w:rsidRPr="00151ED8" w:rsidRDefault="003F71CD" w:rsidP="00725BF7">
            <w:pPr>
              <w:jc w:val="center"/>
              <w:rPr>
                <w:rFonts w:hAnsi="ＭＳ ゴシック"/>
                <w:sz w:val="24"/>
                <w:szCs w:val="24"/>
              </w:rPr>
            </w:pPr>
            <w:r>
              <w:rPr>
                <w:rFonts w:hAnsi="ＭＳ ゴシック" w:hint="eastAsia"/>
                <w:sz w:val="24"/>
                <w:szCs w:val="24"/>
              </w:rPr>
              <w:t>□</w:t>
            </w:r>
          </w:p>
        </w:tc>
        <w:tc>
          <w:tcPr>
            <w:tcW w:w="992" w:type="dxa"/>
            <w:gridSpan w:val="2"/>
            <w:vMerge/>
            <w:tcBorders>
              <w:left w:val="single" w:sz="4" w:space="0" w:color="auto"/>
              <w:bottom w:val="single" w:sz="4" w:space="0" w:color="auto"/>
              <w:right w:val="single" w:sz="4" w:space="0" w:color="auto"/>
            </w:tcBorders>
            <w:shd w:val="clear" w:color="auto" w:fill="auto"/>
          </w:tcPr>
          <w:p w:rsidR="003F71CD" w:rsidRPr="00151ED8" w:rsidRDefault="003F71CD" w:rsidP="00984E96">
            <w:pPr>
              <w:spacing w:line="220" w:lineRule="exact"/>
              <w:jc w:val="center"/>
              <w:rPr>
                <w:rFonts w:hAnsi="ＭＳ ゴシック"/>
                <w:sz w:val="16"/>
                <w:szCs w:val="16"/>
              </w:rPr>
            </w:pPr>
          </w:p>
        </w:tc>
      </w:tr>
    </w:tbl>
    <w:p w:rsidR="000224F5" w:rsidRDefault="000224F5" w:rsidP="00921BE7">
      <w:pPr>
        <w:spacing w:line="220" w:lineRule="exact"/>
        <w:rPr>
          <w:rFonts w:hAnsi="ＭＳ ゴシック"/>
        </w:rPr>
      </w:pPr>
    </w:p>
    <w:p w:rsidR="000D054C" w:rsidRDefault="000D054C" w:rsidP="00921BE7">
      <w:pPr>
        <w:spacing w:line="220" w:lineRule="exact"/>
        <w:rPr>
          <w:rFonts w:hAnsi="ＭＳ ゴシック"/>
        </w:rPr>
      </w:pPr>
    </w:p>
    <w:p w:rsidR="000D054C" w:rsidRDefault="000D054C" w:rsidP="00921BE7">
      <w:pPr>
        <w:spacing w:line="220" w:lineRule="exact"/>
        <w:rPr>
          <w:rFonts w:hAnsi="ＭＳ ゴシック"/>
        </w:rPr>
      </w:pPr>
    </w:p>
    <w:p w:rsidR="003F71CD" w:rsidRPr="00151ED8" w:rsidRDefault="003F71CD" w:rsidP="00921BE7">
      <w:pPr>
        <w:spacing w:line="220" w:lineRule="exact"/>
        <w:rPr>
          <w:rFonts w:hAnsi="ＭＳ ゴシック"/>
        </w:rPr>
      </w:pPr>
    </w:p>
    <w:p w:rsidR="00290437" w:rsidRPr="00B464AF" w:rsidRDefault="00290437" w:rsidP="00290437">
      <w:pPr>
        <w:rPr>
          <w:rFonts w:ascii="ＤＦ特太ゴシック体" w:eastAsia="ＤＦ特太ゴシック体" w:hAnsi="ＭＳ ゴシック"/>
          <w:sz w:val="20"/>
        </w:rPr>
      </w:pPr>
      <w:r w:rsidRPr="00B464AF">
        <w:rPr>
          <w:rFonts w:ascii="ＤＦ特太ゴシック体" w:eastAsia="ＤＦ特太ゴシック体" w:hAnsi="ＭＳ ゴシック" w:hint="eastAsia"/>
          <w:sz w:val="20"/>
        </w:rPr>
        <w:t>Ⅵ－２（介護予防通所介護費関係）</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
        <w:gridCol w:w="2390"/>
        <w:gridCol w:w="6129"/>
        <w:gridCol w:w="624"/>
        <w:gridCol w:w="625"/>
        <w:gridCol w:w="1039"/>
      </w:tblGrid>
      <w:tr w:rsidR="00CF2F93" w:rsidRPr="00151ED8" w:rsidTr="00CF2F93">
        <w:tc>
          <w:tcPr>
            <w:tcW w:w="2396" w:type="dxa"/>
            <w:gridSpan w:val="2"/>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項　　目</w:t>
            </w:r>
          </w:p>
        </w:tc>
        <w:tc>
          <w:tcPr>
            <w:tcW w:w="6129" w:type="dxa"/>
            <w:tcBorders>
              <w:top w:val="single" w:sz="12" w:space="0" w:color="auto"/>
              <w:bottom w:val="single" w:sz="12" w:space="0" w:color="auto"/>
            </w:tcBorders>
            <w:shd w:val="clear" w:color="auto" w:fill="E0E0E0"/>
            <w:tcMar>
              <w:top w:w="57" w:type="dxa"/>
              <w:left w:w="57" w:type="dxa"/>
              <w:bottom w:w="57" w:type="dxa"/>
              <w:right w:w="57" w:type="dxa"/>
            </w:tcMar>
          </w:tcPr>
          <w:p w:rsidR="007D1678" w:rsidRPr="00151ED8" w:rsidRDefault="007D1678" w:rsidP="00CF2F93">
            <w:pPr>
              <w:spacing w:line="180" w:lineRule="atLeast"/>
              <w:jc w:val="center"/>
              <w:rPr>
                <w:rFonts w:hAnsi="ＭＳ ゴシック"/>
                <w:sz w:val="18"/>
                <w:szCs w:val="18"/>
              </w:rPr>
            </w:pPr>
            <w:r w:rsidRPr="00151ED8">
              <w:rPr>
                <w:rFonts w:hAnsi="ＭＳ ゴシック" w:hint="eastAsia"/>
                <w:sz w:val="18"/>
                <w:szCs w:val="18"/>
              </w:rPr>
              <w:t>内　　　　　　　容</w:t>
            </w:r>
          </w:p>
        </w:tc>
        <w:tc>
          <w:tcPr>
            <w:tcW w:w="624"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適</w:t>
            </w:r>
          </w:p>
        </w:tc>
        <w:tc>
          <w:tcPr>
            <w:tcW w:w="625"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jc w:val="center"/>
              <w:rPr>
                <w:rFonts w:hAnsi="ＭＳ ゴシック"/>
                <w:sz w:val="18"/>
                <w:szCs w:val="18"/>
              </w:rPr>
            </w:pPr>
            <w:r w:rsidRPr="00151ED8">
              <w:rPr>
                <w:rFonts w:hAnsi="ＭＳ ゴシック" w:hint="eastAsia"/>
                <w:sz w:val="18"/>
                <w:szCs w:val="18"/>
              </w:rPr>
              <w:t>不適</w:t>
            </w:r>
          </w:p>
        </w:tc>
        <w:tc>
          <w:tcPr>
            <w:tcW w:w="1039"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rsidR="007D1678" w:rsidRPr="00151ED8" w:rsidRDefault="007D1678" w:rsidP="00F01AC5">
            <w:pPr>
              <w:spacing w:line="180" w:lineRule="atLeast"/>
              <w:ind w:leftChars="-50" w:left="-105" w:rightChars="-50" w:right="-105"/>
              <w:jc w:val="center"/>
              <w:rPr>
                <w:rFonts w:hAnsi="ＭＳ ゴシック"/>
                <w:sz w:val="18"/>
                <w:szCs w:val="18"/>
              </w:rPr>
            </w:pPr>
            <w:r w:rsidRPr="00151ED8">
              <w:rPr>
                <w:rFonts w:hAnsi="ＭＳ ゴシック" w:hint="eastAsia"/>
                <w:sz w:val="18"/>
                <w:szCs w:val="18"/>
              </w:rPr>
              <w:t>根拠</w:t>
            </w:r>
          </w:p>
        </w:tc>
      </w:tr>
      <w:tr w:rsidR="009F6A2B" w:rsidRPr="00151ED8" w:rsidTr="00AA3DD4">
        <w:trPr>
          <w:gridBefore w:val="1"/>
          <w:wBefore w:w="6" w:type="dxa"/>
          <w:trHeight w:val="270"/>
        </w:trPr>
        <w:tc>
          <w:tcPr>
            <w:tcW w:w="2390" w:type="dxa"/>
            <w:tcBorders>
              <w:top w:val="single" w:sz="12" w:space="0" w:color="auto"/>
            </w:tcBorders>
          </w:tcPr>
          <w:p w:rsidR="009F6A2B" w:rsidRPr="00B464AF" w:rsidRDefault="009F6A2B" w:rsidP="0042013F">
            <w:pPr>
              <w:ind w:left="180" w:hangingChars="100" w:hanging="180"/>
              <w:rPr>
                <w:rFonts w:hAnsi="ＭＳ ゴシック"/>
                <w:sz w:val="18"/>
                <w:szCs w:val="18"/>
              </w:rPr>
            </w:pPr>
            <w:r w:rsidRPr="00B464AF">
              <w:rPr>
                <w:rFonts w:hAnsi="ＭＳ ゴシック" w:hint="eastAsia"/>
                <w:sz w:val="18"/>
                <w:szCs w:val="18"/>
              </w:rPr>
              <w:t>１　若年性認知症利用者受入加算</w:t>
            </w:r>
          </w:p>
          <w:p w:rsidR="009F6A2B" w:rsidRPr="00B464AF" w:rsidRDefault="009F6A2B" w:rsidP="0091441D">
            <w:pPr>
              <w:ind w:left="360"/>
              <w:rPr>
                <w:rFonts w:hAnsi="ＭＳ ゴシック"/>
                <w:sz w:val="18"/>
                <w:szCs w:val="18"/>
              </w:rPr>
            </w:pPr>
          </w:p>
        </w:tc>
        <w:tc>
          <w:tcPr>
            <w:tcW w:w="6129" w:type="dxa"/>
            <w:tcBorders>
              <w:top w:val="single" w:sz="12" w:space="0" w:color="auto"/>
            </w:tcBorders>
          </w:tcPr>
          <w:p w:rsidR="009F6A2B" w:rsidRPr="00B464AF" w:rsidRDefault="009F6A2B" w:rsidP="0042013F">
            <w:pPr>
              <w:pStyle w:val="a3"/>
              <w:spacing w:line="220" w:lineRule="exact"/>
              <w:rPr>
                <w:rFonts w:hAnsi="ＭＳ ゴシック"/>
                <w:sz w:val="18"/>
                <w:szCs w:val="18"/>
              </w:rPr>
            </w:pPr>
            <w:r w:rsidRPr="00B464AF">
              <w:rPr>
                <w:rFonts w:hAnsi="ＭＳ ゴシック" w:cs="ＭＳ Ｐゴシック" w:hint="eastAsia"/>
                <w:kern w:val="24"/>
                <w:sz w:val="18"/>
                <w:szCs w:val="18"/>
              </w:rPr>
              <w:t>所管庁に届け出て、初老期における認知症により、</w:t>
            </w:r>
            <w:r w:rsidRPr="00B464AF">
              <w:rPr>
                <w:rFonts w:hAnsi="ＭＳ ゴシック" w:cs="ＭＳ Ｐゴシック"/>
                <w:kern w:val="24"/>
                <w:sz w:val="18"/>
                <w:szCs w:val="18"/>
              </w:rPr>
              <w:t>要</w:t>
            </w:r>
            <w:r w:rsidRPr="00B464AF">
              <w:rPr>
                <w:rFonts w:hAnsi="ＭＳ ゴシック" w:cs="ＭＳ Ｐゴシック" w:hint="eastAsia"/>
                <w:kern w:val="24"/>
                <w:sz w:val="18"/>
                <w:szCs w:val="18"/>
              </w:rPr>
              <w:t>支援</w:t>
            </w:r>
            <w:r w:rsidRPr="00B464AF">
              <w:rPr>
                <w:rFonts w:hAnsi="ＭＳ ゴシック" w:cs="ＭＳ Ｐゴシック"/>
                <w:kern w:val="24"/>
                <w:sz w:val="18"/>
                <w:szCs w:val="18"/>
              </w:rPr>
              <w:t>状態</w:t>
            </w:r>
            <w:r w:rsidRPr="00B464AF">
              <w:rPr>
                <w:rFonts w:hAnsi="ＭＳ ゴシック" w:cs="ＭＳ Ｐゴシック" w:hint="eastAsia"/>
                <w:kern w:val="24"/>
                <w:sz w:val="18"/>
                <w:szCs w:val="18"/>
              </w:rPr>
              <w:t>となった４０</w:t>
            </w:r>
            <w:r w:rsidRPr="00B464AF">
              <w:rPr>
                <w:rFonts w:hAnsi="ＭＳ ゴシック" w:cs="ＭＳ Ｐゴシック"/>
                <w:kern w:val="24"/>
                <w:sz w:val="18"/>
                <w:szCs w:val="18"/>
              </w:rPr>
              <w:t>歳以上</w:t>
            </w:r>
            <w:r w:rsidRPr="00B464AF">
              <w:rPr>
                <w:rFonts w:hAnsi="ＭＳ ゴシック" w:cs="ＭＳ Ｐゴシック" w:hint="eastAsia"/>
                <w:kern w:val="24"/>
                <w:sz w:val="18"/>
                <w:szCs w:val="18"/>
              </w:rPr>
              <w:t>６５</w:t>
            </w:r>
            <w:r w:rsidRPr="00B464AF">
              <w:rPr>
                <w:rFonts w:hAnsi="ＭＳ ゴシック" w:cs="ＭＳ Ｐゴシック"/>
                <w:kern w:val="24"/>
                <w:sz w:val="18"/>
                <w:szCs w:val="18"/>
              </w:rPr>
              <w:t>歳未満の者</w:t>
            </w:r>
            <w:r w:rsidRPr="00B464AF">
              <w:rPr>
                <w:rFonts w:hAnsi="ＭＳ ゴシック" w:cs="ＭＳ Ｐゴシック" w:hint="eastAsia"/>
                <w:kern w:val="24"/>
                <w:sz w:val="18"/>
                <w:szCs w:val="18"/>
              </w:rPr>
              <w:t>に対して、指定介護予防通所介護を行った場合に、</w:t>
            </w:r>
            <w:r w:rsidRPr="00B464AF">
              <w:rPr>
                <w:rFonts w:hAnsi="ＭＳ ゴシック" w:hint="eastAsia"/>
                <w:sz w:val="18"/>
                <w:szCs w:val="18"/>
              </w:rPr>
              <w:t>１月につき２４０単位を所定単位数に加算しているか。</w:t>
            </w:r>
          </w:p>
        </w:tc>
        <w:tc>
          <w:tcPr>
            <w:tcW w:w="624" w:type="dxa"/>
            <w:tcBorders>
              <w:top w:val="single" w:sz="12" w:space="0" w:color="auto"/>
            </w:tcBorders>
            <w:vAlign w:val="center"/>
          </w:tcPr>
          <w:p w:rsidR="009F6A2B" w:rsidRPr="00151ED8" w:rsidRDefault="009F6A2B" w:rsidP="00BD6A5A">
            <w:pPr>
              <w:jc w:val="center"/>
              <w:rPr>
                <w:rFonts w:hAnsi="ＭＳ ゴシック"/>
                <w:sz w:val="24"/>
                <w:szCs w:val="24"/>
              </w:rPr>
            </w:pPr>
            <w:r w:rsidRPr="00151ED8">
              <w:rPr>
                <w:rFonts w:hAnsi="ＭＳ ゴシック" w:hint="eastAsia"/>
                <w:sz w:val="24"/>
                <w:szCs w:val="24"/>
              </w:rPr>
              <w:t>□</w:t>
            </w:r>
          </w:p>
        </w:tc>
        <w:tc>
          <w:tcPr>
            <w:tcW w:w="625" w:type="dxa"/>
            <w:tcBorders>
              <w:top w:val="single" w:sz="12" w:space="0" w:color="auto"/>
            </w:tcBorders>
            <w:vAlign w:val="center"/>
          </w:tcPr>
          <w:p w:rsidR="009F6A2B" w:rsidRPr="00151ED8" w:rsidRDefault="009F6A2B" w:rsidP="00BD6A5A">
            <w:pPr>
              <w:jc w:val="center"/>
              <w:rPr>
                <w:rFonts w:hAnsi="ＭＳ ゴシック"/>
                <w:sz w:val="24"/>
                <w:szCs w:val="24"/>
              </w:rPr>
            </w:pPr>
            <w:r w:rsidRPr="00151ED8">
              <w:rPr>
                <w:rFonts w:hAnsi="ＭＳ ゴシック" w:hint="eastAsia"/>
                <w:sz w:val="24"/>
                <w:szCs w:val="24"/>
              </w:rPr>
              <w:t>□</w:t>
            </w:r>
          </w:p>
        </w:tc>
        <w:tc>
          <w:tcPr>
            <w:tcW w:w="1039" w:type="dxa"/>
            <w:tcBorders>
              <w:top w:val="single" w:sz="12" w:space="0" w:color="auto"/>
            </w:tcBorders>
          </w:tcPr>
          <w:p w:rsidR="009F6A2B" w:rsidRPr="00B464AF" w:rsidRDefault="009F6A2B" w:rsidP="0042013F">
            <w:pPr>
              <w:spacing w:line="220" w:lineRule="exact"/>
              <w:jc w:val="center"/>
              <w:rPr>
                <w:rFonts w:hAnsi="ＭＳ ゴシック"/>
                <w:sz w:val="16"/>
                <w:szCs w:val="16"/>
              </w:rPr>
            </w:pPr>
            <w:r w:rsidRPr="00B464AF">
              <w:rPr>
                <w:rFonts w:hAnsi="ＭＳ ゴシック" w:hint="eastAsia"/>
                <w:sz w:val="16"/>
                <w:szCs w:val="16"/>
              </w:rPr>
              <w:t>平成18厚告127の</w:t>
            </w:r>
          </w:p>
          <w:p w:rsidR="009F6A2B" w:rsidRPr="00B464AF" w:rsidRDefault="009F6A2B" w:rsidP="0042013F">
            <w:pPr>
              <w:spacing w:line="220" w:lineRule="exact"/>
              <w:jc w:val="center"/>
              <w:rPr>
                <w:rFonts w:hAnsi="ＭＳ ゴシック"/>
                <w:sz w:val="16"/>
                <w:szCs w:val="16"/>
              </w:rPr>
            </w:pPr>
            <w:r w:rsidRPr="00B464AF">
              <w:rPr>
                <w:rFonts w:hAnsi="ＭＳ ゴシック" w:hint="eastAsia"/>
                <w:sz w:val="16"/>
                <w:szCs w:val="16"/>
              </w:rPr>
              <w:t>別表の６</w:t>
            </w:r>
          </w:p>
          <w:p w:rsidR="009F6A2B" w:rsidRPr="00B464AF" w:rsidRDefault="009F6A2B" w:rsidP="0042013F">
            <w:pPr>
              <w:spacing w:line="220" w:lineRule="exact"/>
              <w:jc w:val="center"/>
              <w:rPr>
                <w:rFonts w:hAnsi="ＭＳ ゴシック"/>
                <w:sz w:val="16"/>
                <w:szCs w:val="16"/>
              </w:rPr>
            </w:pPr>
            <w:r w:rsidRPr="00B464AF">
              <w:rPr>
                <w:rFonts w:hAnsi="ＭＳ ゴシック" w:hint="eastAsia"/>
                <w:sz w:val="16"/>
                <w:szCs w:val="16"/>
              </w:rPr>
              <w:t>イ-注３</w:t>
            </w:r>
          </w:p>
        </w:tc>
      </w:tr>
      <w:tr w:rsidR="005B0362" w:rsidRPr="00151ED8" w:rsidTr="00AA3DD4">
        <w:trPr>
          <w:trHeight w:val="465"/>
        </w:trPr>
        <w:tc>
          <w:tcPr>
            <w:tcW w:w="2396" w:type="dxa"/>
            <w:gridSpan w:val="2"/>
          </w:tcPr>
          <w:p w:rsidR="005B0362" w:rsidRPr="00B464AF" w:rsidRDefault="005B0362" w:rsidP="0042013F">
            <w:pPr>
              <w:spacing w:line="240" w:lineRule="exact"/>
              <w:ind w:left="180" w:hangingChars="100" w:hanging="180"/>
              <w:rPr>
                <w:rFonts w:hAnsi="ＭＳ ゴシック"/>
                <w:sz w:val="18"/>
                <w:szCs w:val="18"/>
              </w:rPr>
            </w:pPr>
            <w:r w:rsidRPr="00B464AF">
              <w:rPr>
                <w:rFonts w:hAnsi="ＭＳ ゴシック" w:hint="eastAsia"/>
                <w:sz w:val="18"/>
                <w:szCs w:val="18"/>
              </w:rPr>
              <w:t>２　サービス種類相互の算定関係</w:t>
            </w:r>
          </w:p>
        </w:tc>
        <w:tc>
          <w:tcPr>
            <w:tcW w:w="6129" w:type="dxa"/>
          </w:tcPr>
          <w:p w:rsidR="005B0362" w:rsidRDefault="005B0362" w:rsidP="0042013F">
            <w:pPr>
              <w:pStyle w:val="a3"/>
              <w:spacing w:line="220" w:lineRule="exact"/>
              <w:ind w:firstLineChars="5" w:firstLine="9"/>
              <w:rPr>
                <w:rFonts w:hAnsi="ＭＳ ゴシック"/>
                <w:sz w:val="18"/>
                <w:szCs w:val="18"/>
              </w:rPr>
            </w:pPr>
            <w:r w:rsidRPr="00B464AF">
              <w:rPr>
                <w:rFonts w:hAnsi="ＭＳ ゴシック" w:hint="eastAsia"/>
                <w:sz w:val="18"/>
                <w:szCs w:val="18"/>
              </w:rPr>
              <w:t>利用者が介護予防特定施設入居者生活介護又は介護予防小規模多機能型居宅介護若しくは介護予防認知症対応型共同生活介護を受けている間、介護予防通所介護費を算定していないか。</w:t>
            </w:r>
          </w:p>
          <w:p w:rsidR="00605666" w:rsidRPr="00B464AF" w:rsidRDefault="00605666" w:rsidP="0042013F">
            <w:pPr>
              <w:pStyle w:val="a3"/>
              <w:spacing w:line="220" w:lineRule="exact"/>
              <w:ind w:firstLineChars="5" w:firstLine="9"/>
              <w:rPr>
                <w:rFonts w:hAnsi="ＭＳ ゴシック"/>
                <w:sz w:val="18"/>
                <w:szCs w:val="18"/>
              </w:rPr>
            </w:pPr>
          </w:p>
        </w:tc>
        <w:tc>
          <w:tcPr>
            <w:tcW w:w="624" w:type="dxa"/>
            <w:vAlign w:val="center"/>
          </w:tcPr>
          <w:p w:rsidR="005B0362" w:rsidRPr="00151ED8" w:rsidRDefault="005B0362" w:rsidP="00BD6A5A">
            <w:pPr>
              <w:jc w:val="center"/>
              <w:rPr>
                <w:rFonts w:hAnsi="ＭＳ ゴシック"/>
                <w:sz w:val="24"/>
                <w:szCs w:val="24"/>
              </w:rPr>
            </w:pPr>
            <w:r w:rsidRPr="00151ED8">
              <w:rPr>
                <w:rFonts w:hAnsi="ＭＳ ゴシック" w:hint="eastAsia"/>
                <w:sz w:val="24"/>
                <w:szCs w:val="24"/>
              </w:rPr>
              <w:t>□</w:t>
            </w:r>
          </w:p>
        </w:tc>
        <w:tc>
          <w:tcPr>
            <w:tcW w:w="625" w:type="dxa"/>
            <w:vAlign w:val="center"/>
          </w:tcPr>
          <w:p w:rsidR="005B0362" w:rsidRPr="00151ED8" w:rsidRDefault="005B0362" w:rsidP="00BD6A5A">
            <w:pPr>
              <w:jc w:val="center"/>
              <w:rPr>
                <w:rFonts w:hAnsi="ＭＳ ゴシック"/>
                <w:sz w:val="24"/>
                <w:szCs w:val="24"/>
              </w:rPr>
            </w:pPr>
            <w:r w:rsidRPr="00151ED8">
              <w:rPr>
                <w:rFonts w:hAnsi="ＭＳ ゴシック" w:hint="eastAsia"/>
                <w:sz w:val="24"/>
                <w:szCs w:val="24"/>
              </w:rPr>
              <w:t>□</w:t>
            </w:r>
          </w:p>
        </w:tc>
        <w:tc>
          <w:tcPr>
            <w:tcW w:w="1039" w:type="dxa"/>
          </w:tcPr>
          <w:p w:rsidR="005B0362" w:rsidRPr="00B464AF" w:rsidRDefault="005B0362" w:rsidP="0042013F">
            <w:pPr>
              <w:spacing w:line="220" w:lineRule="exact"/>
              <w:jc w:val="center"/>
              <w:rPr>
                <w:rFonts w:hAnsi="ＭＳ ゴシック"/>
                <w:sz w:val="12"/>
                <w:szCs w:val="12"/>
              </w:rPr>
            </w:pPr>
            <w:r w:rsidRPr="00B464AF">
              <w:rPr>
                <w:rFonts w:hAnsi="ＭＳ ゴシック" w:hint="eastAsia"/>
                <w:sz w:val="12"/>
                <w:szCs w:val="12"/>
              </w:rPr>
              <w:t>平成18厚告127の別表の６</w:t>
            </w:r>
          </w:p>
          <w:p w:rsidR="005B0362" w:rsidRPr="00B464AF" w:rsidRDefault="005B0362" w:rsidP="0042013F">
            <w:pPr>
              <w:spacing w:line="220" w:lineRule="exact"/>
              <w:jc w:val="center"/>
              <w:rPr>
                <w:rFonts w:hAnsi="ＭＳ ゴシック"/>
                <w:sz w:val="16"/>
                <w:szCs w:val="16"/>
              </w:rPr>
            </w:pPr>
            <w:r w:rsidRPr="00B464AF">
              <w:rPr>
                <w:rFonts w:hAnsi="ＭＳ ゴシック" w:hint="eastAsia"/>
                <w:sz w:val="12"/>
                <w:szCs w:val="12"/>
              </w:rPr>
              <w:t>イ-注４</w:t>
            </w:r>
          </w:p>
        </w:tc>
      </w:tr>
      <w:tr w:rsidR="00795446" w:rsidRPr="00151ED8" w:rsidTr="0098277C">
        <w:trPr>
          <w:trHeight w:val="907"/>
        </w:trPr>
        <w:tc>
          <w:tcPr>
            <w:tcW w:w="2396" w:type="dxa"/>
            <w:gridSpan w:val="2"/>
            <w:vMerge w:val="restart"/>
            <w:tcBorders>
              <w:top w:val="single" w:sz="4" w:space="0" w:color="auto"/>
              <w:left w:val="single" w:sz="4" w:space="0" w:color="auto"/>
            </w:tcBorders>
            <w:shd w:val="clear" w:color="auto" w:fill="auto"/>
            <w:tcMar>
              <w:top w:w="57" w:type="dxa"/>
              <w:left w:w="57" w:type="dxa"/>
              <w:bottom w:w="57" w:type="dxa"/>
              <w:right w:w="57" w:type="dxa"/>
            </w:tcMar>
          </w:tcPr>
          <w:p w:rsidR="00795446" w:rsidRPr="00151ED8" w:rsidRDefault="00795446" w:rsidP="00795446">
            <w:pPr>
              <w:spacing w:line="240" w:lineRule="exact"/>
              <w:rPr>
                <w:rFonts w:hAnsi="ＭＳ ゴシック"/>
                <w:sz w:val="18"/>
                <w:szCs w:val="18"/>
              </w:rPr>
            </w:pPr>
            <w:r w:rsidRPr="00B464AF">
              <w:rPr>
                <w:rFonts w:hAnsi="ＭＳ ゴシック" w:hint="eastAsia"/>
                <w:sz w:val="18"/>
                <w:szCs w:val="18"/>
              </w:rPr>
              <w:t>３　その他</w:t>
            </w:r>
          </w:p>
        </w:tc>
        <w:tc>
          <w:tcPr>
            <w:tcW w:w="6129" w:type="dxa"/>
            <w:tcBorders>
              <w:top w:val="single" w:sz="4" w:space="0" w:color="auto"/>
              <w:bottom w:val="single" w:sz="4" w:space="0" w:color="auto"/>
            </w:tcBorders>
            <w:shd w:val="clear" w:color="auto" w:fill="auto"/>
            <w:tcMar>
              <w:top w:w="57" w:type="dxa"/>
              <w:left w:w="57" w:type="dxa"/>
              <w:bottom w:w="57" w:type="dxa"/>
              <w:right w:w="57" w:type="dxa"/>
            </w:tcMar>
          </w:tcPr>
          <w:p w:rsidR="00795446" w:rsidRPr="00151ED8" w:rsidRDefault="00795446" w:rsidP="0042013F">
            <w:pPr>
              <w:pStyle w:val="a3"/>
              <w:spacing w:line="220" w:lineRule="exact"/>
              <w:rPr>
                <w:rFonts w:hAnsi="ＭＳ ゴシック"/>
                <w:sz w:val="18"/>
                <w:szCs w:val="18"/>
              </w:rPr>
            </w:pPr>
            <w:r w:rsidRPr="00B464AF">
              <w:rPr>
                <w:rFonts w:hAnsi="ＭＳ ゴシック" w:hint="eastAsia"/>
                <w:sz w:val="18"/>
                <w:szCs w:val="18"/>
              </w:rPr>
              <w:t>利用者が介護予防通所介護を受けている間に、他の事業所で介護予防通所介護費を算定していないか。</w:t>
            </w:r>
          </w:p>
        </w:tc>
        <w:tc>
          <w:tcPr>
            <w:tcW w:w="624" w:type="dxa"/>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795446" w:rsidRPr="00151ED8" w:rsidRDefault="00795446" w:rsidP="00BD6A5A">
            <w:pPr>
              <w:jc w:val="center"/>
              <w:rPr>
                <w:rFonts w:hAnsi="ＭＳ ゴシック"/>
                <w:sz w:val="18"/>
                <w:szCs w:val="18"/>
              </w:rPr>
            </w:pPr>
            <w:r w:rsidRPr="00151ED8">
              <w:rPr>
                <w:rFonts w:hAnsi="ＭＳ ゴシック" w:hint="eastAsia"/>
                <w:sz w:val="24"/>
                <w:szCs w:val="24"/>
              </w:rPr>
              <w:t>□</w:t>
            </w:r>
          </w:p>
        </w:tc>
        <w:tc>
          <w:tcPr>
            <w:tcW w:w="625" w:type="dxa"/>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795446" w:rsidRPr="00151ED8" w:rsidRDefault="00795446" w:rsidP="00BD6A5A">
            <w:pPr>
              <w:jc w:val="center"/>
              <w:rPr>
                <w:rFonts w:hAnsi="ＭＳ ゴシック"/>
                <w:sz w:val="18"/>
                <w:szCs w:val="18"/>
              </w:rPr>
            </w:pPr>
            <w:r w:rsidRPr="00151ED8">
              <w:rPr>
                <w:rFonts w:hAnsi="ＭＳ ゴシック" w:hint="eastAsia"/>
                <w:sz w:val="24"/>
                <w:szCs w:val="24"/>
              </w:rPr>
              <w:t>□</w:t>
            </w:r>
          </w:p>
        </w:tc>
        <w:tc>
          <w:tcPr>
            <w:tcW w:w="10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795446" w:rsidRPr="00B464AF" w:rsidRDefault="00795446" w:rsidP="0042013F">
            <w:pPr>
              <w:spacing w:line="220" w:lineRule="exact"/>
              <w:jc w:val="center"/>
              <w:rPr>
                <w:rFonts w:hAnsi="ＭＳ ゴシック"/>
                <w:sz w:val="16"/>
                <w:szCs w:val="16"/>
              </w:rPr>
            </w:pPr>
            <w:r w:rsidRPr="00B464AF">
              <w:rPr>
                <w:rFonts w:hAnsi="ＭＳ ゴシック" w:hint="eastAsia"/>
                <w:sz w:val="16"/>
                <w:szCs w:val="16"/>
              </w:rPr>
              <w:t>平成18厚告127の</w:t>
            </w:r>
          </w:p>
          <w:p w:rsidR="00795446" w:rsidRPr="00B464AF" w:rsidRDefault="00795446" w:rsidP="0042013F">
            <w:pPr>
              <w:spacing w:line="220" w:lineRule="exact"/>
              <w:jc w:val="center"/>
              <w:rPr>
                <w:rFonts w:hAnsi="ＭＳ ゴシック"/>
                <w:sz w:val="16"/>
                <w:szCs w:val="16"/>
              </w:rPr>
            </w:pPr>
            <w:r w:rsidRPr="00B464AF">
              <w:rPr>
                <w:rFonts w:hAnsi="ＭＳ ゴシック" w:hint="eastAsia"/>
                <w:sz w:val="16"/>
                <w:szCs w:val="16"/>
              </w:rPr>
              <w:t>別表の６</w:t>
            </w:r>
          </w:p>
          <w:p w:rsidR="00795446" w:rsidRPr="00B464AF" w:rsidRDefault="00795446" w:rsidP="0042013F">
            <w:pPr>
              <w:spacing w:line="220" w:lineRule="exact"/>
              <w:jc w:val="center"/>
              <w:rPr>
                <w:rFonts w:hAnsi="ＭＳ ゴシック"/>
                <w:sz w:val="16"/>
                <w:szCs w:val="16"/>
              </w:rPr>
            </w:pPr>
            <w:r w:rsidRPr="00B464AF">
              <w:rPr>
                <w:rFonts w:hAnsi="ＭＳ ゴシック" w:hint="eastAsia"/>
                <w:sz w:val="16"/>
                <w:szCs w:val="16"/>
              </w:rPr>
              <w:t>イ-注３</w:t>
            </w:r>
          </w:p>
          <w:p w:rsidR="00795446" w:rsidRPr="00151ED8" w:rsidRDefault="00795446" w:rsidP="0042013F">
            <w:pPr>
              <w:spacing w:line="220" w:lineRule="exact"/>
              <w:jc w:val="center"/>
              <w:rPr>
                <w:rFonts w:hAnsi="ＭＳ ゴシック"/>
                <w:sz w:val="18"/>
                <w:szCs w:val="18"/>
              </w:rPr>
            </w:pPr>
            <w:r w:rsidRPr="00B464AF">
              <w:rPr>
                <w:rFonts w:hAnsi="ＭＳ ゴシック" w:hint="eastAsia"/>
                <w:sz w:val="16"/>
                <w:szCs w:val="16"/>
              </w:rPr>
              <w:t>国通知1-1-(5)</w:t>
            </w:r>
          </w:p>
        </w:tc>
      </w:tr>
      <w:tr w:rsidR="00795446" w:rsidRPr="00151ED8" w:rsidTr="0098277C">
        <w:trPr>
          <w:trHeight w:val="505"/>
        </w:trPr>
        <w:tc>
          <w:tcPr>
            <w:tcW w:w="2396" w:type="dxa"/>
            <w:gridSpan w:val="2"/>
            <w:vMerge/>
            <w:tcBorders>
              <w:left w:val="single" w:sz="4" w:space="0" w:color="auto"/>
            </w:tcBorders>
          </w:tcPr>
          <w:p w:rsidR="00795446" w:rsidRPr="00B464AF" w:rsidRDefault="00795446" w:rsidP="0042013F">
            <w:pPr>
              <w:spacing w:line="240" w:lineRule="exact"/>
              <w:rPr>
                <w:rFonts w:hAnsi="ＭＳ ゴシック"/>
                <w:sz w:val="18"/>
                <w:szCs w:val="18"/>
              </w:rPr>
            </w:pPr>
          </w:p>
        </w:tc>
        <w:tc>
          <w:tcPr>
            <w:tcW w:w="6129" w:type="dxa"/>
            <w:shd w:val="clear" w:color="auto" w:fill="auto"/>
          </w:tcPr>
          <w:p w:rsidR="00795446" w:rsidRPr="00B464AF" w:rsidRDefault="00795446" w:rsidP="0042013F">
            <w:pPr>
              <w:pStyle w:val="a3"/>
              <w:spacing w:line="220" w:lineRule="exact"/>
              <w:rPr>
                <w:rFonts w:hAnsi="ＭＳ ゴシック"/>
                <w:sz w:val="18"/>
                <w:szCs w:val="18"/>
              </w:rPr>
            </w:pPr>
            <w:r w:rsidRPr="00B464AF">
              <w:rPr>
                <w:rFonts w:hAnsi="ＭＳ ゴシック" w:hint="eastAsia"/>
                <w:sz w:val="18"/>
                <w:szCs w:val="18"/>
              </w:rPr>
              <w:t>月途中に</w:t>
            </w:r>
          </w:p>
          <w:p w:rsidR="00795446" w:rsidRPr="00B464AF" w:rsidRDefault="00795446" w:rsidP="0042013F">
            <w:pPr>
              <w:pStyle w:val="a3"/>
              <w:spacing w:line="220" w:lineRule="exact"/>
              <w:rPr>
                <w:rFonts w:hAnsi="ＭＳ ゴシック"/>
                <w:sz w:val="18"/>
                <w:szCs w:val="18"/>
              </w:rPr>
            </w:pPr>
            <w:r w:rsidRPr="00B464AF">
              <w:rPr>
                <w:rFonts w:hAnsi="ＭＳ ゴシック" w:hint="eastAsia"/>
                <w:sz w:val="18"/>
                <w:szCs w:val="18"/>
              </w:rPr>
              <w:t>①要介護から要支援になった場合</w:t>
            </w:r>
          </w:p>
          <w:p w:rsidR="00795446" w:rsidRPr="00B464AF" w:rsidRDefault="00795446" w:rsidP="0042013F">
            <w:pPr>
              <w:pStyle w:val="a3"/>
              <w:spacing w:line="220" w:lineRule="exact"/>
              <w:rPr>
                <w:rFonts w:hAnsi="ＭＳ ゴシック"/>
                <w:sz w:val="18"/>
                <w:szCs w:val="18"/>
              </w:rPr>
            </w:pPr>
            <w:r w:rsidRPr="00B464AF">
              <w:rPr>
                <w:rFonts w:hAnsi="ＭＳ ゴシック" w:hint="eastAsia"/>
                <w:sz w:val="18"/>
                <w:szCs w:val="18"/>
              </w:rPr>
              <w:t>②要支援から要介護になった場合</w:t>
            </w:r>
          </w:p>
          <w:p w:rsidR="00795446" w:rsidRPr="00B464AF" w:rsidRDefault="00795446" w:rsidP="0042013F">
            <w:pPr>
              <w:pStyle w:val="a3"/>
              <w:spacing w:line="220" w:lineRule="exact"/>
              <w:rPr>
                <w:rFonts w:hAnsi="ＭＳ ゴシック"/>
                <w:sz w:val="18"/>
                <w:szCs w:val="18"/>
              </w:rPr>
            </w:pPr>
            <w:r w:rsidRPr="00B464AF">
              <w:rPr>
                <w:rFonts w:hAnsi="ＭＳ ゴシック" w:hint="eastAsia"/>
                <w:sz w:val="18"/>
                <w:szCs w:val="18"/>
              </w:rPr>
              <w:t>③要支援区分が変更になった場合</w:t>
            </w:r>
          </w:p>
          <w:p w:rsidR="00795446" w:rsidRPr="00B464AF" w:rsidRDefault="00795446" w:rsidP="0042013F">
            <w:pPr>
              <w:pStyle w:val="a3"/>
              <w:spacing w:line="220" w:lineRule="exact"/>
              <w:rPr>
                <w:rFonts w:hAnsi="ＭＳ ゴシック"/>
                <w:sz w:val="18"/>
                <w:szCs w:val="18"/>
              </w:rPr>
            </w:pPr>
            <w:r w:rsidRPr="00B464AF">
              <w:rPr>
                <w:rFonts w:hAnsi="ＭＳ ゴシック" w:hint="eastAsia"/>
                <w:sz w:val="18"/>
                <w:szCs w:val="18"/>
              </w:rPr>
              <w:t>④同一保険者管内で転居等により事業所を変更した場合</w:t>
            </w:r>
          </w:p>
          <w:p w:rsidR="00795446" w:rsidRPr="00B464AF" w:rsidRDefault="00795446" w:rsidP="0042013F">
            <w:pPr>
              <w:pStyle w:val="a3"/>
              <w:spacing w:line="220" w:lineRule="exact"/>
              <w:ind w:firstLineChars="100" w:firstLine="180"/>
              <w:rPr>
                <w:rFonts w:hAnsi="ＭＳ ゴシック"/>
                <w:sz w:val="18"/>
                <w:szCs w:val="18"/>
              </w:rPr>
            </w:pPr>
            <w:r w:rsidRPr="00B464AF">
              <w:rPr>
                <w:rFonts w:hAnsi="ＭＳ ゴシック" w:hint="eastAsia"/>
                <w:sz w:val="18"/>
                <w:szCs w:val="18"/>
              </w:rPr>
              <w:t>について、日割り計算により報酬を請求しているか。</w:t>
            </w:r>
          </w:p>
        </w:tc>
        <w:tc>
          <w:tcPr>
            <w:tcW w:w="624" w:type="dxa"/>
            <w:shd w:val="clear" w:color="auto" w:fill="auto"/>
            <w:vAlign w:val="center"/>
          </w:tcPr>
          <w:p w:rsidR="00795446" w:rsidRPr="00151ED8" w:rsidRDefault="00795446" w:rsidP="00BD6A5A">
            <w:pPr>
              <w:jc w:val="center"/>
              <w:rPr>
                <w:rFonts w:hAnsi="ＭＳ ゴシック"/>
                <w:sz w:val="24"/>
                <w:szCs w:val="24"/>
              </w:rPr>
            </w:pPr>
            <w:r>
              <w:rPr>
                <w:rFonts w:hAnsi="ＭＳ ゴシック" w:hint="eastAsia"/>
                <w:sz w:val="24"/>
                <w:szCs w:val="24"/>
              </w:rPr>
              <w:t>□</w:t>
            </w:r>
          </w:p>
        </w:tc>
        <w:tc>
          <w:tcPr>
            <w:tcW w:w="625" w:type="dxa"/>
            <w:shd w:val="clear" w:color="auto" w:fill="auto"/>
            <w:vAlign w:val="center"/>
          </w:tcPr>
          <w:p w:rsidR="00795446" w:rsidRPr="00151ED8" w:rsidRDefault="00795446" w:rsidP="00BD6A5A">
            <w:pPr>
              <w:jc w:val="center"/>
              <w:rPr>
                <w:rFonts w:hAnsi="ＭＳ ゴシック"/>
                <w:sz w:val="24"/>
                <w:szCs w:val="24"/>
              </w:rPr>
            </w:pPr>
            <w:r>
              <w:rPr>
                <w:rFonts w:hAnsi="ＭＳ ゴシック" w:hint="eastAsia"/>
                <w:sz w:val="24"/>
                <w:szCs w:val="24"/>
              </w:rPr>
              <w:t>□</w:t>
            </w:r>
          </w:p>
        </w:tc>
        <w:tc>
          <w:tcPr>
            <w:tcW w:w="1039" w:type="dxa"/>
            <w:shd w:val="clear" w:color="auto" w:fill="auto"/>
          </w:tcPr>
          <w:p w:rsidR="00795446" w:rsidRPr="00B464AF" w:rsidRDefault="00795446" w:rsidP="0042013F">
            <w:pPr>
              <w:spacing w:line="220" w:lineRule="exact"/>
              <w:jc w:val="center"/>
              <w:rPr>
                <w:rFonts w:hAnsi="ＭＳ ゴシック"/>
                <w:sz w:val="16"/>
                <w:szCs w:val="16"/>
              </w:rPr>
            </w:pPr>
          </w:p>
        </w:tc>
      </w:tr>
      <w:tr w:rsidR="00355FD3" w:rsidRPr="00151ED8" w:rsidTr="00AA3DD4">
        <w:trPr>
          <w:trHeight w:val="219"/>
        </w:trPr>
        <w:tc>
          <w:tcPr>
            <w:tcW w:w="2396" w:type="dxa"/>
            <w:gridSpan w:val="2"/>
          </w:tcPr>
          <w:p w:rsidR="00355FD3" w:rsidRPr="00B464AF" w:rsidRDefault="00355FD3" w:rsidP="0042013F">
            <w:pPr>
              <w:spacing w:line="240" w:lineRule="exact"/>
              <w:ind w:left="180" w:hangingChars="100" w:hanging="180"/>
              <w:rPr>
                <w:rFonts w:hAnsi="ＭＳ ゴシック"/>
                <w:sz w:val="18"/>
                <w:szCs w:val="18"/>
              </w:rPr>
            </w:pPr>
            <w:r w:rsidRPr="00B464AF">
              <w:rPr>
                <w:rFonts w:hAnsi="ＭＳ ゴシック" w:hint="eastAsia"/>
                <w:sz w:val="18"/>
                <w:szCs w:val="18"/>
              </w:rPr>
              <w:t>４　生活機能向上グループ活動加算</w:t>
            </w:r>
          </w:p>
          <w:p w:rsidR="00355FD3" w:rsidRPr="00B464AF" w:rsidRDefault="00355FD3" w:rsidP="0042013F">
            <w:pPr>
              <w:spacing w:line="240" w:lineRule="exact"/>
              <w:ind w:left="180" w:hangingChars="100" w:hanging="180"/>
              <w:rPr>
                <w:rFonts w:hAnsi="ＭＳ ゴシック"/>
                <w:sz w:val="18"/>
                <w:szCs w:val="18"/>
              </w:rPr>
            </w:pPr>
          </w:p>
          <w:p w:rsidR="00355FD3" w:rsidRPr="00B464AF" w:rsidRDefault="00355FD3" w:rsidP="0091441D">
            <w:pPr>
              <w:ind w:left="360"/>
              <w:rPr>
                <w:rFonts w:hAnsi="ＭＳ ゴシック"/>
                <w:sz w:val="18"/>
                <w:szCs w:val="18"/>
              </w:rPr>
            </w:pPr>
          </w:p>
        </w:tc>
        <w:tc>
          <w:tcPr>
            <w:tcW w:w="6129" w:type="dxa"/>
            <w:shd w:val="clear" w:color="auto" w:fill="auto"/>
          </w:tcPr>
          <w:p w:rsidR="00355FD3" w:rsidRPr="00B464AF" w:rsidRDefault="00355FD3" w:rsidP="0042013F">
            <w:pPr>
              <w:spacing w:line="200" w:lineRule="exact"/>
              <w:ind w:leftChars="2" w:left="4" w:firstLineChars="3" w:firstLine="5"/>
              <w:rPr>
                <w:rFonts w:hAnsi="ＭＳ ゴシック"/>
                <w:sz w:val="18"/>
                <w:szCs w:val="18"/>
              </w:rPr>
            </w:pPr>
            <w:r w:rsidRPr="00B464AF">
              <w:rPr>
                <w:rFonts w:hAnsi="ＭＳ ゴシック" w:hint="eastAsia"/>
                <w:sz w:val="18"/>
                <w:szCs w:val="18"/>
              </w:rPr>
              <w:t>生活機能向上グループ活動加算は、自立した日常生活を営むための共通の課題を有する利用者に対し、生活機能の向上を目的とした活動をグループで行った場合に加算しているか。</w:t>
            </w:r>
          </w:p>
          <w:p w:rsidR="00355FD3" w:rsidRPr="00B464AF" w:rsidRDefault="00355FD3" w:rsidP="0042013F">
            <w:pPr>
              <w:spacing w:line="200" w:lineRule="exact"/>
              <w:ind w:leftChars="2" w:left="4" w:firstLineChars="3" w:firstLine="5"/>
              <w:rPr>
                <w:rFonts w:hAnsi="ＭＳ ゴシック"/>
                <w:sz w:val="18"/>
                <w:szCs w:val="18"/>
              </w:rPr>
            </w:pPr>
            <w:r w:rsidRPr="00B464AF">
              <w:rPr>
                <w:rFonts w:hAnsi="ＭＳ ゴシック" w:hint="eastAsia"/>
                <w:sz w:val="18"/>
                <w:szCs w:val="18"/>
              </w:rPr>
              <w:t>また、集団的に行われるレクリエーションや創作活動等の機能訓練を実施した場合には加算していないか。</w:t>
            </w:r>
          </w:p>
          <w:p w:rsidR="00355FD3" w:rsidRPr="00B464AF" w:rsidRDefault="00355FD3" w:rsidP="0042013F">
            <w:pPr>
              <w:spacing w:line="200" w:lineRule="exact"/>
              <w:ind w:leftChars="2" w:left="4" w:firstLineChars="3" w:firstLine="5"/>
              <w:rPr>
                <w:rFonts w:hAnsi="ＭＳ ゴシック"/>
                <w:sz w:val="18"/>
                <w:szCs w:val="18"/>
              </w:rPr>
            </w:pPr>
          </w:p>
          <w:p w:rsidR="00355FD3" w:rsidRPr="00B464AF" w:rsidRDefault="00355FD3" w:rsidP="0042013F">
            <w:pPr>
              <w:spacing w:line="200" w:lineRule="exact"/>
              <w:ind w:leftChars="2" w:left="4" w:firstLineChars="3" w:firstLine="5"/>
              <w:rPr>
                <w:rFonts w:hAnsi="ＭＳ ゴシック"/>
                <w:sz w:val="18"/>
                <w:szCs w:val="18"/>
              </w:rPr>
            </w:pPr>
            <w:r w:rsidRPr="00B464AF">
              <w:rPr>
                <w:rFonts w:hAnsi="ＭＳ ゴシック" w:hint="eastAsia"/>
                <w:sz w:val="18"/>
                <w:szCs w:val="18"/>
              </w:rPr>
              <w:t>加算基準に適合しているか。</w:t>
            </w:r>
          </w:p>
          <w:p w:rsidR="00355FD3" w:rsidRPr="00B464AF" w:rsidRDefault="00355FD3" w:rsidP="0042013F">
            <w:pPr>
              <w:spacing w:line="200" w:lineRule="exact"/>
              <w:ind w:leftChars="2" w:left="4" w:firstLineChars="3" w:firstLine="5"/>
              <w:rPr>
                <w:rFonts w:hAnsi="ＭＳ ゴシック"/>
                <w:sz w:val="16"/>
                <w:szCs w:val="16"/>
              </w:rPr>
            </w:pPr>
            <w:r w:rsidRPr="00B464AF">
              <w:rPr>
                <w:rFonts w:hAnsi="ＭＳ ゴシック" w:hint="eastAsia"/>
                <w:sz w:val="16"/>
                <w:szCs w:val="16"/>
              </w:rPr>
              <w:t>①</w:t>
            </w:r>
            <w:r w:rsidRPr="00B464AF">
              <w:rPr>
                <w:rFonts w:hAnsi="ＭＳ ゴシック"/>
                <w:sz w:val="16"/>
                <w:szCs w:val="16"/>
              </w:rPr>
              <w:t xml:space="preserve"> </w:t>
            </w:r>
            <w:r w:rsidRPr="00B464AF">
              <w:rPr>
                <w:rFonts w:hAnsi="ＭＳ ゴシック" w:hint="eastAsia"/>
                <w:sz w:val="16"/>
                <w:szCs w:val="16"/>
              </w:rPr>
              <w:t>生活機能向上グループ活動の準備</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ア　利用者自らが日常生活上の課題に応じて活動を選択できるよう、次に掲げる活動項目を参考に、日常生活に直結した活動項目を複数準備し、時間割を組むこと。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（活動項目の例）</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家事関連活動</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衣：洗濯機・アイロン・ミシン等の操作、衣服の手入れ（ボタンつけ等）　　　　等</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食：献立作り、買い出し、調理家電（電子レンジ、クッキングヒーター、電気ポット等）・調理器具（包丁、キッチン鋏、皮むき器等）の操作、調理（炊飯、総菜、行事食等）、パン作り等</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住：日曜大工、掃除道具（掃除機、モップ等）の操作、ガーデニング等</w:t>
            </w:r>
          </w:p>
          <w:p w:rsidR="00355FD3" w:rsidRPr="00B464AF" w:rsidRDefault="00355FD3" w:rsidP="0042013F">
            <w:pPr>
              <w:spacing w:line="200" w:lineRule="exact"/>
              <w:ind w:leftChars="166" w:left="349"/>
              <w:rPr>
                <w:rFonts w:hAnsi="ＭＳ ゴシック"/>
                <w:sz w:val="16"/>
                <w:szCs w:val="16"/>
              </w:rPr>
            </w:pPr>
            <w:r w:rsidRPr="00B464AF">
              <w:rPr>
                <w:rFonts w:hAnsi="ＭＳ ゴシック" w:hint="eastAsia"/>
                <w:sz w:val="16"/>
                <w:szCs w:val="16"/>
              </w:rPr>
              <w:t>通信・記録関連活動機器操作（携帯電話操作、パソコン操作等）、記録作成（家計簿、日記、健康ノート等）</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イ　一のグループの人数は六人以下とすること。</w:t>
            </w:r>
          </w:p>
          <w:p w:rsidR="00355FD3" w:rsidRPr="00B464AF" w:rsidRDefault="00355FD3" w:rsidP="0042013F">
            <w:pPr>
              <w:spacing w:line="200" w:lineRule="exact"/>
              <w:ind w:left="309" w:hangingChars="193" w:hanging="309"/>
              <w:rPr>
                <w:rFonts w:hAnsi="ＭＳ ゴシック"/>
                <w:sz w:val="16"/>
                <w:szCs w:val="16"/>
              </w:rPr>
            </w:pPr>
            <w:r w:rsidRPr="00B464AF">
              <w:rPr>
                <w:rFonts w:hAnsi="ＭＳ ゴシック" w:hint="eastAsia"/>
                <w:sz w:val="16"/>
                <w:szCs w:val="16"/>
              </w:rPr>
              <w:t>②</w:t>
            </w:r>
            <w:r w:rsidRPr="00B464AF">
              <w:rPr>
                <w:rFonts w:hAnsi="ＭＳ ゴシック"/>
                <w:sz w:val="16"/>
                <w:szCs w:val="16"/>
              </w:rPr>
              <w:t xml:space="preserve"> </w:t>
            </w:r>
            <w:r w:rsidRPr="00B464AF">
              <w:rPr>
                <w:rFonts w:hAnsi="ＭＳ ゴシック" w:hint="eastAsia"/>
                <w:sz w:val="16"/>
                <w:szCs w:val="16"/>
              </w:rPr>
              <w:t>利用者ごとの日常生活上の課題の把握と達成目標の設定</w:t>
            </w:r>
          </w:p>
          <w:p w:rsidR="00355FD3" w:rsidRPr="00B464AF" w:rsidRDefault="00355FD3" w:rsidP="0042013F">
            <w:pPr>
              <w:spacing w:line="200" w:lineRule="exact"/>
              <w:ind w:leftChars="61" w:left="128"/>
              <w:rPr>
                <w:rFonts w:hAnsi="ＭＳ ゴシック"/>
                <w:sz w:val="16"/>
                <w:szCs w:val="16"/>
              </w:rPr>
            </w:pPr>
            <w:r w:rsidRPr="00B464AF">
              <w:rPr>
                <w:rFonts w:hAnsi="ＭＳ ゴシック" w:hint="eastAsia"/>
                <w:sz w:val="16"/>
                <w:szCs w:val="16"/>
              </w:rPr>
              <w:t>介護職員、生活相談員、看護職員、機能訓練指導員その他の職種の者（以下この項において「介護職員等」という。）が生活機能向上グループ活動サービスを行うに当たっては、次のアからエまでに掲げる手順により行うものとする。なお、アから</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エまでの手順により得られた結果は、介護予防通所介護計画に記録すること。</w:t>
            </w:r>
          </w:p>
          <w:p w:rsidR="00355FD3" w:rsidRPr="00B464AF" w:rsidRDefault="00355FD3" w:rsidP="0042013F">
            <w:pPr>
              <w:spacing w:line="200" w:lineRule="exact"/>
              <w:ind w:leftChars="80" w:left="328" w:hangingChars="100" w:hanging="160"/>
              <w:rPr>
                <w:rFonts w:hAnsi="ＭＳ ゴシック"/>
                <w:sz w:val="16"/>
                <w:szCs w:val="16"/>
              </w:rPr>
            </w:pP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ア　当該利用者が、㈠要支援状態に至った理由と経緯、㈡要支援状態となる直前の日常生活の自立の程度と家庭内での役割の内容、㈢要支援状態となった後に自立してできなくなったこと若しくは支障を感じるようになったこと、㈣現在の居宅における家事遂行の状況と家庭内での役割の内容、㈤近隣との交流の状況等について把握すること。把握に当たっては、当該利用者から聞き取るほか、家族や介護予防支援事業者等から必要な情報を得るよう努める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イ　アについて把握した上で、具体的な日常生活上の課題及び到達目標を当該利用者と共に設定すること。到達目標は、概ね三月程度で達成可能な目標とし、さらに段階的に目標を達成するために概ね一月程度で達成可能な目標（以下「短期目標」という。）を設定すること。到達目標及び短期目標については、当該利用者の介護予防サービス計画と整合性のとれた内容とする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ウ　介護職員等は、当該利用者の同意を得た上で到達目標を達成するために適切な活動項目を選定すること。当該利用者の活動項目の選定に当たっては、生活意欲を引き出すなど、当該利用者が主体的に参加できるよう支援する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エ　生活機能向上グループ活動の㈠実施時間は、利用者の状態や活動の内容を踏まえた適切な時間とし、㈡実施頻度は１週につき一回以上行うこととし、㈢実施期間は概ね三月以内とする。介護職員等は、㈠から㈢までについて、当該利用者に説明し、同意を得ること。</w:t>
            </w:r>
          </w:p>
          <w:p w:rsidR="00355FD3" w:rsidRPr="00B464AF" w:rsidRDefault="00355FD3" w:rsidP="0042013F">
            <w:pPr>
              <w:spacing w:line="200" w:lineRule="exact"/>
              <w:ind w:left="328" w:hangingChars="205" w:hanging="328"/>
              <w:rPr>
                <w:rFonts w:hAnsi="ＭＳ ゴシック"/>
                <w:sz w:val="16"/>
                <w:szCs w:val="16"/>
              </w:rPr>
            </w:pPr>
            <w:r w:rsidRPr="00B464AF">
              <w:rPr>
                <w:rFonts w:hAnsi="ＭＳ ゴシック" w:hint="eastAsia"/>
                <w:sz w:val="16"/>
                <w:szCs w:val="16"/>
              </w:rPr>
              <w:t>③</w:t>
            </w:r>
            <w:r w:rsidRPr="00B464AF">
              <w:rPr>
                <w:rFonts w:hAnsi="ＭＳ ゴシック"/>
                <w:sz w:val="16"/>
                <w:szCs w:val="16"/>
              </w:rPr>
              <w:t xml:space="preserve"> </w:t>
            </w:r>
            <w:r w:rsidRPr="00B464AF">
              <w:rPr>
                <w:rFonts w:hAnsi="ＭＳ ゴシック" w:hint="eastAsia"/>
                <w:sz w:val="16"/>
                <w:szCs w:val="16"/>
              </w:rPr>
              <w:t>生活機能向上グループ活動の実施方法</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ア　介護職員等は、予め生活機能向上グループ活動に係る計画を作成し、当該活動項目の具体的な内容、進め方及び実施上の留意点等を明らかにしておくこと。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イ生活機能向上グループ活動は、一のグループごとに、当該生活機能向上グループ活動の実施時間を通じて一人以上の介護職員等を配置することとし、同じグループに属する利用者が協力しながら、それぞれが有する能力を発揮できるよう適切な支援を行う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イ　生活機能向上グループ活動は、一のグループごとに当該生活機能向上グループ活動の実施時間を通じて一人以上の介護職員等を配置することとし、同じグループに属する利用者が相互に協力しながら、それぞれが有する能力を発揮できるよう適切な支援を行う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ウ　介護職員等は、当該サービスを実施した日ごとに、実施時間、実施内容、参加した利用者の人数及び氏名等を記録すること。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エ　利用者の短期目標に応じて、概ね一月ごとに、利用者の当該短期目標の達成度と生活機能向上グループ活動における当該利用者の客観的な状況についてモニタリングを行うともに、必要に応じて、生活機能向上グループ活動に係る計画の修正を行うこと。</w:t>
            </w:r>
          </w:p>
          <w:p w:rsidR="00355FD3" w:rsidRPr="00B464AF" w:rsidRDefault="00355FD3" w:rsidP="0042013F">
            <w:pPr>
              <w:spacing w:line="200" w:lineRule="exact"/>
              <w:ind w:leftChars="80" w:left="328" w:hangingChars="100" w:hanging="160"/>
              <w:rPr>
                <w:rFonts w:hAnsi="ＭＳ ゴシック"/>
                <w:sz w:val="16"/>
                <w:szCs w:val="16"/>
              </w:rPr>
            </w:pPr>
            <w:r w:rsidRPr="00B464AF">
              <w:rPr>
                <w:rFonts w:hAnsi="ＭＳ ゴシック" w:hint="eastAsia"/>
                <w:sz w:val="16"/>
                <w:szCs w:val="16"/>
              </w:rPr>
              <w:t>オ　実施期間終了後、到達目標の達成状況及び②のアの㈢から㈤までの状況等について確認すること。その結果、当該到達目標を達成している場合には、当該利用者に対する当該生活機能向上グループ活動を終了し、当該利用者を担当する介護予防支援事業者に報告すること。また、当該到達目標を達成していない場合には、達成できなかった理由を明らかにするとともに、当該サービスの継続の必要性について当該利用者及び介護予防支援事業者と検討すること。その上で、当該サービスを継続する場合は、適切に実施方法及び実施内容等を見直すこと。</w:t>
            </w:r>
          </w:p>
          <w:p w:rsidR="00355FD3" w:rsidRPr="00B464AF" w:rsidRDefault="00355FD3" w:rsidP="0042013F">
            <w:pPr>
              <w:spacing w:line="200" w:lineRule="exact"/>
              <w:ind w:leftChars="80" w:left="348" w:hangingChars="100" w:hanging="180"/>
              <w:rPr>
                <w:rFonts w:hAnsi="ＭＳ ゴシック"/>
                <w:sz w:val="18"/>
                <w:szCs w:val="18"/>
              </w:rPr>
            </w:pPr>
          </w:p>
        </w:tc>
        <w:tc>
          <w:tcPr>
            <w:tcW w:w="624" w:type="dxa"/>
            <w:shd w:val="clear" w:color="auto" w:fill="auto"/>
            <w:vAlign w:val="center"/>
          </w:tcPr>
          <w:p w:rsidR="00355FD3" w:rsidRPr="00151ED8" w:rsidRDefault="00355FD3" w:rsidP="00C91ED7">
            <w:pPr>
              <w:jc w:val="center"/>
              <w:rPr>
                <w:rFonts w:hAnsi="ＭＳ ゴシック"/>
                <w:sz w:val="24"/>
                <w:szCs w:val="24"/>
              </w:rPr>
            </w:pPr>
            <w:r w:rsidRPr="00151ED8">
              <w:rPr>
                <w:rFonts w:hAnsi="ＭＳ ゴシック" w:hint="eastAsia"/>
                <w:sz w:val="24"/>
                <w:szCs w:val="24"/>
              </w:rPr>
              <w:t>□</w:t>
            </w:r>
          </w:p>
        </w:tc>
        <w:tc>
          <w:tcPr>
            <w:tcW w:w="625" w:type="dxa"/>
            <w:shd w:val="clear" w:color="auto" w:fill="auto"/>
            <w:vAlign w:val="center"/>
          </w:tcPr>
          <w:p w:rsidR="00355FD3" w:rsidRPr="00151ED8" w:rsidRDefault="00355FD3" w:rsidP="00C91ED7">
            <w:pPr>
              <w:jc w:val="center"/>
              <w:rPr>
                <w:rFonts w:hAnsi="ＭＳ ゴシック"/>
                <w:sz w:val="24"/>
                <w:szCs w:val="24"/>
              </w:rPr>
            </w:pPr>
            <w:r w:rsidRPr="00151ED8">
              <w:rPr>
                <w:rFonts w:hAnsi="ＭＳ ゴシック" w:hint="eastAsia"/>
                <w:sz w:val="24"/>
                <w:szCs w:val="24"/>
              </w:rPr>
              <w:t>□</w:t>
            </w:r>
          </w:p>
        </w:tc>
        <w:tc>
          <w:tcPr>
            <w:tcW w:w="1039" w:type="dxa"/>
            <w:shd w:val="clear" w:color="auto" w:fill="auto"/>
          </w:tcPr>
          <w:p w:rsidR="00355FD3" w:rsidRPr="00B464AF" w:rsidRDefault="00355FD3" w:rsidP="0042013F">
            <w:pPr>
              <w:spacing w:line="220" w:lineRule="exact"/>
              <w:jc w:val="center"/>
              <w:rPr>
                <w:rFonts w:hAnsi="ＭＳ ゴシック"/>
                <w:sz w:val="16"/>
                <w:szCs w:val="16"/>
              </w:rPr>
            </w:pPr>
            <w:r w:rsidRPr="00B464AF">
              <w:rPr>
                <w:rFonts w:hAnsi="ＭＳ ゴシック" w:hint="eastAsia"/>
                <w:sz w:val="16"/>
                <w:szCs w:val="16"/>
              </w:rPr>
              <w:t>平成18厚告127の</w:t>
            </w:r>
          </w:p>
          <w:p w:rsidR="00355FD3" w:rsidRPr="00B464AF" w:rsidRDefault="00355FD3" w:rsidP="0042013F">
            <w:pPr>
              <w:spacing w:line="220" w:lineRule="exact"/>
              <w:jc w:val="center"/>
              <w:rPr>
                <w:rFonts w:hAnsi="ＭＳ ゴシック"/>
                <w:sz w:val="16"/>
                <w:szCs w:val="16"/>
              </w:rPr>
            </w:pPr>
            <w:r w:rsidRPr="00B464AF">
              <w:rPr>
                <w:rFonts w:hAnsi="ＭＳ ゴシック" w:hint="eastAsia"/>
                <w:sz w:val="16"/>
                <w:szCs w:val="16"/>
              </w:rPr>
              <w:t>別表の６</w:t>
            </w:r>
          </w:p>
          <w:p w:rsidR="00355FD3" w:rsidRPr="00B464AF" w:rsidRDefault="00355FD3" w:rsidP="0042013F">
            <w:pPr>
              <w:spacing w:line="220" w:lineRule="exact"/>
              <w:jc w:val="center"/>
              <w:rPr>
                <w:rFonts w:hAnsi="ＭＳ ゴシック"/>
                <w:sz w:val="16"/>
                <w:szCs w:val="16"/>
              </w:rPr>
            </w:pPr>
            <w:r w:rsidRPr="00B464AF">
              <w:rPr>
                <w:rFonts w:hAnsi="ＭＳ ゴシック" w:hint="eastAsia"/>
                <w:sz w:val="16"/>
                <w:szCs w:val="16"/>
              </w:rPr>
              <w:t>ロ-注</w:t>
            </w:r>
          </w:p>
        </w:tc>
      </w:tr>
      <w:tr w:rsidR="00355FD3" w:rsidRPr="00151ED8" w:rsidTr="00355FD3">
        <w:trPr>
          <w:trHeight w:val="627"/>
        </w:trPr>
        <w:tc>
          <w:tcPr>
            <w:tcW w:w="2396" w:type="dxa"/>
            <w:gridSpan w:val="2"/>
            <w:vMerge w:val="restart"/>
          </w:tcPr>
          <w:p w:rsidR="00355FD3" w:rsidRPr="00B464AF" w:rsidRDefault="00355FD3" w:rsidP="0042013F">
            <w:pPr>
              <w:spacing w:line="240" w:lineRule="exact"/>
              <w:ind w:left="180" w:hangingChars="100" w:hanging="180"/>
              <w:rPr>
                <w:rFonts w:hAnsi="ＭＳ ゴシック"/>
                <w:sz w:val="18"/>
                <w:szCs w:val="18"/>
              </w:rPr>
            </w:pPr>
            <w:r w:rsidRPr="00B464AF">
              <w:rPr>
                <w:rFonts w:hAnsi="ＭＳ ゴシック" w:hint="eastAsia"/>
                <w:sz w:val="18"/>
                <w:szCs w:val="18"/>
              </w:rPr>
              <w:t>５　運動器機能向上加算</w:t>
            </w:r>
          </w:p>
          <w:p w:rsidR="00355FD3" w:rsidRPr="00B464AF" w:rsidRDefault="00355FD3" w:rsidP="0042013F">
            <w:pPr>
              <w:rPr>
                <w:rFonts w:hAnsi="ＭＳ ゴシック"/>
                <w:sz w:val="18"/>
                <w:szCs w:val="18"/>
              </w:rPr>
            </w:pPr>
          </w:p>
          <w:p w:rsidR="00355FD3" w:rsidRPr="00B464AF" w:rsidRDefault="00355FD3" w:rsidP="0042013F">
            <w:pPr>
              <w:spacing w:line="240" w:lineRule="exact"/>
              <w:ind w:left="180" w:hangingChars="100" w:hanging="180"/>
              <w:rPr>
                <w:rFonts w:hAnsi="ＭＳ ゴシック"/>
                <w:sz w:val="18"/>
                <w:szCs w:val="18"/>
              </w:rPr>
            </w:pPr>
          </w:p>
        </w:tc>
        <w:tc>
          <w:tcPr>
            <w:tcW w:w="6129" w:type="dxa"/>
            <w:shd w:val="clear" w:color="auto" w:fill="auto"/>
          </w:tcPr>
          <w:p w:rsidR="00355FD3" w:rsidRPr="00B464AF" w:rsidRDefault="00355FD3" w:rsidP="0042013F">
            <w:pPr>
              <w:autoSpaceDE w:val="0"/>
              <w:autoSpaceDN w:val="0"/>
              <w:adjustRightInd w:val="0"/>
              <w:spacing w:line="220" w:lineRule="exact"/>
              <w:ind w:left="6"/>
              <w:rPr>
                <w:rFonts w:hAnsi="ＭＳ ゴシック"/>
                <w:sz w:val="18"/>
                <w:szCs w:val="18"/>
              </w:rPr>
            </w:pPr>
            <w:r w:rsidRPr="00B464AF">
              <w:rPr>
                <w:rFonts w:hAnsi="ＭＳ ゴシック" w:cs="ＭＳ Ｐゴシック" w:hint="eastAsia"/>
                <w:kern w:val="24"/>
                <w:sz w:val="18"/>
                <w:szCs w:val="18"/>
              </w:rPr>
              <w:t>所管庁に届け出て、</w:t>
            </w:r>
            <w:r w:rsidRPr="00B464AF">
              <w:rPr>
                <w:rFonts w:hAnsi="ＭＳ ゴシック" w:hint="eastAsia"/>
                <w:sz w:val="18"/>
                <w:szCs w:val="18"/>
              </w:rPr>
              <w:t>利用者の運動器の機能向上を目的として個別的に実施される機能訓練であって、利用者の心身の状態の維持又は向上に資すると認められるものを行った場合は、１月につき２２５単位を加算する。</w:t>
            </w:r>
          </w:p>
        </w:tc>
        <w:tc>
          <w:tcPr>
            <w:tcW w:w="624" w:type="dxa"/>
            <w:shd w:val="clear" w:color="auto" w:fill="auto"/>
            <w:vAlign w:val="center"/>
          </w:tcPr>
          <w:p w:rsidR="00355FD3" w:rsidRPr="00151ED8" w:rsidRDefault="00355FD3" w:rsidP="00C91ED7">
            <w:pPr>
              <w:jc w:val="center"/>
              <w:rPr>
                <w:rFonts w:hAnsi="ＭＳ ゴシック"/>
                <w:sz w:val="24"/>
                <w:szCs w:val="24"/>
              </w:rPr>
            </w:pPr>
            <w:r w:rsidRPr="00151ED8">
              <w:rPr>
                <w:rFonts w:hAnsi="ＭＳ ゴシック" w:hint="eastAsia"/>
                <w:sz w:val="24"/>
                <w:szCs w:val="24"/>
              </w:rPr>
              <w:t>□</w:t>
            </w:r>
          </w:p>
        </w:tc>
        <w:tc>
          <w:tcPr>
            <w:tcW w:w="625" w:type="dxa"/>
            <w:shd w:val="clear" w:color="auto" w:fill="auto"/>
            <w:vAlign w:val="center"/>
          </w:tcPr>
          <w:p w:rsidR="00355FD3" w:rsidRPr="00151ED8" w:rsidRDefault="00355FD3" w:rsidP="00C91ED7">
            <w:pPr>
              <w:jc w:val="center"/>
              <w:rPr>
                <w:rFonts w:hAnsi="ＭＳ ゴシック"/>
                <w:sz w:val="24"/>
                <w:szCs w:val="24"/>
              </w:rPr>
            </w:pPr>
            <w:r w:rsidRPr="00151ED8">
              <w:rPr>
                <w:rFonts w:hAnsi="ＭＳ ゴシック" w:hint="eastAsia"/>
                <w:sz w:val="24"/>
                <w:szCs w:val="24"/>
              </w:rPr>
              <w:t>□</w:t>
            </w:r>
          </w:p>
        </w:tc>
        <w:tc>
          <w:tcPr>
            <w:tcW w:w="1039" w:type="dxa"/>
            <w:vMerge w:val="restart"/>
            <w:shd w:val="clear" w:color="auto" w:fill="auto"/>
          </w:tcPr>
          <w:p w:rsidR="00355FD3" w:rsidRPr="00B464AF" w:rsidRDefault="00355FD3" w:rsidP="0042013F">
            <w:pPr>
              <w:jc w:val="center"/>
              <w:rPr>
                <w:rFonts w:hAnsi="ＭＳ ゴシック"/>
                <w:sz w:val="16"/>
                <w:szCs w:val="16"/>
              </w:rPr>
            </w:pPr>
            <w:r w:rsidRPr="00B464AF">
              <w:rPr>
                <w:rFonts w:hAnsi="ＭＳ ゴシック" w:hint="eastAsia"/>
                <w:sz w:val="16"/>
                <w:szCs w:val="16"/>
              </w:rPr>
              <w:t>平成18厚告127の</w:t>
            </w:r>
          </w:p>
          <w:p w:rsidR="00355FD3" w:rsidRPr="00B464AF" w:rsidRDefault="00355FD3" w:rsidP="0042013F">
            <w:pPr>
              <w:jc w:val="center"/>
              <w:rPr>
                <w:rFonts w:hAnsi="ＭＳ ゴシック"/>
                <w:sz w:val="16"/>
                <w:szCs w:val="16"/>
              </w:rPr>
            </w:pPr>
            <w:r w:rsidRPr="00B464AF">
              <w:rPr>
                <w:rFonts w:hAnsi="ＭＳ ゴシック" w:hint="eastAsia"/>
                <w:sz w:val="16"/>
                <w:szCs w:val="16"/>
              </w:rPr>
              <w:t>別表の６</w:t>
            </w:r>
          </w:p>
          <w:p w:rsidR="00355FD3" w:rsidRPr="00B464AF" w:rsidRDefault="00355FD3" w:rsidP="0042013F">
            <w:pPr>
              <w:spacing w:line="240" w:lineRule="exact"/>
              <w:jc w:val="center"/>
              <w:rPr>
                <w:rFonts w:hAnsi="ＭＳ ゴシック"/>
                <w:sz w:val="16"/>
                <w:szCs w:val="16"/>
              </w:rPr>
            </w:pPr>
            <w:r w:rsidRPr="00B464AF">
              <w:rPr>
                <w:rFonts w:hAnsi="ＭＳ ゴシック" w:hint="eastAsia"/>
                <w:sz w:val="16"/>
                <w:szCs w:val="16"/>
              </w:rPr>
              <w:t>ハ-注</w:t>
            </w:r>
          </w:p>
        </w:tc>
      </w:tr>
      <w:tr w:rsidR="00355FD3" w:rsidRPr="00151ED8" w:rsidTr="00355FD3">
        <w:trPr>
          <w:trHeight w:val="1608"/>
        </w:trPr>
        <w:tc>
          <w:tcPr>
            <w:tcW w:w="2396" w:type="dxa"/>
            <w:gridSpan w:val="2"/>
            <w:vMerge/>
          </w:tcPr>
          <w:p w:rsidR="00355FD3" w:rsidRPr="00B464AF" w:rsidRDefault="00355FD3" w:rsidP="0042013F">
            <w:pPr>
              <w:spacing w:line="240" w:lineRule="exact"/>
              <w:ind w:left="180" w:hangingChars="100" w:hanging="180"/>
              <w:rPr>
                <w:rFonts w:hAnsi="ＭＳ ゴシック"/>
                <w:sz w:val="18"/>
                <w:szCs w:val="18"/>
              </w:rPr>
            </w:pPr>
          </w:p>
        </w:tc>
        <w:tc>
          <w:tcPr>
            <w:tcW w:w="6129" w:type="dxa"/>
            <w:shd w:val="clear" w:color="auto" w:fill="auto"/>
          </w:tcPr>
          <w:p w:rsidR="00355FD3" w:rsidRPr="00B464AF" w:rsidRDefault="00355FD3" w:rsidP="0042013F">
            <w:pPr>
              <w:pStyle w:val="a3"/>
              <w:spacing w:line="220" w:lineRule="exact"/>
              <w:ind w:leftChars="-30" w:left="-63" w:firstLine="54"/>
              <w:rPr>
                <w:rFonts w:hAnsi="ＭＳ ゴシック"/>
                <w:sz w:val="18"/>
                <w:szCs w:val="18"/>
              </w:rPr>
            </w:pPr>
            <w:r w:rsidRPr="00B464AF">
              <w:rPr>
                <w:rFonts w:hAnsi="ＭＳ ゴシック" w:hint="eastAsia"/>
                <w:sz w:val="18"/>
                <w:szCs w:val="18"/>
              </w:rPr>
              <w:t>加算基準に適合しているか。</w:t>
            </w:r>
          </w:p>
          <w:p w:rsidR="00355FD3" w:rsidRPr="00B464AF" w:rsidRDefault="00355FD3" w:rsidP="0042013F">
            <w:pPr>
              <w:autoSpaceDE w:val="0"/>
              <w:autoSpaceDN w:val="0"/>
              <w:adjustRightInd w:val="0"/>
              <w:spacing w:line="220" w:lineRule="exact"/>
              <w:ind w:left="160" w:hangingChars="100" w:hanging="160"/>
              <w:rPr>
                <w:rFonts w:hAnsi="ＭＳ ゴシック"/>
                <w:sz w:val="16"/>
                <w:szCs w:val="16"/>
              </w:rPr>
            </w:pPr>
            <w:r w:rsidRPr="00B464AF">
              <w:rPr>
                <w:rFonts w:hAnsi="ＭＳ ゴシック" w:hint="eastAsia"/>
                <w:sz w:val="16"/>
                <w:szCs w:val="16"/>
              </w:rPr>
              <w:t>①専ら機能訓練指導員の職務に従事する理学療法士、作業療法士、言語聴覚士、看護職員、柔道整復師又はあん摩マッサージ指圧師（以下「理学療法士等という。」）を１名以上配置していること。</w:t>
            </w:r>
          </w:p>
          <w:p w:rsidR="00355FD3" w:rsidRPr="00B464AF" w:rsidRDefault="00355FD3" w:rsidP="0042013F">
            <w:pPr>
              <w:autoSpaceDE w:val="0"/>
              <w:autoSpaceDN w:val="0"/>
              <w:adjustRightInd w:val="0"/>
              <w:spacing w:line="220" w:lineRule="exact"/>
              <w:ind w:left="160" w:hangingChars="100" w:hanging="160"/>
              <w:rPr>
                <w:rFonts w:hAnsi="ＭＳ ゴシック"/>
                <w:sz w:val="16"/>
                <w:szCs w:val="16"/>
              </w:rPr>
            </w:pPr>
            <w:r w:rsidRPr="00B464AF">
              <w:rPr>
                <w:rFonts w:hAnsi="ＭＳ ゴシック" w:hint="eastAsia"/>
                <w:sz w:val="16"/>
                <w:szCs w:val="16"/>
              </w:rPr>
              <w:t>②利用者の運動器の機能を利用開始時に把握し、理学療法士等、介護職員、生活相談員その他の職の者が共同して、運動器機能向上計画を作成していること。</w:t>
            </w:r>
          </w:p>
          <w:p w:rsidR="00355FD3" w:rsidRPr="00B464AF" w:rsidRDefault="00355FD3" w:rsidP="0042013F">
            <w:pPr>
              <w:autoSpaceDE w:val="0"/>
              <w:autoSpaceDN w:val="0"/>
              <w:adjustRightInd w:val="0"/>
              <w:spacing w:line="220" w:lineRule="exact"/>
              <w:ind w:left="160" w:hangingChars="100" w:hanging="160"/>
              <w:rPr>
                <w:rFonts w:hAnsi="ＭＳ ゴシック"/>
                <w:sz w:val="16"/>
                <w:szCs w:val="16"/>
              </w:rPr>
            </w:pPr>
            <w:r w:rsidRPr="00B464AF">
              <w:rPr>
                <w:rFonts w:hAnsi="ＭＳ ゴシック" w:hint="eastAsia"/>
                <w:sz w:val="16"/>
                <w:szCs w:val="16"/>
              </w:rPr>
              <w:t>③利用者ごとの運動器機能向上計画に従い、理学療法士等、経験のある介護職員その他の職種の者が運動器機能向上サービスを行っているとともに、利用者の運動器の機能を定期的に記録していること。</w:t>
            </w:r>
          </w:p>
          <w:p w:rsidR="00355FD3" w:rsidRPr="00B464AF" w:rsidRDefault="00355FD3" w:rsidP="0042013F">
            <w:pPr>
              <w:autoSpaceDE w:val="0"/>
              <w:autoSpaceDN w:val="0"/>
              <w:adjustRightInd w:val="0"/>
              <w:spacing w:line="220" w:lineRule="exact"/>
              <w:rPr>
                <w:rFonts w:hAnsi="ＭＳ ゴシック"/>
                <w:sz w:val="16"/>
                <w:szCs w:val="16"/>
              </w:rPr>
            </w:pPr>
            <w:r w:rsidRPr="00B464AF">
              <w:rPr>
                <w:rFonts w:hAnsi="ＭＳ ゴシック" w:hint="eastAsia"/>
                <w:sz w:val="16"/>
                <w:szCs w:val="16"/>
              </w:rPr>
              <w:t>④利用者ごとの運動器機能向上計画の進捗状況を定期的に評価すること。</w:t>
            </w:r>
          </w:p>
          <w:p w:rsidR="00355FD3" w:rsidRPr="00B464AF" w:rsidRDefault="00355FD3" w:rsidP="0042013F">
            <w:pPr>
              <w:pStyle w:val="a3"/>
              <w:spacing w:line="220" w:lineRule="exact"/>
              <w:rPr>
                <w:rFonts w:hAnsi="ＭＳ ゴシック"/>
                <w:sz w:val="16"/>
                <w:szCs w:val="16"/>
              </w:rPr>
            </w:pPr>
            <w:r w:rsidRPr="00B464AF">
              <w:rPr>
                <w:rFonts w:hAnsi="ＭＳ ゴシック" w:hint="eastAsia"/>
                <w:sz w:val="16"/>
                <w:szCs w:val="16"/>
              </w:rPr>
              <w:t>⑤定員超過及び人員欠如の状態でないこと。</w:t>
            </w:r>
          </w:p>
          <w:p w:rsidR="00355FD3" w:rsidRPr="00B464AF" w:rsidRDefault="00355FD3" w:rsidP="0042013F">
            <w:pPr>
              <w:spacing w:line="220" w:lineRule="exact"/>
              <w:ind w:left="160" w:hangingChars="100" w:hanging="160"/>
              <w:rPr>
                <w:rFonts w:hAnsi="ＭＳ ゴシック"/>
                <w:sz w:val="16"/>
                <w:szCs w:val="16"/>
              </w:rPr>
            </w:pPr>
            <w:r w:rsidRPr="00B464AF">
              <w:rPr>
                <w:rFonts w:hAnsi="ＭＳ ゴシック" w:hint="eastAsia"/>
                <w:sz w:val="16"/>
                <w:szCs w:val="16"/>
              </w:rPr>
              <w:t>※運動器機能向上サービスの提供は、以下のイからトまでに掲げるとおり、実施されていること。</w:t>
            </w:r>
          </w:p>
          <w:p w:rsidR="00355FD3" w:rsidRPr="00B464AF" w:rsidRDefault="00355FD3" w:rsidP="0042013F">
            <w:pPr>
              <w:pStyle w:val="a3"/>
              <w:spacing w:line="220" w:lineRule="exact"/>
              <w:ind w:left="360" w:hangingChars="200" w:hanging="360"/>
              <w:rPr>
                <w:rFonts w:hAnsi="ＭＳ ゴシック"/>
                <w:sz w:val="16"/>
                <w:szCs w:val="16"/>
              </w:rPr>
            </w:pPr>
            <w:r w:rsidRPr="00B464AF">
              <w:rPr>
                <w:rFonts w:hAnsi="ＭＳ ゴシック" w:hint="eastAsia"/>
                <w:sz w:val="18"/>
                <w:szCs w:val="18"/>
              </w:rPr>
              <w:t xml:space="preserve">　</w:t>
            </w:r>
            <w:r w:rsidRPr="00B464AF">
              <w:rPr>
                <w:rFonts w:hAnsi="ＭＳ ゴシック" w:hint="eastAsia"/>
                <w:sz w:val="16"/>
                <w:szCs w:val="16"/>
              </w:rPr>
              <w:t xml:space="preserve">イ　</w:t>
            </w:r>
            <w:r w:rsidRPr="00B464AF">
              <w:rPr>
                <w:rFonts w:hAnsi="ＭＳ ゴシック"/>
                <w:sz w:val="16"/>
                <w:szCs w:val="16"/>
              </w:rPr>
              <w:t>利用者ごとに看護職員等の医療従事者による運動器機能向上サービスの実施に当たってのリスク評価、体力測定等を実施し、サービスの提供に際して考慮すべきリスク、利用者のニーズ及び運動器の機能の状況を、利用開始時に把握すること。</w:t>
            </w:r>
          </w:p>
          <w:p w:rsidR="00355FD3" w:rsidRPr="00B464AF" w:rsidRDefault="00355FD3" w:rsidP="0042013F">
            <w:pPr>
              <w:pStyle w:val="a3"/>
              <w:spacing w:line="220" w:lineRule="exact"/>
              <w:ind w:left="320" w:hangingChars="200" w:hanging="320"/>
              <w:rPr>
                <w:rFonts w:hAnsi="ＭＳ ゴシック"/>
                <w:sz w:val="16"/>
                <w:szCs w:val="16"/>
              </w:rPr>
            </w:pPr>
            <w:r w:rsidRPr="00B464AF">
              <w:rPr>
                <w:rFonts w:hAnsi="ＭＳ ゴシック"/>
                <w:sz w:val="16"/>
                <w:szCs w:val="16"/>
              </w:rPr>
              <w:t xml:space="preserve">　</w:t>
            </w:r>
            <w:r w:rsidRPr="00B464AF">
              <w:rPr>
                <w:rFonts w:hAnsi="ＭＳ ゴシック" w:hint="eastAsia"/>
                <w:sz w:val="16"/>
                <w:szCs w:val="16"/>
              </w:rPr>
              <w:t>ロ</w:t>
            </w:r>
            <w:r w:rsidRPr="00B464AF">
              <w:rPr>
                <w:rFonts w:hAnsi="ＭＳ ゴシック"/>
                <w:sz w:val="16"/>
                <w:szCs w:val="16"/>
              </w:rPr>
              <w:t xml:space="preserve">　理学療法士等が、暫定的に、利用者ごとのニーズを実現するための概ね</w:t>
            </w:r>
            <w:r w:rsidRPr="00B464AF">
              <w:rPr>
                <w:rFonts w:hAnsi="ＭＳ ゴシック" w:hint="eastAsia"/>
                <w:sz w:val="16"/>
                <w:szCs w:val="16"/>
              </w:rPr>
              <w:t>3</w:t>
            </w:r>
            <w:r w:rsidRPr="00B464AF">
              <w:rPr>
                <w:rFonts w:hAnsi="ＭＳ ゴシック"/>
                <w:sz w:val="16"/>
                <w:szCs w:val="16"/>
              </w:rPr>
              <w:t>月程度で達成可能な目標（以下「長期目標」という。）及び長期目標を達成するための概ね</w:t>
            </w:r>
            <w:r w:rsidRPr="00B464AF">
              <w:rPr>
                <w:rFonts w:hAnsi="ＭＳ ゴシック" w:hint="eastAsia"/>
                <w:sz w:val="16"/>
                <w:szCs w:val="16"/>
              </w:rPr>
              <w:t>1</w:t>
            </w:r>
            <w:r w:rsidRPr="00B464AF">
              <w:rPr>
                <w:rFonts w:hAnsi="ＭＳ ゴシック"/>
                <w:sz w:val="16"/>
                <w:szCs w:val="16"/>
              </w:rPr>
              <w:t>月程度で達成可能な目標（以下「短期目標」という。）を設定すること。長期目標及び短期目標については、介護予防支援事業者において作成された当該利用者に係る介護予防サービス計画と整合が図れたものとすること。</w:t>
            </w:r>
          </w:p>
          <w:p w:rsidR="00355FD3" w:rsidRPr="00B464AF" w:rsidRDefault="00355FD3" w:rsidP="0042013F">
            <w:pPr>
              <w:pStyle w:val="a3"/>
              <w:spacing w:line="220" w:lineRule="exact"/>
              <w:ind w:left="320" w:hangingChars="200" w:hanging="320"/>
              <w:rPr>
                <w:rFonts w:hAnsi="ＭＳ ゴシック"/>
                <w:sz w:val="16"/>
                <w:szCs w:val="16"/>
              </w:rPr>
            </w:pPr>
            <w:r w:rsidRPr="00B464AF">
              <w:rPr>
                <w:rFonts w:hAnsi="ＭＳ ゴシック"/>
                <w:sz w:val="16"/>
                <w:szCs w:val="16"/>
              </w:rPr>
              <w:t xml:space="preserve">　</w:t>
            </w:r>
            <w:r w:rsidRPr="00B464AF">
              <w:rPr>
                <w:rFonts w:hAnsi="ＭＳ ゴシック" w:hint="eastAsia"/>
                <w:sz w:val="16"/>
                <w:szCs w:val="16"/>
              </w:rPr>
              <w:t>ハ</w:t>
            </w:r>
            <w:r w:rsidRPr="00B464AF">
              <w:rPr>
                <w:rFonts w:hAnsi="ＭＳ ゴシック"/>
                <w:sz w:val="16"/>
                <w:szCs w:val="16"/>
              </w:rPr>
              <w:t xml:space="preserve">　利用者に係る長期目標及び短期目標を踏まえ、理学療法士等、看護職員、介護職員、生活相談員その他の職種の者が共同して、当該利用者ごとに、実施する運動の種類、実施期間、実施頻度、</w:t>
            </w:r>
            <w:r w:rsidRPr="00B464AF">
              <w:rPr>
                <w:rFonts w:hAnsi="ＭＳ ゴシック" w:hint="eastAsia"/>
                <w:sz w:val="16"/>
                <w:szCs w:val="16"/>
              </w:rPr>
              <w:t>1</w:t>
            </w:r>
            <w:r w:rsidRPr="00B464AF">
              <w:rPr>
                <w:rFonts w:hAnsi="ＭＳ ゴシック"/>
                <w:sz w:val="16"/>
                <w:szCs w:val="16"/>
              </w:rPr>
              <w:t>回当たりの実施時間、実施形態等を記載した運動器機能向上計画を作成すること。その際、実施期間については、運動の種類によって異なるものの、概ね</w:t>
            </w:r>
            <w:r w:rsidRPr="00B464AF">
              <w:rPr>
                <w:rFonts w:hAnsi="ＭＳ ゴシック" w:hint="eastAsia"/>
                <w:sz w:val="16"/>
                <w:szCs w:val="16"/>
              </w:rPr>
              <w:t>3</w:t>
            </w:r>
            <w:r w:rsidRPr="00B464AF">
              <w:rPr>
                <w:rFonts w:hAnsi="ＭＳ ゴシック"/>
                <w:sz w:val="16"/>
                <w:szCs w:val="16"/>
              </w:rPr>
              <w:t>月間程度とすること。また、作成した運動器機能向上計画については、運動器機能向上サービスの提供による効果、リスク、緊急時の対応等と併せて、当該運動器機能向上計画の対象となる利用者に分かりやすい形で説明し、その同意を得ること。なお、介護予防通所介護又は介護予防通所リハビリテーションにおいては、運動器機能向上計画に相当する内容を介護予防通所介護計画の中又は介護予防通所リハビリテーション計画の中にそれぞれ記載する場合は、その記載をもって運動器機能向上計画の作成に代えることができるものとすること。</w:t>
            </w:r>
          </w:p>
          <w:p w:rsidR="00355FD3" w:rsidRPr="00B464AF" w:rsidRDefault="00355FD3" w:rsidP="0042013F">
            <w:pPr>
              <w:pStyle w:val="a3"/>
              <w:spacing w:line="220" w:lineRule="exact"/>
              <w:ind w:left="320" w:hangingChars="200" w:hanging="320"/>
              <w:rPr>
                <w:rFonts w:hAnsi="ＭＳ ゴシック"/>
                <w:sz w:val="16"/>
                <w:szCs w:val="16"/>
              </w:rPr>
            </w:pPr>
            <w:r w:rsidRPr="00B464AF">
              <w:rPr>
                <w:rFonts w:hAnsi="ＭＳ ゴシック"/>
                <w:sz w:val="16"/>
                <w:szCs w:val="16"/>
              </w:rPr>
              <w:t xml:space="preserve">　</w:t>
            </w:r>
            <w:r w:rsidRPr="00B464AF">
              <w:rPr>
                <w:rFonts w:hAnsi="ＭＳ ゴシック" w:hint="eastAsia"/>
                <w:sz w:val="16"/>
                <w:szCs w:val="16"/>
              </w:rPr>
              <w:t>ニ</w:t>
            </w:r>
            <w:r w:rsidRPr="00B464AF">
              <w:rPr>
                <w:rFonts w:hAnsi="ＭＳ ゴシック"/>
                <w:sz w:val="16"/>
                <w:szCs w:val="16"/>
              </w:rPr>
              <w:t xml:space="preserve">　運動器機能向上計画に基づき、利用者毎に運動器機能向上サービスを提供すること。その際、提供する運動器機能向上サービスについては、国内外の文献等において介護予防の観点からの有効性が確認されている等の適切なものとすること。また、運動器機能向上計画に実施上の問題点（運動の種類の変更の必要性、実施頻度の変更の必要性等）があれば直ちに当該計画を修正すること。</w:t>
            </w:r>
          </w:p>
          <w:p w:rsidR="00355FD3" w:rsidRPr="00B464AF" w:rsidRDefault="00355FD3" w:rsidP="0042013F">
            <w:pPr>
              <w:pStyle w:val="a3"/>
              <w:spacing w:line="220" w:lineRule="exact"/>
              <w:ind w:leftChars="76" w:left="320" w:hangingChars="100" w:hanging="160"/>
              <w:rPr>
                <w:rFonts w:hAnsi="ＭＳ ゴシック"/>
                <w:sz w:val="16"/>
                <w:szCs w:val="16"/>
              </w:rPr>
            </w:pPr>
            <w:r w:rsidRPr="00B464AF">
              <w:rPr>
                <w:rFonts w:hAnsi="ＭＳ ゴシック" w:hint="eastAsia"/>
                <w:sz w:val="16"/>
                <w:szCs w:val="16"/>
              </w:rPr>
              <w:t xml:space="preserve">ホ　</w:t>
            </w:r>
            <w:r w:rsidRPr="00B464AF">
              <w:rPr>
                <w:rFonts w:hAnsi="ＭＳ ゴシック"/>
                <w:sz w:val="16"/>
                <w:szCs w:val="16"/>
              </w:rPr>
              <w:t>利用者の短期目標に応じて、概ね</w:t>
            </w:r>
            <w:r w:rsidRPr="00B464AF">
              <w:rPr>
                <w:rFonts w:hAnsi="ＭＳ ゴシック" w:hint="eastAsia"/>
                <w:sz w:val="16"/>
                <w:szCs w:val="16"/>
              </w:rPr>
              <w:t>1</w:t>
            </w:r>
            <w:r w:rsidRPr="00B464AF">
              <w:rPr>
                <w:rFonts w:hAnsi="ＭＳ ゴシック"/>
                <w:sz w:val="16"/>
                <w:szCs w:val="16"/>
              </w:rPr>
              <w:t>月間毎に、利用者の当該短期目標の達成度と客観的な運動器の機能の状況についてモニタリングを行うとともに、必要に応じて、運動器機能向上計画の修正を行うこと。</w:t>
            </w:r>
          </w:p>
          <w:p w:rsidR="00355FD3" w:rsidRPr="00B464AF" w:rsidRDefault="00355FD3" w:rsidP="0042013F">
            <w:pPr>
              <w:pStyle w:val="a3"/>
              <w:spacing w:line="220" w:lineRule="exact"/>
              <w:ind w:leftChars="76" w:left="320" w:hangingChars="100" w:hanging="160"/>
              <w:rPr>
                <w:rFonts w:hAnsi="ＭＳ ゴシック"/>
                <w:sz w:val="16"/>
                <w:szCs w:val="16"/>
              </w:rPr>
            </w:pPr>
            <w:r w:rsidRPr="00B464AF">
              <w:rPr>
                <w:rFonts w:hAnsi="ＭＳ ゴシック" w:hint="eastAsia"/>
                <w:sz w:val="16"/>
                <w:szCs w:val="16"/>
              </w:rPr>
              <w:t>ヘ</w:t>
            </w:r>
            <w:r w:rsidRPr="00B464AF">
              <w:rPr>
                <w:rFonts w:hAnsi="ＭＳ ゴシック"/>
                <w:sz w:val="16"/>
                <w:szCs w:val="16"/>
              </w:rPr>
              <w:t xml:space="preserve">　運動器機能向上計画に定める実施期間終了後に、利用者毎に、長期目標の達成度及び運動器の機能の状況について、事後アセスメントを実施し、その結果を当該利用者に係る介護予防支援事業者に報告すること。介護予防支援事業者による当該報告も踏まえた介護予防ケアマネジメントの結果、運動器機能向上サービスの継続が必要であるとの判断がなされる場合については、上記</w:t>
            </w:r>
            <w:r w:rsidRPr="00B464AF">
              <w:rPr>
                <w:rFonts w:hAnsi="ＭＳ ゴシック" w:hint="eastAsia"/>
                <w:sz w:val="16"/>
                <w:szCs w:val="16"/>
              </w:rPr>
              <w:t>イ</w:t>
            </w:r>
            <w:r w:rsidRPr="00B464AF">
              <w:rPr>
                <w:rFonts w:hAnsi="ＭＳ ゴシック"/>
                <w:sz w:val="16"/>
                <w:szCs w:val="16"/>
              </w:rPr>
              <w:t>から</w:t>
            </w:r>
            <w:r w:rsidRPr="00B464AF">
              <w:rPr>
                <w:rFonts w:hAnsi="ＭＳ ゴシック" w:hint="eastAsia"/>
                <w:sz w:val="16"/>
                <w:szCs w:val="16"/>
              </w:rPr>
              <w:t>ホ</w:t>
            </w:r>
            <w:r w:rsidRPr="00B464AF">
              <w:rPr>
                <w:rFonts w:hAnsi="ＭＳ ゴシック"/>
                <w:sz w:val="16"/>
                <w:szCs w:val="16"/>
              </w:rPr>
              <w:t>までの流れにより、継続的に運動器機能向上サービスを提供する。</w:t>
            </w:r>
          </w:p>
          <w:p w:rsidR="00355FD3" w:rsidRPr="00B464AF" w:rsidRDefault="00355FD3" w:rsidP="0042013F">
            <w:pPr>
              <w:ind w:left="410" w:hangingChars="256" w:hanging="410"/>
              <w:jc w:val="left"/>
              <w:rPr>
                <w:rFonts w:hAnsi="ＭＳ ゴシック"/>
                <w:sz w:val="16"/>
                <w:szCs w:val="16"/>
              </w:rPr>
            </w:pPr>
            <w:r w:rsidRPr="00B464AF">
              <w:rPr>
                <w:rFonts w:hAnsi="ＭＳ ゴシック" w:hint="eastAsia"/>
                <w:sz w:val="16"/>
                <w:szCs w:val="16"/>
              </w:rPr>
              <w:t xml:space="preserve">　ト　</w:t>
            </w:r>
            <w:r w:rsidRPr="00B464AF">
              <w:rPr>
                <w:rFonts w:hAnsi="ＭＳ ゴシック"/>
                <w:sz w:val="16"/>
                <w:szCs w:val="16"/>
              </w:rPr>
              <w:t>指定介護予防サービス等の事業の人員、設備及び運営並びに指定介護予防サ</w:t>
            </w:r>
            <w:r w:rsidRPr="00B464AF">
              <w:rPr>
                <w:rFonts w:hAnsi="ＭＳ ゴシック" w:hint="eastAsia"/>
                <w:sz w:val="16"/>
                <w:szCs w:val="16"/>
              </w:rPr>
              <w:t xml:space="preserve">　　　</w:t>
            </w:r>
            <w:r w:rsidRPr="00B464AF">
              <w:rPr>
                <w:rFonts w:hAnsi="ＭＳ ゴシック"/>
                <w:sz w:val="16"/>
                <w:szCs w:val="16"/>
              </w:rPr>
              <w:t>ービス等にかかる介護予防のための効果的な支援の方法に関する基準第１０７条又は第１２３条において準用する第１９条において規定するそれぞれのサービスの提供の記録において利用者ごとの運動器機能向上計画に従い、介護予防通所介護においては理学療法士等、経験のある介護職員その他の職種の者が、介護予防通所リハビリテーションにおいては医師又は医師の指示を受けた理学療法士等若しくは看護職員が利用者の運動器の機能を定期的に記録する場合は、当該記録とは別に運動器機能向上加算の算定のために利用者の運動器の機能を定期的に記録する必要はないものとすること。</w:t>
            </w:r>
          </w:p>
        </w:tc>
        <w:tc>
          <w:tcPr>
            <w:tcW w:w="624" w:type="dxa"/>
            <w:shd w:val="clear" w:color="auto" w:fill="auto"/>
            <w:vAlign w:val="center"/>
          </w:tcPr>
          <w:p w:rsidR="00355FD3" w:rsidRPr="00151ED8" w:rsidRDefault="00355FD3" w:rsidP="00C91ED7">
            <w:pPr>
              <w:jc w:val="center"/>
              <w:rPr>
                <w:rFonts w:hAnsi="ＭＳ ゴシック"/>
                <w:sz w:val="24"/>
                <w:szCs w:val="24"/>
              </w:rPr>
            </w:pPr>
            <w:r>
              <w:rPr>
                <w:rFonts w:hAnsi="ＭＳ ゴシック" w:hint="eastAsia"/>
                <w:sz w:val="24"/>
                <w:szCs w:val="24"/>
              </w:rPr>
              <w:t>□</w:t>
            </w:r>
          </w:p>
        </w:tc>
        <w:tc>
          <w:tcPr>
            <w:tcW w:w="625" w:type="dxa"/>
            <w:shd w:val="clear" w:color="auto" w:fill="auto"/>
            <w:vAlign w:val="center"/>
          </w:tcPr>
          <w:p w:rsidR="00355FD3" w:rsidRPr="00151ED8" w:rsidRDefault="00355FD3" w:rsidP="00C91ED7">
            <w:pPr>
              <w:jc w:val="center"/>
              <w:rPr>
                <w:rFonts w:hAnsi="ＭＳ ゴシック"/>
                <w:sz w:val="24"/>
                <w:szCs w:val="24"/>
              </w:rPr>
            </w:pPr>
            <w:r>
              <w:rPr>
                <w:rFonts w:hAnsi="ＭＳ ゴシック" w:hint="eastAsia"/>
                <w:sz w:val="24"/>
                <w:szCs w:val="24"/>
              </w:rPr>
              <w:t>□</w:t>
            </w:r>
          </w:p>
        </w:tc>
        <w:tc>
          <w:tcPr>
            <w:tcW w:w="1039" w:type="dxa"/>
            <w:vMerge/>
            <w:shd w:val="clear" w:color="auto" w:fill="auto"/>
          </w:tcPr>
          <w:p w:rsidR="00355FD3" w:rsidRPr="00151ED8" w:rsidRDefault="00355FD3" w:rsidP="00F32260">
            <w:pPr>
              <w:spacing w:line="220" w:lineRule="exact"/>
              <w:jc w:val="center"/>
              <w:rPr>
                <w:rFonts w:hAnsi="ＭＳ ゴシック"/>
                <w:sz w:val="16"/>
                <w:szCs w:val="16"/>
              </w:rPr>
            </w:pPr>
          </w:p>
        </w:tc>
      </w:tr>
      <w:tr w:rsidR="00355FD3" w:rsidRPr="00151ED8" w:rsidTr="00355FD3">
        <w:trPr>
          <w:trHeight w:val="309"/>
        </w:trPr>
        <w:tc>
          <w:tcPr>
            <w:tcW w:w="2396" w:type="dxa"/>
            <w:gridSpan w:val="2"/>
            <w:vMerge/>
          </w:tcPr>
          <w:p w:rsidR="00355FD3" w:rsidRPr="00B464AF" w:rsidRDefault="00355FD3" w:rsidP="0042013F">
            <w:pPr>
              <w:spacing w:line="240" w:lineRule="exact"/>
              <w:ind w:left="180" w:hangingChars="100" w:hanging="180"/>
              <w:rPr>
                <w:rFonts w:hAnsi="ＭＳ ゴシック"/>
                <w:sz w:val="18"/>
                <w:szCs w:val="18"/>
              </w:rPr>
            </w:pPr>
          </w:p>
        </w:tc>
        <w:tc>
          <w:tcPr>
            <w:tcW w:w="6129" w:type="dxa"/>
            <w:shd w:val="clear" w:color="auto" w:fill="auto"/>
          </w:tcPr>
          <w:p w:rsidR="00355FD3" w:rsidRPr="00B464AF" w:rsidRDefault="00355FD3" w:rsidP="0042013F">
            <w:pPr>
              <w:pStyle w:val="a3"/>
              <w:spacing w:line="200" w:lineRule="exact"/>
              <w:ind w:leftChars="-30" w:left="-63" w:firstLine="63"/>
              <w:rPr>
                <w:rFonts w:hAnsi="ＭＳ ゴシック"/>
                <w:sz w:val="18"/>
                <w:szCs w:val="18"/>
              </w:rPr>
            </w:pPr>
            <w:r w:rsidRPr="00B464AF">
              <w:rPr>
                <w:rFonts w:hAnsi="ＭＳ ゴシック" w:hint="eastAsia"/>
                <w:sz w:val="18"/>
                <w:szCs w:val="18"/>
              </w:rPr>
              <w:t>基準に適合しなかった場合、届出を行っているか。</w:t>
            </w:r>
          </w:p>
        </w:tc>
        <w:tc>
          <w:tcPr>
            <w:tcW w:w="624" w:type="dxa"/>
            <w:shd w:val="clear" w:color="auto" w:fill="auto"/>
            <w:vAlign w:val="center"/>
          </w:tcPr>
          <w:p w:rsidR="00355FD3" w:rsidRPr="00151ED8" w:rsidRDefault="00355FD3" w:rsidP="00C91ED7">
            <w:pPr>
              <w:jc w:val="center"/>
              <w:rPr>
                <w:rFonts w:hAnsi="ＭＳ ゴシック"/>
                <w:sz w:val="24"/>
                <w:szCs w:val="24"/>
              </w:rPr>
            </w:pPr>
            <w:r>
              <w:rPr>
                <w:rFonts w:hAnsi="ＭＳ ゴシック" w:hint="eastAsia"/>
                <w:sz w:val="24"/>
                <w:szCs w:val="24"/>
              </w:rPr>
              <w:t>□</w:t>
            </w:r>
          </w:p>
        </w:tc>
        <w:tc>
          <w:tcPr>
            <w:tcW w:w="625" w:type="dxa"/>
            <w:shd w:val="clear" w:color="auto" w:fill="auto"/>
            <w:vAlign w:val="center"/>
          </w:tcPr>
          <w:p w:rsidR="00355FD3" w:rsidRPr="00151ED8" w:rsidRDefault="00355FD3" w:rsidP="00C91ED7">
            <w:pPr>
              <w:jc w:val="center"/>
              <w:rPr>
                <w:rFonts w:hAnsi="ＭＳ ゴシック"/>
                <w:sz w:val="24"/>
                <w:szCs w:val="24"/>
              </w:rPr>
            </w:pPr>
            <w:r>
              <w:rPr>
                <w:rFonts w:hAnsi="ＭＳ ゴシック" w:hint="eastAsia"/>
                <w:sz w:val="24"/>
                <w:szCs w:val="24"/>
              </w:rPr>
              <w:t>□</w:t>
            </w:r>
          </w:p>
        </w:tc>
        <w:tc>
          <w:tcPr>
            <w:tcW w:w="1039" w:type="dxa"/>
            <w:vMerge/>
            <w:shd w:val="clear" w:color="auto" w:fill="auto"/>
          </w:tcPr>
          <w:p w:rsidR="00355FD3" w:rsidRPr="00151ED8" w:rsidRDefault="00355FD3" w:rsidP="00F32260">
            <w:pPr>
              <w:spacing w:line="220" w:lineRule="exact"/>
              <w:jc w:val="center"/>
              <w:rPr>
                <w:rFonts w:hAnsi="ＭＳ ゴシック"/>
                <w:sz w:val="16"/>
                <w:szCs w:val="16"/>
              </w:rPr>
            </w:pPr>
          </w:p>
        </w:tc>
      </w:tr>
      <w:tr w:rsidR="009438BD" w:rsidRPr="00151ED8" w:rsidTr="009438BD">
        <w:trPr>
          <w:trHeight w:val="673"/>
        </w:trPr>
        <w:tc>
          <w:tcPr>
            <w:tcW w:w="2396" w:type="dxa"/>
            <w:gridSpan w:val="2"/>
            <w:vMerge w:val="restart"/>
            <w:tcBorders>
              <w:top w:val="single" w:sz="4" w:space="0" w:color="auto"/>
              <w:left w:val="single" w:sz="4" w:space="0" w:color="auto"/>
              <w:right w:val="single" w:sz="4" w:space="0" w:color="auto"/>
            </w:tcBorders>
            <w:shd w:val="clear" w:color="auto" w:fill="auto"/>
          </w:tcPr>
          <w:p w:rsidR="009438BD" w:rsidRPr="00B464AF" w:rsidRDefault="009438BD" w:rsidP="0042013F">
            <w:pPr>
              <w:spacing w:line="240" w:lineRule="exact"/>
              <w:ind w:left="180" w:hangingChars="100" w:hanging="180"/>
              <w:rPr>
                <w:rFonts w:hAnsi="ＭＳ ゴシック"/>
                <w:sz w:val="18"/>
                <w:szCs w:val="18"/>
              </w:rPr>
            </w:pPr>
            <w:r w:rsidRPr="00B464AF">
              <w:rPr>
                <w:rFonts w:hAnsi="ＭＳ ゴシック" w:hint="eastAsia"/>
                <w:sz w:val="18"/>
                <w:szCs w:val="18"/>
              </w:rPr>
              <w:t>６　栄養改善加算</w:t>
            </w:r>
          </w:p>
          <w:p w:rsidR="009438BD" w:rsidRPr="00B464AF" w:rsidRDefault="009438BD" w:rsidP="0042013F">
            <w:pPr>
              <w:spacing w:line="240" w:lineRule="exact"/>
              <w:ind w:left="180" w:hangingChars="100" w:hanging="180"/>
              <w:rPr>
                <w:rFonts w:hAnsi="ＭＳ ゴシック"/>
                <w:sz w:val="18"/>
                <w:szCs w:val="18"/>
              </w:rPr>
            </w:pPr>
          </w:p>
          <w:p w:rsidR="009438BD" w:rsidRPr="00B464AF" w:rsidRDefault="009438BD" w:rsidP="0091441D">
            <w:pPr>
              <w:ind w:left="360"/>
              <w:rPr>
                <w:rFonts w:hAnsi="ＭＳ ゴシック"/>
                <w:sz w:val="18"/>
                <w:szCs w:val="18"/>
              </w:rPr>
            </w:pPr>
          </w:p>
        </w:tc>
        <w:tc>
          <w:tcPr>
            <w:tcW w:w="6129" w:type="dxa"/>
            <w:tcBorders>
              <w:top w:val="single" w:sz="4" w:space="0" w:color="auto"/>
              <w:left w:val="single" w:sz="4" w:space="0" w:color="auto"/>
              <w:bottom w:val="single" w:sz="4" w:space="0" w:color="auto"/>
              <w:right w:val="single" w:sz="4" w:space="0" w:color="auto"/>
            </w:tcBorders>
          </w:tcPr>
          <w:p w:rsidR="009438BD" w:rsidRPr="00B464AF" w:rsidRDefault="009438BD" w:rsidP="0042013F">
            <w:pPr>
              <w:autoSpaceDE w:val="0"/>
              <w:autoSpaceDN w:val="0"/>
              <w:adjustRightInd w:val="0"/>
              <w:spacing w:line="200" w:lineRule="exact"/>
              <w:rPr>
                <w:rFonts w:hAnsi="ＭＳ ゴシック"/>
                <w:sz w:val="18"/>
                <w:szCs w:val="18"/>
              </w:rPr>
            </w:pPr>
            <w:r w:rsidRPr="00B464AF">
              <w:rPr>
                <w:rFonts w:hAnsi="ＭＳ ゴシック" w:hint="eastAsia"/>
                <w:sz w:val="18"/>
                <w:szCs w:val="18"/>
              </w:rPr>
              <w:t>所管庁に届け出て、低栄養状態にある又はそのおそれのある利用者に対して、当該利用者の状態の改善等を目的として、個別的に実施される栄養食事相談等の栄養管理であって、利用者の心身の状態の維持又は向上に資すると認められるものを行った場合に、１月につき１５０単位を所定単位数に加算しているか。</w:t>
            </w:r>
          </w:p>
        </w:tc>
        <w:tc>
          <w:tcPr>
            <w:tcW w:w="624"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sidRPr="00151ED8">
              <w:rPr>
                <w:rFonts w:hAnsi="ＭＳ ゴシック" w:hint="eastAsia"/>
                <w:sz w:val="24"/>
                <w:szCs w:val="24"/>
              </w:rPr>
              <w:t>□</w:t>
            </w:r>
          </w:p>
        </w:tc>
        <w:tc>
          <w:tcPr>
            <w:tcW w:w="625"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sidRPr="00151ED8">
              <w:rPr>
                <w:rFonts w:hAnsi="ＭＳ ゴシック" w:hint="eastAsia"/>
                <w:sz w:val="24"/>
                <w:szCs w:val="24"/>
              </w:rPr>
              <w:t>□</w:t>
            </w:r>
          </w:p>
        </w:tc>
        <w:tc>
          <w:tcPr>
            <w:tcW w:w="1039" w:type="dxa"/>
            <w:vMerge w:val="restart"/>
            <w:tcBorders>
              <w:top w:val="single" w:sz="4" w:space="0" w:color="auto"/>
              <w:left w:val="single" w:sz="4" w:space="0" w:color="auto"/>
              <w:right w:val="single" w:sz="4" w:space="0" w:color="auto"/>
            </w:tcBorders>
            <w:shd w:val="clear" w:color="auto" w:fill="auto"/>
          </w:tcPr>
          <w:p w:rsidR="009438BD" w:rsidRPr="00B464AF" w:rsidRDefault="009438BD" w:rsidP="009438BD">
            <w:pPr>
              <w:jc w:val="center"/>
              <w:rPr>
                <w:rFonts w:hAnsi="ＭＳ ゴシック"/>
                <w:sz w:val="16"/>
                <w:szCs w:val="16"/>
              </w:rPr>
            </w:pPr>
            <w:r w:rsidRPr="00B464AF">
              <w:rPr>
                <w:rFonts w:hAnsi="ＭＳ ゴシック" w:hint="eastAsia"/>
                <w:sz w:val="16"/>
                <w:szCs w:val="16"/>
              </w:rPr>
              <w:t>平成18厚告127の</w:t>
            </w:r>
          </w:p>
          <w:p w:rsidR="009438BD" w:rsidRPr="00B464AF" w:rsidRDefault="009438BD" w:rsidP="009438BD">
            <w:pPr>
              <w:jc w:val="center"/>
              <w:rPr>
                <w:rFonts w:hAnsi="ＭＳ ゴシック"/>
                <w:sz w:val="16"/>
                <w:szCs w:val="16"/>
              </w:rPr>
            </w:pPr>
            <w:r w:rsidRPr="00B464AF">
              <w:rPr>
                <w:rFonts w:hAnsi="ＭＳ ゴシック" w:hint="eastAsia"/>
                <w:sz w:val="16"/>
                <w:szCs w:val="16"/>
              </w:rPr>
              <w:t>別表の６</w:t>
            </w:r>
          </w:p>
          <w:p w:rsidR="009438BD" w:rsidRPr="00151ED8" w:rsidRDefault="009438BD" w:rsidP="009438BD">
            <w:pPr>
              <w:spacing w:line="220" w:lineRule="exact"/>
              <w:jc w:val="center"/>
              <w:rPr>
                <w:rFonts w:hAnsi="ＭＳ ゴシック"/>
                <w:sz w:val="16"/>
                <w:szCs w:val="16"/>
              </w:rPr>
            </w:pPr>
            <w:r w:rsidRPr="00B464AF">
              <w:rPr>
                <w:rFonts w:hAnsi="ＭＳ ゴシック" w:hint="eastAsia"/>
                <w:sz w:val="16"/>
                <w:szCs w:val="16"/>
              </w:rPr>
              <w:t>ニ-注</w:t>
            </w:r>
          </w:p>
        </w:tc>
      </w:tr>
      <w:tr w:rsidR="009438BD" w:rsidRPr="00151ED8" w:rsidTr="009438BD">
        <w:trPr>
          <w:trHeight w:val="636"/>
        </w:trPr>
        <w:tc>
          <w:tcPr>
            <w:tcW w:w="2396" w:type="dxa"/>
            <w:gridSpan w:val="2"/>
            <w:vMerge/>
            <w:tcBorders>
              <w:left w:val="single" w:sz="4" w:space="0" w:color="auto"/>
              <w:right w:val="single" w:sz="4" w:space="0" w:color="auto"/>
            </w:tcBorders>
            <w:shd w:val="clear" w:color="auto" w:fill="auto"/>
          </w:tcPr>
          <w:p w:rsidR="009438BD" w:rsidRPr="00B464AF" w:rsidRDefault="009438BD" w:rsidP="0042013F">
            <w:pPr>
              <w:spacing w:line="240" w:lineRule="exact"/>
              <w:ind w:left="180" w:hangingChars="100" w:hanging="180"/>
              <w:rPr>
                <w:rFonts w:hAnsi="ＭＳ ゴシック"/>
                <w:sz w:val="18"/>
                <w:szCs w:val="18"/>
              </w:rPr>
            </w:pPr>
          </w:p>
        </w:tc>
        <w:tc>
          <w:tcPr>
            <w:tcW w:w="6129" w:type="dxa"/>
            <w:tcBorders>
              <w:top w:val="single" w:sz="4" w:space="0" w:color="auto"/>
              <w:left w:val="single" w:sz="4" w:space="0" w:color="auto"/>
              <w:bottom w:val="single" w:sz="4" w:space="0" w:color="auto"/>
              <w:right w:val="single" w:sz="4" w:space="0" w:color="auto"/>
            </w:tcBorders>
          </w:tcPr>
          <w:p w:rsidR="009438BD" w:rsidRPr="00B464AF" w:rsidRDefault="009438BD" w:rsidP="0042013F">
            <w:pPr>
              <w:pStyle w:val="a3"/>
              <w:spacing w:line="200" w:lineRule="exact"/>
              <w:ind w:leftChars="-30" w:left="-63" w:firstLine="54"/>
              <w:rPr>
                <w:rFonts w:hAnsi="ＭＳ ゴシック"/>
                <w:sz w:val="18"/>
                <w:szCs w:val="18"/>
              </w:rPr>
            </w:pPr>
            <w:r w:rsidRPr="00B464AF">
              <w:rPr>
                <w:rFonts w:hAnsi="ＭＳ ゴシック" w:hint="eastAsia"/>
                <w:sz w:val="18"/>
                <w:szCs w:val="18"/>
              </w:rPr>
              <w:t>加算基準に適合しているか。（Ⅵ－１　９と共通　15ページ～参照）</w:t>
            </w:r>
          </w:p>
          <w:p w:rsidR="009438BD" w:rsidRPr="00B464AF" w:rsidRDefault="009438BD" w:rsidP="0042013F">
            <w:pPr>
              <w:pStyle w:val="a3"/>
              <w:spacing w:line="200" w:lineRule="exact"/>
              <w:ind w:left="160" w:hangingChars="100" w:hanging="160"/>
              <w:rPr>
                <w:rFonts w:hAnsi="ＭＳ ゴシック"/>
                <w:sz w:val="18"/>
                <w:szCs w:val="18"/>
              </w:rPr>
            </w:pPr>
            <w:r w:rsidRPr="00B464AF">
              <w:rPr>
                <w:rFonts w:hAnsi="ＭＳ ゴシック" w:hint="eastAsia"/>
                <w:sz w:val="16"/>
                <w:szCs w:val="16"/>
              </w:rPr>
              <w:t>※栄養改善加算の取扱いについては、通所介護における栄養改善加算と基本的に同様である。</w:t>
            </w:r>
          </w:p>
        </w:tc>
        <w:tc>
          <w:tcPr>
            <w:tcW w:w="624"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Pr>
                <w:rFonts w:hAnsi="ＭＳ ゴシック" w:hint="eastAsia"/>
                <w:sz w:val="24"/>
                <w:szCs w:val="24"/>
              </w:rPr>
              <w:t>□</w:t>
            </w:r>
          </w:p>
        </w:tc>
        <w:tc>
          <w:tcPr>
            <w:tcW w:w="1039" w:type="dxa"/>
            <w:vMerge/>
            <w:tcBorders>
              <w:left w:val="single" w:sz="4" w:space="0" w:color="auto"/>
              <w:right w:val="single" w:sz="4" w:space="0" w:color="auto"/>
            </w:tcBorders>
            <w:shd w:val="clear" w:color="auto" w:fill="auto"/>
          </w:tcPr>
          <w:p w:rsidR="009438BD" w:rsidRPr="00151ED8" w:rsidRDefault="009438BD" w:rsidP="00CC6E22">
            <w:pPr>
              <w:spacing w:line="220" w:lineRule="exact"/>
              <w:jc w:val="center"/>
              <w:rPr>
                <w:rFonts w:hAnsi="ＭＳ ゴシック"/>
                <w:sz w:val="16"/>
                <w:szCs w:val="16"/>
              </w:rPr>
            </w:pPr>
          </w:p>
        </w:tc>
      </w:tr>
      <w:tr w:rsidR="009438BD" w:rsidRPr="00151ED8" w:rsidTr="009438BD">
        <w:trPr>
          <w:trHeight w:val="399"/>
        </w:trPr>
        <w:tc>
          <w:tcPr>
            <w:tcW w:w="2396" w:type="dxa"/>
            <w:gridSpan w:val="2"/>
            <w:vMerge/>
            <w:tcBorders>
              <w:left w:val="single" w:sz="4" w:space="0" w:color="auto"/>
              <w:right w:val="single" w:sz="4" w:space="0" w:color="auto"/>
            </w:tcBorders>
            <w:shd w:val="clear" w:color="auto" w:fill="auto"/>
          </w:tcPr>
          <w:p w:rsidR="009438BD" w:rsidRPr="00B464AF" w:rsidRDefault="009438BD" w:rsidP="0042013F">
            <w:pPr>
              <w:spacing w:line="240" w:lineRule="exact"/>
              <w:ind w:left="180" w:hangingChars="100" w:hanging="180"/>
              <w:rPr>
                <w:rFonts w:hAnsi="ＭＳ ゴシック"/>
                <w:sz w:val="18"/>
                <w:szCs w:val="18"/>
              </w:rPr>
            </w:pPr>
          </w:p>
        </w:tc>
        <w:tc>
          <w:tcPr>
            <w:tcW w:w="6129" w:type="dxa"/>
            <w:tcBorders>
              <w:top w:val="single" w:sz="4" w:space="0" w:color="auto"/>
              <w:left w:val="single" w:sz="4" w:space="0" w:color="auto"/>
              <w:bottom w:val="single" w:sz="4" w:space="0" w:color="auto"/>
              <w:right w:val="single" w:sz="4" w:space="0" w:color="auto"/>
            </w:tcBorders>
          </w:tcPr>
          <w:p w:rsidR="009438BD" w:rsidRPr="00B464AF" w:rsidRDefault="009438BD" w:rsidP="0042013F">
            <w:pPr>
              <w:pStyle w:val="a3"/>
              <w:spacing w:line="200" w:lineRule="exact"/>
              <w:ind w:leftChars="-30" w:left="-63" w:firstLine="63"/>
              <w:rPr>
                <w:rFonts w:hAnsi="ＭＳ ゴシック"/>
                <w:sz w:val="18"/>
                <w:szCs w:val="18"/>
              </w:rPr>
            </w:pPr>
            <w:r w:rsidRPr="00B464AF">
              <w:rPr>
                <w:rFonts w:hAnsi="ＭＳ ゴシック" w:hint="eastAsia"/>
                <w:sz w:val="18"/>
                <w:szCs w:val="18"/>
              </w:rPr>
              <w:t>基準に適合しなかった場合、届出を行っているか。</w:t>
            </w:r>
          </w:p>
        </w:tc>
        <w:tc>
          <w:tcPr>
            <w:tcW w:w="624"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bottom w:val="single" w:sz="4" w:space="0" w:color="auto"/>
              <w:right w:val="single" w:sz="4" w:space="0" w:color="auto"/>
            </w:tcBorders>
            <w:vAlign w:val="center"/>
          </w:tcPr>
          <w:p w:rsidR="009438BD" w:rsidRPr="00151ED8" w:rsidRDefault="009438BD" w:rsidP="00BD6A5A">
            <w:pPr>
              <w:jc w:val="center"/>
              <w:rPr>
                <w:rFonts w:hAnsi="ＭＳ ゴシック"/>
                <w:sz w:val="24"/>
                <w:szCs w:val="24"/>
              </w:rPr>
            </w:pPr>
            <w:r>
              <w:rPr>
                <w:rFonts w:hAnsi="ＭＳ ゴシック" w:hint="eastAsia"/>
                <w:sz w:val="24"/>
                <w:szCs w:val="24"/>
              </w:rPr>
              <w:t>□</w:t>
            </w:r>
          </w:p>
        </w:tc>
        <w:tc>
          <w:tcPr>
            <w:tcW w:w="1039" w:type="dxa"/>
            <w:vMerge/>
            <w:tcBorders>
              <w:left w:val="single" w:sz="4" w:space="0" w:color="auto"/>
              <w:right w:val="single" w:sz="4" w:space="0" w:color="auto"/>
            </w:tcBorders>
            <w:shd w:val="clear" w:color="auto" w:fill="auto"/>
          </w:tcPr>
          <w:p w:rsidR="009438BD" w:rsidRPr="00151ED8" w:rsidRDefault="009438BD" w:rsidP="00CC6E22">
            <w:pPr>
              <w:spacing w:line="220" w:lineRule="exact"/>
              <w:jc w:val="center"/>
              <w:rPr>
                <w:rFonts w:hAnsi="ＭＳ ゴシック"/>
                <w:sz w:val="16"/>
                <w:szCs w:val="16"/>
              </w:rPr>
            </w:pPr>
          </w:p>
        </w:tc>
      </w:tr>
      <w:tr w:rsidR="001138D1" w:rsidRPr="00151ED8" w:rsidTr="001138D1">
        <w:trPr>
          <w:trHeight w:val="1421"/>
        </w:trPr>
        <w:tc>
          <w:tcPr>
            <w:tcW w:w="2396" w:type="dxa"/>
            <w:gridSpan w:val="2"/>
            <w:vMerge w:val="restart"/>
            <w:tcBorders>
              <w:left w:val="single" w:sz="4" w:space="0" w:color="auto"/>
              <w:right w:val="single" w:sz="4" w:space="0" w:color="auto"/>
            </w:tcBorders>
            <w:shd w:val="clear" w:color="auto" w:fill="auto"/>
          </w:tcPr>
          <w:p w:rsidR="001138D1" w:rsidRPr="00B464AF" w:rsidRDefault="001138D1" w:rsidP="0042013F">
            <w:pPr>
              <w:spacing w:line="240" w:lineRule="exact"/>
              <w:rPr>
                <w:rFonts w:hAnsi="ＭＳ ゴシック"/>
                <w:sz w:val="18"/>
                <w:szCs w:val="18"/>
              </w:rPr>
            </w:pPr>
            <w:r w:rsidRPr="00B464AF">
              <w:rPr>
                <w:rFonts w:hAnsi="ＭＳ ゴシック" w:hint="eastAsia"/>
                <w:sz w:val="18"/>
                <w:szCs w:val="18"/>
              </w:rPr>
              <w:t>７　口腔機能向上加算</w:t>
            </w:r>
          </w:p>
          <w:p w:rsidR="001138D1" w:rsidRPr="00B464AF" w:rsidRDefault="001138D1" w:rsidP="0091441D">
            <w:pPr>
              <w:numPr>
                <w:ilvl w:val="0"/>
                <w:numId w:val="4"/>
              </w:numPr>
              <w:rPr>
                <w:rFonts w:hAnsi="ＭＳ ゴシック"/>
                <w:sz w:val="18"/>
                <w:szCs w:val="18"/>
              </w:rPr>
            </w:pPr>
          </w:p>
        </w:tc>
        <w:tc>
          <w:tcPr>
            <w:tcW w:w="6129" w:type="dxa"/>
            <w:tcBorders>
              <w:top w:val="single" w:sz="4" w:space="0" w:color="auto"/>
              <w:left w:val="single" w:sz="4" w:space="0" w:color="auto"/>
              <w:right w:val="single" w:sz="4" w:space="0" w:color="auto"/>
            </w:tcBorders>
            <w:shd w:val="clear" w:color="auto" w:fill="auto"/>
          </w:tcPr>
          <w:p w:rsidR="001138D1" w:rsidRPr="00B464AF" w:rsidRDefault="001138D1" w:rsidP="0042013F">
            <w:pPr>
              <w:spacing w:line="220" w:lineRule="exact"/>
              <w:rPr>
                <w:rFonts w:hAnsi="ＭＳ ゴシック"/>
                <w:sz w:val="18"/>
                <w:szCs w:val="18"/>
              </w:rPr>
            </w:pPr>
            <w:r w:rsidRPr="00B464AF">
              <w:rPr>
                <w:rFonts w:hAnsi="ＭＳ ゴシック" w:cs="ＭＳ Ｐゴシック" w:hint="eastAsia"/>
                <w:kern w:val="24"/>
                <w:sz w:val="18"/>
                <w:szCs w:val="18"/>
              </w:rPr>
              <w:t>所管庁に届け出て、</w:t>
            </w:r>
            <w:r w:rsidRPr="00B464AF">
              <w:rPr>
                <w:rFonts w:hAnsi="ＭＳ ゴシック" w:hint="eastAsia"/>
                <w:sz w:val="18"/>
                <w:szCs w:val="18"/>
              </w:rPr>
              <w:t>口腔機能が低下している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に、１月につき１５０単位を所定単位数に加算しているか。</w:t>
            </w:r>
          </w:p>
        </w:tc>
        <w:tc>
          <w:tcPr>
            <w:tcW w:w="624"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625"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1039" w:type="dxa"/>
            <w:vMerge w:val="restart"/>
            <w:tcBorders>
              <w:left w:val="single" w:sz="4" w:space="0" w:color="auto"/>
              <w:right w:val="single" w:sz="4" w:space="0" w:color="auto"/>
            </w:tcBorders>
            <w:shd w:val="clear" w:color="auto" w:fill="auto"/>
          </w:tcPr>
          <w:p w:rsidR="001138D1" w:rsidRPr="00B464AF" w:rsidRDefault="001138D1" w:rsidP="0042013F">
            <w:pPr>
              <w:jc w:val="center"/>
              <w:rPr>
                <w:rFonts w:hAnsi="ＭＳ ゴシック"/>
                <w:sz w:val="16"/>
                <w:szCs w:val="16"/>
              </w:rPr>
            </w:pPr>
            <w:r w:rsidRPr="00B464AF">
              <w:rPr>
                <w:rFonts w:hAnsi="ＭＳ ゴシック" w:hint="eastAsia"/>
                <w:sz w:val="16"/>
                <w:szCs w:val="16"/>
              </w:rPr>
              <w:t>平成18厚告127の</w:t>
            </w:r>
          </w:p>
          <w:p w:rsidR="001138D1" w:rsidRPr="00B464AF" w:rsidRDefault="001138D1" w:rsidP="0042013F">
            <w:pPr>
              <w:jc w:val="center"/>
              <w:rPr>
                <w:rFonts w:hAnsi="ＭＳ ゴシック"/>
                <w:sz w:val="16"/>
                <w:szCs w:val="16"/>
              </w:rPr>
            </w:pPr>
            <w:r w:rsidRPr="00B464AF">
              <w:rPr>
                <w:rFonts w:hAnsi="ＭＳ ゴシック" w:hint="eastAsia"/>
                <w:sz w:val="16"/>
                <w:szCs w:val="16"/>
              </w:rPr>
              <w:t>別表の６</w:t>
            </w:r>
          </w:p>
          <w:p w:rsidR="001138D1" w:rsidRPr="00B464AF" w:rsidRDefault="001138D1" w:rsidP="0042013F">
            <w:pPr>
              <w:spacing w:line="240" w:lineRule="exact"/>
              <w:jc w:val="center"/>
              <w:rPr>
                <w:rFonts w:hAnsi="ＭＳ ゴシック"/>
                <w:sz w:val="16"/>
                <w:szCs w:val="16"/>
              </w:rPr>
            </w:pPr>
            <w:r w:rsidRPr="00B464AF">
              <w:rPr>
                <w:rFonts w:hAnsi="ＭＳ ゴシック" w:hint="eastAsia"/>
                <w:sz w:val="16"/>
                <w:szCs w:val="16"/>
              </w:rPr>
              <w:t>ホ-注</w:t>
            </w:r>
          </w:p>
        </w:tc>
      </w:tr>
      <w:tr w:rsidR="001138D1" w:rsidRPr="00151ED8" w:rsidTr="001138D1">
        <w:trPr>
          <w:trHeight w:val="411"/>
        </w:trPr>
        <w:tc>
          <w:tcPr>
            <w:tcW w:w="2396" w:type="dxa"/>
            <w:gridSpan w:val="2"/>
            <w:vMerge/>
            <w:tcBorders>
              <w:left w:val="single" w:sz="4" w:space="0" w:color="auto"/>
              <w:right w:val="single" w:sz="4" w:space="0" w:color="auto"/>
            </w:tcBorders>
            <w:shd w:val="clear" w:color="auto" w:fill="auto"/>
          </w:tcPr>
          <w:p w:rsidR="001138D1" w:rsidRPr="00B464AF" w:rsidRDefault="001138D1" w:rsidP="0042013F">
            <w:pPr>
              <w:spacing w:line="240" w:lineRule="exact"/>
              <w:rPr>
                <w:rFonts w:hAnsi="ＭＳ ゴシック"/>
                <w:sz w:val="18"/>
                <w:szCs w:val="18"/>
              </w:rPr>
            </w:pPr>
          </w:p>
        </w:tc>
        <w:tc>
          <w:tcPr>
            <w:tcW w:w="6129" w:type="dxa"/>
            <w:tcBorders>
              <w:top w:val="single" w:sz="4" w:space="0" w:color="auto"/>
              <w:left w:val="single" w:sz="4" w:space="0" w:color="auto"/>
              <w:right w:val="single" w:sz="4" w:space="0" w:color="auto"/>
            </w:tcBorders>
            <w:shd w:val="clear" w:color="auto" w:fill="auto"/>
          </w:tcPr>
          <w:p w:rsidR="001138D1" w:rsidRPr="00B464AF"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加算基準に適合しているか。（Ⅵ－１　11と共通　15ページ～参照）</w:t>
            </w:r>
          </w:p>
          <w:p w:rsidR="001138D1" w:rsidRDefault="001138D1" w:rsidP="0042013F">
            <w:pPr>
              <w:spacing w:line="240" w:lineRule="exact"/>
              <w:ind w:left="160" w:hangingChars="100" w:hanging="160"/>
              <w:rPr>
                <w:rFonts w:hAnsi="ＭＳ ゴシック"/>
                <w:sz w:val="16"/>
                <w:szCs w:val="16"/>
              </w:rPr>
            </w:pPr>
            <w:r w:rsidRPr="00B464AF">
              <w:rPr>
                <w:rFonts w:hAnsi="ＭＳ ゴシック" w:hint="eastAsia"/>
                <w:sz w:val="16"/>
                <w:szCs w:val="16"/>
              </w:rPr>
              <w:t>※口腔機能向上加算の取扱いについては、通所介護における口腔機能向上加算と基本的に同様である。</w:t>
            </w:r>
          </w:p>
          <w:p w:rsidR="00055799" w:rsidRPr="00B464AF" w:rsidRDefault="00055799" w:rsidP="00055799">
            <w:pPr>
              <w:spacing w:line="240" w:lineRule="exact"/>
              <w:ind w:left="180" w:hangingChars="100" w:hanging="180"/>
              <w:rPr>
                <w:rFonts w:hAnsi="ＭＳ ゴシック"/>
                <w:sz w:val="18"/>
                <w:szCs w:val="18"/>
              </w:rPr>
            </w:pPr>
          </w:p>
        </w:tc>
        <w:tc>
          <w:tcPr>
            <w:tcW w:w="624"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1039" w:type="dxa"/>
            <w:vMerge/>
            <w:tcBorders>
              <w:left w:val="single" w:sz="4" w:space="0" w:color="auto"/>
              <w:right w:val="single" w:sz="4" w:space="0" w:color="auto"/>
            </w:tcBorders>
            <w:shd w:val="clear" w:color="auto" w:fill="auto"/>
          </w:tcPr>
          <w:p w:rsidR="001138D1" w:rsidRPr="00151ED8" w:rsidRDefault="001138D1" w:rsidP="00CC6E22">
            <w:pPr>
              <w:spacing w:line="220" w:lineRule="exact"/>
              <w:jc w:val="center"/>
              <w:rPr>
                <w:rFonts w:hAnsi="ＭＳ ゴシック"/>
                <w:sz w:val="16"/>
                <w:szCs w:val="16"/>
              </w:rPr>
            </w:pPr>
          </w:p>
        </w:tc>
      </w:tr>
      <w:tr w:rsidR="001138D1" w:rsidRPr="00151ED8" w:rsidTr="001138D1">
        <w:trPr>
          <w:trHeight w:val="43"/>
        </w:trPr>
        <w:tc>
          <w:tcPr>
            <w:tcW w:w="2396" w:type="dxa"/>
            <w:gridSpan w:val="2"/>
            <w:vMerge/>
            <w:tcBorders>
              <w:left w:val="single" w:sz="4" w:space="0" w:color="auto"/>
              <w:right w:val="single" w:sz="4" w:space="0" w:color="auto"/>
            </w:tcBorders>
            <w:shd w:val="clear" w:color="auto" w:fill="auto"/>
          </w:tcPr>
          <w:p w:rsidR="001138D1" w:rsidRPr="00B464AF" w:rsidRDefault="001138D1" w:rsidP="0042013F">
            <w:pPr>
              <w:spacing w:line="240" w:lineRule="exact"/>
              <w:rPr>
                <w:rFonts w:hAnsi="ＭＳ ゴシック"/>
                <w:sz w:val="18"/>
                <w:szCs w:val="18"/>
              </w:rPr>
            </w:pPr>
          </w:p>
        </w:tc>
        <w:tc>
          <w:tcPr>
            <w:tcW w:w="6129" w:type="dxa"/>
            <w:tcBorders>
              <w:top w:val="single" w:sz="4" w:space="0" w:color="auto"/>
              <w:left w:val="single" w:sz="4" w:space="0" w:color="auto"/>
              <w:right w:val="single" w:sz="4" w:space="0" w:color="auto"/>
            </w:tcBorders>
            <w:shd w:val="clear" w:color="auto" w:fill="auto"/>
          </w:tcPr>
          <w:p w:rsidR="001138D1"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基準に適合しなかった場合、届出を行っているか。</w:t>
            </w:r>
          </w:p>
          <w:p w:rsidR="00055799" w:rsidRPr="00B464AF" w:rsidRDefault="00055799" w:rsidP="0042013F">
            <w:pPr>
              <w:pStyle w:val="a3"/>
              <w:spacing w:line="240" w:lineRule="exact"/>
              <w:ind w:leftChars="-30" w:left="-63" w:firstLine="54"/>
              <w:rPr>
                <w:rFonts w:hAnsi="ＭＳ ゴシック"/>
                <w:sz w:val="18"/>
                <w:szCs w:val="18"/>
              </w:rPr>
            </w:pPr>
          </w:p>
        </w:tc>
        <w:tc>
          <w:tcPr>
            <w:tcW w:w="624"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1039" w:type="dxa"/>
            <w:vMerge/>
            <w:tcBorders>
              <w:left w:val="single" w:sz="4" w:space="0" w:color="auto"/>
              <w:right w:val="single" w:sz="4" w:space="0" w:color="auto"/>
            </w:tcBorders>
            <w:shd w:val="clear" w:color="auto" w:fill="auto"/>
          </w:tcPr>
          <w:p w:rsidR="001138D1" w:rsidRPr="00151ED8" w:rsidRDefault="001138D1" w:rsidP="00CC6E22">
            <w:pPr>
              <w:spacing w:line="220" w:lineRule="exact"/>
              <w:jc w:val="center"/>
              <w:rPr>
                <w:rFonts w:hAnsi="ＭＳ ゴシック"/>
                <w:sz w:val="16"/>
                <w:szCs w:val="16"/>
              </w:rPr>
            </w:pPr>
          </w:p>
        </w:tc>
      </w:tr>
      <w:tr w:rsidR="001138D1" w:rsidRPr="00151ED8" w:rsidTr="00AA3DD4">
        <w:trPr>
          <w:trHeight w:val="197"/>
        </w:trPr>
        <w:tc>
          <w:tcPr>
            <w:tcW w:w="2396" w:type="dxa"/>
            <w:gridSpan w:val="2"/>
            <w:vMerge w:val="restart"/>
            <w:tcBorders>
              <w:top w:val="single" w:sz="4" w:space="0" w:color="auto"/>
              <w:left w:val="single" w:sz="4" w:space="0" w:color="auto"/>
              <w:right w:val="single" w:sz="4" w:space="0" w:color="auto"/>
            </w:tcBorders>
          </w:tcPr>
          <w:p w:rsidR="001138D1" w:rsidRPr="00B464AF" w:rsidRDefault="001138D1" w:rsidP="0042013F">
            <w:pPr>
              <w:spacing w:line="240" w:lineRule="exact"/>
              <w:ind w:left="113" w:hangingChars="63" w:hanging="113"/>
              <w:rPr>
                <w:rFonts w:hAnsi="ＭＳ ゴシック"/>
                <w:sz w:val="18"/>
                <w:szCs w:val="18"/>
              </w:rPr>
            </w:pPr>
            <w:r w:rsidRPr="00B464AF">
              <w:rPr>
                <w:rFonts w:hAnsi="ＭＳ ゴシック" w:hint="eastAsia"/>
                <w:sz w:val="18"/>
                <w:szCs w:val="18"/>
              </w:rPr>
              <w:t>８　選択的サービス実施加　　　　　算</w:t>
            </w:r>
          </w:p>
        </w:tc>
        <w:tc>
          <w:tcPr>
            <w:tcW w:w="6129" w:type="dxa"/>
            <w:tcBorders>
              <w:top w:val="single" w:sz="4" w:space="0" w:color="auto"/>
              <w:left w:val="single" w:sz="4" w:space="0" w:color="auto"/>
              <w:bottom w:val="single" w:sz="4" w:space="0" w:color="auto"/>
              <w:right w:val="single" w:sz="4" w:space="0" w:color="auto"/>
            </w:tcBorders>
          </w:tcPr>
          <w:p w:rsidR="001138D1"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選択的サービスのうち複数のサービスを組み合わせて実施しているか。</w:t>
            </w:r>
          </w:p>
          <w:p w:rsidR="00055799" w:rsidRPr="00B464AF" w:rsidRDefault="00055799" w:rsidP="0042013F">
            <w:pPr>
              <w:pStyle w:val="a3"/>
              <w:spacing w:line="240" w:lineRule="exact"/>
              <w:ind w:leftChars="-30" w:left="-63" w:firstLine="54"/>
              <w:rPr>
                <w:rFonts w:hAnsi="ＭＳ ゴシック"/>
                <w:sz w:val="18"/>
                <w:szCs w:val="18"/>
              </w:rPr>
            </w:pPr>
          </w:p>
        </w:tc>
        <w:tc>
          <w:tcPr>
            <w:tcW w:w="624"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625"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1039" w:type="dxa"/>
            <w:vMerge w:val="restart"/>
            <w:tcBorders>
              <w:top w:val="single" w:sz="4" w:space="0" w:color="auto"/>
              <w:left w:val="single" w:sz="4" w:space="0" w:color="auto"/>
              <w:right w:val="single" w:sz="4" w:space="0" w:color="auto"/>
            </w:tcBorders>
          </w:tcPr>
          <w:p w:rsidR="001138D1" w:rsidRPr="00B464AF" w:rsidRDefault="001138D1" w:rsidP="0042013F">
            <w:pPr>
              <w:spacing w:line="240" w:lineRule="exact"/>
              <w:jc w:val="center"/>
              <w:rPr>
                <w:rFonts w:hAnsi="ＭＳ ゴシック"/>
                <w:sz w:val="16"/>
                <w:szCs w:val="16"/>
              </w:rPr>
            </w:pPr>
            <w:r w:rsidRPr="00B464AF">
              <w:rPr>
                <w:rFonts w:hAnsi="ＭＳ ゴシック" w:hint="eastAsia"/>
                <w:sz w:val="16"/>
                <w:szCs w:val="16"/>
              </w:rPr>
              <w:t>平成24年厚告91の別表ヘ-注</w:t>
            </w:r>
          </w:p>
        </w:tc>
      </w:tr>
      <w:tr w:rsidR="001138D1" w:rsidRPr="00151ED8" w:rsidTr="001138D1">
        <w:trPr>
          <w:trHeight w:val="439"/>
        </w:trPr>
        <w:tc>
          <w:tcPr>
            <w:tcW w:w="2396" w:type="dxa"/>
            <w:gridSpan w:val="2"/>
            <w:vMerge/>
            <w:tcBorders>
              <w:left w:val="single" w:sz="4" w:space="0" w:color="auto"/>
              <w:right w:val="single" w:sz="4" w:space="0" w:color="auto"/>
            </w:tcBorders>
            <w:vAlign w:val="center"/>
          </w:tcPr>
          <w:p w:rsidR="001138D1" w:rsidRPr="00151ED8" w:rsidRDefault="001138D1" w:rsidP="007D1678">
            <w:pPr>
              <w:spacing w:line="240" w:lineRule="exact"/>
              <w:ind w:left="180" w:hangingChars="100" w:hanging="180"/>
              <w:rPr>
                <w:rFonts w:hAnsi="ＭＳ ゴシック"/>
                <w:sz w:val="18"/>
                <w:szCs w:val="18"/>
              </w:rPr>
            </w:pPr>
          </w:p>
        </w:tc>
        <w:tc>
          <w:tcPr>
            <w:tcW w:w="6129" w:type="dxa"/>
            <w:tcBorders>
              <w:top w:val="single" w:sz="4" w:space="0" w:color="auto"/>
              <w:left w:val="single" w:sz="4" w:space="0" w:color="auto"/>
              <w:bottom w:val="single" w:sz="4" w:space="0" w:color="auto"/>
              <w:right w:val="single" w:sz="4" w:space="0" w:color="auto"/>
            </w:tcBorders>
          </w:tcPr>
          <w:p w:rsidR="001138D1"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要支援者の心身機能の改善効果を高め、介護予防に資するサービスを効果的に提供することを目的としているか。</w:t>
            </w:r>
          </w:p>
          <w:p w:rsidR="00055799" w:rsidRPr="00B464AF" w:rsidRDefault="00055799" w:rsidP="0042013F">
            <w:pPr>
              <w:pStyle w:val="a3"/>
              <w:spacing w:line="240" w:lineRule="exact"/>
              <w:ind w:leftChars="-30" w:left="-63" w:firstLine="54"/>
              <w:rPr>
                <w:rFonts w:hAnsi="ＭＳ ゴシック"/>
                <w:sz w:val="18"/>
                <w:szCs w:val="18"/>
              </w:rPr>
            </w:pPr>
          </w:p>
        </w:tc>
        <w:tc>
          <w:tcPr>
            <w:tcW w:w="624"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625"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sidRPr="00151ED8">
              <w:rPr>
                <w:rFonts w:hAnsi="ＭＳ ゴシック" w:hint="eastAsia"/>
                <w:sz w:val="24"/>
                <w:szCs w:val="24"/>
              </w:rPr>
              <w:t>□</w:t>
            </w:r>
          </w:p>
        </w:tc>
        <w:tc>
          <w:tcPr>
            <w:tcW w:w="1039" w:type="dxa"/>
            <w:vMerge/>
            <w:tcBorders>
              <w:left w:val="single" w:sz="4" w:space="0" w:color="auto"/>
              <w:right w:val="single" w:sz="4" w:space="0" w:color="auto"/>
            </w:tcBorders>
          </w:tcPr>
          <w:p w:rsidR="001138D1" w:rsidRPr="00151ED8" w:rsidRDefault="001138D1" w:rsidP="00CC6E22">
            <w:pPr>
              <w:spacing w:line="240" w:lineRule="exact"/>
              <w:jc w:val="center"/>
              <w:rPr>
                <w:rFonts w:hAnsi="ＭＳ ゴシック"/>
                <w:sz w:val="16"/>
                <w:szCs w:val="16"/>
              </w:rPr>
            </w:pPr>
          </w:p>
        </w:tc>
      </w:tr>
      <w:tr w:rsidR="001138D1" w:rsidRPr="00151ED8" w:rsidTr="00AA3DD4">
        <w:trPr>
          <w:trHeight w:val="318"/>
        </w:trPr>
        <w:tc>
          <w:tcPr>
            <w:tcW w:w="2396" w:type="dxa"/>
            <w:gridSpan w:val="2"/>
            <w:vMerge/>
            <w:tcBorders>
              <w:left w:val="single" w:sz="4" w:space="0" w:color="auto"/>
              <w:right w:val="single" w:sz="4" w:space="0" w:color="auto"/>
            </w:tcBorders>
            <w:vAlign w:val="center"/>
          </w:tcPr>
          <w:p w:rsidR="001138D1" w:rsidRPr="00151ED8" w:rsidRDefault="001138D1" w:rsidP="007D1678">
            <w:pPr>
              <w:spacing w:line="240" w:lineRule="exact"/>
              <w:ind w:left="180" w:hangingChars="100" w:hanging="180"/>
              <w:rPr>
                <w:rFonts w:hAnsi="ＭＳ ゴシック"/>
                <w:sz w:val="18"/>
                <w:szCs w:val="18"/>
              </w:rPr>
            </w:pPr>
          </w:p>
        </w:tc>
        <w:tc>
          <w:tcPr>
            <w:tcW w:w="6129" w:type="dxa"/>
            <w:tcBorders>
              <w:top w:val="single" w:sz="4" w:space="0" w:color="auto"/>
              <w:left w:val="single" w:sz="4" w:space="0" w:color="auto"/>
              <w:bottom w:val="single" w:sz="4" w:space="0" w:color="auto"/>
              <w:right w:val="single" w:sz="4" w:space="0" w:color="auto"/>
            </w:tcBorders>
          </w:tcPr>
          <w:p w:rsidR="001138D1" w:rsidRPr="00B464AF"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加算基準に適合しているか。</w:t>
            </w:r>
          </w:p>
          <w:p w:rsidR="001138D1" w:rsidRPr="00B464AF" w:rsidRDefault="001138D1" w:rsidP="0042013F">
            <w:pPr>
              <w:pStyle w:val="a3"/>
              <w:spacing w:line="240" w:lineRule="exact"/>
              <w:ind w:leftChars="-4" w:left="172" w:hangingChars="100" w:hanging="180"/>
              <w:rPr>
                <w:rFonts w:hAnsi="ＭＳ ゴシック"/>
                <w:sz w:val="18"/>
                <w:szCs w:val="18"/>
              </w:rPr>
            </w:pPr>
            <w:r w:rsidRPr="00B464AF">
              <w:rPr>
                <w:rFonts w:hAnsi="ＭＳ ゴシック" w:hint="eastAsia"/>
                <w:sz w:val="18"/>
                <w:szCs w:val="18"/>
              </w:rPr>
              <w:t>①</w:t>
            </w:r>
            <w:r w:rsidRPr="00B464AF">
              <w:rPr>
                <w:rFonts w:hAnsi="ＭＳ ゴシック"/>
                <w:sz w:val="18"/>
                <w:szCs w:val="18"/>
              </w:rPr>
              <w:t xml:space="preserve"> </w:t>
            </w:r>
            <w:r w:rsidRPr="00B464AF">
              <w:rPr>
                <w:rFonts w:hAnsi="ＭＳ ゴシック" w:hint="eastAsia"/>
                <w:sz w:val="18"/>
                <w:szCs w:val="18"/>
              </w:rPr>
              <w:t>実施する選択的サービスごとに、運動器機能向上加算、栄養改善加算、口腔機能向上加算に掲げる各選択的サービスの取扱いに従い適切に実施していること。</w:t>
            </w:r>
          </w:p>
          <w:p w:rsidR="001138D1" w:rsidRPr="00B464AF" w:rsidRDefault="001138D1"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②</w:t>
            </w:r>
            <w:r w:rsidRPr="00B464AF">
              <w:rPr>
                <w:rFonts w:hAnsi="ＭＳ ゴシック"/>
                <w:sz w:val="18"/>
                <w:szCs w:val="18"/>
              </w:rPr>
              <w:t xml:space="preserve"> </w:t>
            </w:r>
            <w:r w:rsidRPr="00B464AF">
              <w:rPr>
                <w:rFonts w:hAnsi="ＭＳ ゴシック" w:hint="eastAsia"/>
                <w:sz w:val="18"/>
                <w:szCs w:val="18"/>
              </w:rPr>
              <w:t>いずれかの選択的サービスを週一回以上実施すること。</w:t>
            </w:r>
          </w:p>
          <w:p w:rsidR="001138D1" w:rsidRDefault="001138D1" w:rsidP="0042013F">
            <w:pPr>
              <w:pStyle w:val="a3"/>
              <w:spacing w:line="240" w:lineRule="exact"/>
              <w:ind w:leftChars="-4" w:left="172" w:hangingChars="100" w:hanging="180"/>
              <w:rPr>
                <w:rFonts w:hAnsi="ＭＳ ゴシック"/>
                <w:sz w:val="18"/>
                <w:szCs w:val="18"/>
              </w:rPr>
            </w:pPr>
            <w:r w:rsidRPr="00B464AF">
              <w:rPr>
                <w:rFonts w:hAnsi="ＭＳ ゴシック" w:hint="eastAsia"/>
                <w:sz w:val="18"/>
                <w:szCs w:val="18"/>
              </w:rPr>
              <w:t>③</w:t>
            </w:r>
            <w:r w:rsidRPr="00B464AF">
              <w:rPr>
                <w:rFonts w:hAnsi="ＭＳ ゴシック"/>
                <w:sz w:val="18"/>
                <w:szCs w:val="18"/>
              </w:rPr>
              <w:t xml:space="preserve"> </w:t>
            </w:r>
            <w:r w:rsidRPr="00B464AF">
              <w:rPr>
                <w:rFonts w:hAnsi="ＭＳ ゴシック" w:hint="eastAsia"/>
                <w:sz w:val="18"/>
                <w:szCs w:val="18"/>
              </w:rPr>
              <w:t>複数の種類の選択的サービスを組み合わせて実施するに当たって、各選択的サービスを担当する専門の職種が相互に連携を図り、より効果的なサービスの提供方法等について検討すること。</w:t>
            </w:r>
          </w:p>
          <w:p w:rsidR="00055799" w:rsidRPr="00B464AF" w:rsidRDefault="00055799" w:rsidP="0042013F">
            <w:pPr>
              <w:pStyle w:val="a3"/>
              <w:spacing w:line="240" w:lineRule="exact"/>
              <w:ind w:leftChars="-4" w:left="172" w:hangingChars="100" w:hanging="180"/>
              <w:rPr>
                <w:rFonts w:hAnsi="ＭＳ ゴシック"/>
                <w:sz w:val="18"/>
                <w:szCs w:val="18"/>
              </w:rPr>
            </w:pPr>
          </w:p>
        </w:tc>
        <w:tc>
          <w:tcPr>
            <w:tcW w:w="624"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right w:val="single" w:sz="4" w:space="0" w:color="auto"/>
            </w:tcBorders>
            <w:vAlign w:val="center"/>
          </w:tcPr>
          <w:p w:rsidR="001138D1" w:rsidRPr="00151ED8" w:rsidRDefault="001138D1" w:rsidP="00BD6A5A">
            <w:pPr>
              <w:jc w:val="center"/>
              <w:rPr>
                <w:rFonts w:hAnsi="ＭＳ ゴシック"/>
                <w:sz w:val="24"/>
                <w:szCs w:val="24"/>
              </w:rPr>
            </w:pPr>
            <w:r>
              <w:rPr>
                <w:rFonts w:hAnsi="ＭＳ ゴシック" w:hint="eastAsia"/>
                <w:sz w:val="24"/>
                <w:szCs w:val="24"/>
              </w:rPr>
              <w:t>□</w:t>
            </w:r>
          </w:p>
        </w:tc>
        <w:tc>
          <w:tcPr>
            <w:tcW w:w="1039" w:type="dxa"/>
            <w:vMerge/>
            <w:tcBorders>
              <w:left w:val="single" w:sz="4" w:space="0" w:color="auto"/>
              <w:right w:val="single" w:sz="4" w:space="0" w:color="auto"/>
            </w:tcBorders>
          </w:tcPr>
          <w:p w:rsidR="001138D1" w:rsidRPr="00151ED8" w:rsidRDefault="001138D1" w:rsidP="00CC6E22">
            <w:pPr>
              <w:spacing w:line="240" w:lineRule="exact"/>
              <w:jc w:val="center"/>
              <w:rPr>
                <w:rFonts w:hAnsi="ＭＳ ゴシック"/>
                <w:sz w:val="16"/>
                <w:szCs w:val="16"/>
              </w:rPr>
            </w:pPr>
          </w:p>
        </w:tc>
      </w:tr>
      <w:tr w:rsidR="001138D1" w:rsidRPr="00151ED8" w:rsidTr="005963CB">
        <w:trPr>
          <w:trHeight w:val="1186"/>
        </w:trPr>
        <w:tc>
          <w:tcPr>
            <w:tcW w:w="2396" w:type="dxa"/>
            <w:gridSpan w:val="2"/>
            <w:vMerge w:val="restart"/>
            <w:tcBorders>
              <w:top w:val="single" w:sz="4" w:space="0" w:color="auto"/>
              <w:left w:val="single" w:sz="4" w:space="0" w:color="auto"/>
              <w:right w:val="single" w:sz="4" w:space="0" w:color="auto"/>
            </w:tcBorders>
            <w:shd w:val="clear" w:color="auto" w:fill="auto"/>
          </w:tcPr>
          <w:p w:rsidR="001138D1" w:rsidRPr="00B464AF" w:rsidRDefault="001138D1" w:rsidP="0042013F">
            <w:pPr>
              <w:spacing w:line="240" w:lineRule="exact"/>
              <w:ind w:left="180" w:hangingChars="100" w:hanging="180"/>
              <w:rPr>
                <w:sz w:val="18"/>
                <w:szCs w:val="18"/>
              </w:rPr>
            </w:pPr>
            <w:r w:rsidRPr="00B464AF">
              <w:rPr>
                <w:rFonts w:hint="eastAsia"/>
                <w:sz w:val="18"/>
                <w:szCs w:val="18"/>
              </w:rPr>
              <w:t>９　事業所評価加算</w:t>
            </w:r>
          </w:p>
        </w:tc>
        <w:tc>
          <w:tcPr>
            <w:tcW w:w="6129" w:type="dxa"/>
            <w:tcBorders>
              <w:top w:val="single" w:sz="4" w:space="0" w:color="auto"/>
              <w:left w:val="single" w:sz="4" w:space="0" w:color="auto"/>
              <w:bottom w:val="single" w:sz="4" w:space="0" w:color="auto"/>
              <w:right w:val="single" w:sz="4" w:space="0" w:color="auto"/>
            </w:tcBorders>
          </w:tcPr>
          <w:p w:rsidR="001138D1" w:rsidRDefault="001138D1" w:rsidP="0042013F">
            <w:pPr>
              <w:spacing w:line="240" w:lineRule="exact"/>
              <w:ind w:leftChars="2" w:left="4" w:firstLineChars="8" w:firstLine="14"/>
              <w:rPr>
                <w:sz w:val="18"/>
                <w:szCs w:val="18"/>
              </w:rPr>
            </w:pPr>
            <w:r w:rsidRPr="00B464AF">
              <w:rPr>
                <w:rFonts w:cs="ＭＳ Ｐゴシック" w:hint="eastAsia"/>
                <w:kern w:val="24"/>
                <w:sz w:val="18"/>
                <w:szCs w:val="18"/>
              </w:rPr>
              <w:t>所管庁に届け出て、</w:t>
            </w:r>
            <w:r w:rsidRPr="00B464AF">
              <w:rPr>
                <w:rFonts w:hint="eastAsia"/>
                <w:sz w:val="18"/>
                <w:szCs w:val="18"/>
              </w:rPr>
              <w:t>運動器機能向上加算、栄養改善加算、口腔機能向上加算の対象となる事業所について、利用者の要支援状態の維持・改善の割合が一定以上となった場合に、 評価対象期間（原則として各年１月から１２月までの期間）の満了日の属する年度の次の年度内に限り、1月につき１２０単位を加算しているか。</w:t>
            </w:r>
          </w:p>
          <w:p w:rsidR="00055799" w:rsidRPr="00B464AF" w:rsidRDefault="00055799" w:rsidP="0042013F">
            <w:pPr>
              <w:spacing w:line="240" w:lineRule="exact"/>
              <w:ind w:leftChars="2" w:left="4" w:firstLineChars="8" w:firstLine="14"/>
              <w:rPr>
                <w:sz w:val="18"/>
                <w:szCs w:val="18"/>
              </w:rPr>
            </w:pPr>
          </w:p>
        </w:tc>
        <w:tc>
          <w:tcPr>
            <w:tcW w:w="624" w:type="dxa"/>
            <w:tcBorders>
              <w:top w:val="single" w:sz="4" w:space="0" w:color="auto"/>
              <w:left w:val="single" w:sz="4" w:space="0" w:color="auto"/>
              <w:right w:val="single" w:sz="4" w:space="0" w:color="auto"/>
            </w:tcBorders>
            <w:shd w:val="clear" w:color="auto" w:fill="FFFFFF" w:themeFill="background1"/>
            <w:vAlign w:val="center"/>
          </w:tcPr>
          <w:p w:rsidR="001138D1" w:rsidRPr="00151ED8" w:rsidRDefault="005963CB" w:rsidP="00BD6A5A">
            <w:pPr>
              <w:jc w:val="center"/>
              <w:rPr>
                <w:rFonts w:hAnsi="ＭＳ ゴシック"/>
                <w:sz w:val="24"/>
                <w:szCs w:val="24"/>
              </w:rPr>
            </w:pPr>
            <w:r>
              <w:rPr>
                <w:rFonts w:hAnsi="ＭＳ ゴシック" w:hint="eastAsia"/>
                <w:sz w:val="24"/>
                <w:szCs w:val="24"/>
              </w:rPr>
              <w:t>□</w:t>
            </w:r>
          </w:p>
        </w:tc>
        <w:tc>
          <w:tcPr>
            <w:tcW w:w="625" w:type="dxa"/>
            <w:tcBorders>
              <w:top w:val="single" w:sz="4" w:space="0" w:color="auto"/>
              <w:left w:val="single" w:sz="4" w:space="0" w:color="auto"/>
              <w:right w:val="single" w:sz="4" w:space="0" w:color="auto"/>
            </w:tcBorders>
            <w:shd w:val="clear" w:color="auto" w:fill="FFFFFF" w:themeFill="background1"/>
            <w:vAlign w:val="center"/>
          </w:tcPr>
          <w:p w:rsidR="001138D1" w:rsidRPr="00151ED8" w:rsidRDefault="005963CB" w:rsidP="00BD6A5A">
            <w:pPr>
              <w:jc w:val="center"/>
              <w:rPr>
                <w:rFonts w:hAnsi="ＭＳ ゴシック"/>
                <w:sz w:val="24"/>
                <w:szCs w:val="24"/>
              </w:rPr>
            </w:pPr>
            <w:r>
              <w:rPr>
                <w:rFonts w:hAnsi="ＭＳ ゴシック" w:hint="eastAsia"/>
                <w:sz w:val="24"/>
                <w:szCs w:val="24"/>
              </w:rPr>
              <w:t>□</w:t>
            </w:r>
          </w:p>
        </w:tc>
        <w:tc>
          <w:tcPr>
            <w:tcW w:w="1039" w:type="dxa"/>
            <w:vMerge w:val="restart"/>
            <w:tcBorders>
              <w:top w:val="single" w:sz="4" w:space="0" w:color="auto"/>
              <w:left w:val="single" w:sz="4" w:space="0" w:color="auto"/>
              <w:right w:val="single" w:sz="4" w:space="0" w:color="auto"/>
            </w:tcBorders>
            <w:shd w:val="clear" w:color="auto" w:fill="auto"/>
          </w:tcPr>
          <w:p w:rsidR="001138D1" w:rsidRPr="00B464AF" w:rsidRDefault="001138D1" w:rsidP="0042013F">
            <w:pPr>
              <w:jc w:val="center"/>
              <w:rPr>
                <w:rFonts w:hAnsi="ＭＳ ゴシック"/>
                <w:sz w:val="16"/>
                <w:szCs w:val="16"/>
              </w:rPr>
            </w:pPr>
            <w:r w:rsidRPr="00B464AF">
              <w:rPr>
                <w:rFonts w:hAnsi="ＭＳ ゴシック" w:hint="eastAsia"/>
                <w:sz w:val="16"/>
                <w:szCs w:val="16"/>
              </w:rPr>
              <w:t>平成18厚告127の</w:t>
            </w:r>
          </w:p>
          <w:p w:rsidR="001138D1" w:rsidRPr="00B464AF" w:rsidRDefault="001138D1" w:rsidP="0042013F">
            <w:pPr>
              <w:jc w:val="center"/>
              <w:rPr>
                <w:rFonts w:hAnsi="ＭＳ ゴシック"/>
                <w:sz w:val="16"/>
                <w:szCs w:val="16"/>
              </w:rPr>
            </w:pPr>
            <w:r w:rsidRPr="00B464AF">
              <w:rPr>
                <w:rFonts w:hAnsi="ＭＳ ゴシック" w:hint="eastAsia"/>
                <w:sz w:val="16"/>
                <w:szCs w:val="16"/>
              </w:rPr>
              <w:t>別表の６</w:t>
            </w:r>
          </w:p>
          <w:p w:rsidR="001138D1" w:rsidRPr="00B464AF" w:rsidRDefault="001138D1" w:rsidP="0042013F">
            <w:pPr>
              <w:spacing w:line="240" w:lineRule="exact"/>
              <w:jc w:val="center"/>
              <w:rPr>
                <w:rFonts w:hAnsi="ＭＳ ゴシック"/>
                <w:sz w:val="16"/>
                <w:szCs w:val="16"/>
              </w:rPr>
            </w:pPr>
            <w:r w:rsidRPr="00B464AF">
              <w:rPr>
                <w:rFonts w:hAnsi="ＭＳ ゴシック" w:hint="eastAsia"/>
                <w:sz w:val="16"/>
                <w:szCs w:val="16"/>
              </w:rPr>
              <w:t>へ-注</w:t>
            </w:r>
          </w:p>
        </w:tc>
      </w:tr>
      <w:tr w:rsidR="001138D1" w:rsidRPr="00151ED8" w:rsidTr="005963CB">
        <w:trPr>
          <w:trHeight w:val="692"/>
        </w:trPr>
        <w:tc>
          <w:tcPr>
            <w:tcW w:w="2396" w:type="dxa"/>
            <w:gridSpan w:val="2"/>
            <w:vMerge/>
            <w:tcBorders>
              <w:left w:val="single" w:sz="4" w:space="0" w:color="auto"/>
              <w:right w:val="single" w:sz="4" w:space="0" w:color="auto"/>
            </w:tcBorders>
            <w:shd w:val="clear" w:color="auto" w:fill="auto"/>
          </w:tcPr>
          <w:p w:rsidR="001138D1" w:rsidRPr="00B464AF" w:rsidRDefault="001138D1" w:rsidP="0042013F">
            <w:pPr>
              <w:spacing w:line="240" w:lineRule="exact"/>
              <w:ind w:left="180" w:hangingChars="100" w:hanging="180"/>
              <w:rPr>
                <w:sz w:val="18"/>
                <w:szCs w:val="18"/>
              </w:rPr>
            </w:pPr>
          </w:p>
        </w:tc>
        <w:tc>
          <w:tcPr>
            <w:tcW w:w="6129" w:type="dxa"/>
            <w:tcBorders>
              <w:top w:val="single" w:sz="4" w:space="0" w:color="auto"/>
              <w:left w:val="single" w:sz="4" w:space="0" w:color="auto"/>
              <w:bottom w:val="single" w:sz="4" w:space="0" w:color="auto"/>
              <w:right w:val="single" w:sz="4" w:space="0" w:color="auto"/>
            </w:tcBorders>
          </w:tcPr>
          <w:p w:rsidR="001138D1" w:rsidRPr="00B464AF" w:rsidRDefault="001138D1" w:rsidP="0042013F">
            <w:pPr>
              <w:pStyle w:val="a3"/>
              <w:spacing w:line="240" w:lineRule="exact"/>
              <w:ind w:leftChars="-30" w:left="-63" w:firstLine="54"/>
              <w:rPr>
                <w:sz w:val="18"/>
                <w:szCs w:val="18"/>
              </w:rPr>
            </w:pPr>
            <w:r w:rsidRPr="00B464AF">
              <w:rPr>
                <w:rFonts w:hint="eastAsia"/>
                <w:sz w:val="18"/>
                <w:szCs w:val="18"/>
              </w:rPr>
              <w:t>加算基準に適合しているか。</w:t>
            </w:r>
          </w:p>
          <w:p w:rsidR="001138D1" w:rsidRPr="00B464AF" w:rsidRDefault="001138D1" w:rsidP="0042013F">
            <w:pPr>
              <w:autoSpaceDE w:val="0"/>
              <w:autoSpaceDN w:val="0"/>
              <w:adjustRightInd w:val="0"/>
              <w:spacing w:line="260" w:lineRule="exact"/>
              <w:rPr>
                <w:sz w:val="18"/>
                <w:szCs w:val="18"/>
              </w:rPr>
            </w:pPr>
            <w:r w:rsidRPr="00B464AF">
              <w:rPr>
                <w:rFonts w:hint="eastAsia"/>
                <w:sz w:val="18"/>
                <w:szCs w:val="18"/>
              </w:rPr>
              <w:t>・厚生労働大臣が定める基準に適合していること。</w:t>
            </w:r>
          </w:p>
          <w:p w:rsidR="001138D1" w:rsidRPr="00B464AF" w:rsidRDefault="001138D1" w:rsidP="0042013F">
            <w:pPr>
              <w:spacing w:line="240" w:lineRule="exact"/>
              <w:ind w:left="160" w:hangingChars="100" w:hanging="160"/>
              <w:rPr>
                <w:sz w:val="16"/>
                <w:szCs w:val="16"/>
              </w:rPr>
            </w:pPr>
            <w:r w:rsidRPr="00B464AF">
              <w:rPr>
                <w:rFonts w:hint="eastAsia"/>
                <w:sz w:val="16"/>
                <w:szCs w:val="16"/>
              </w:rPr>
              <w:t>※利用者の要支援状態の維持・改善の割合が一定以上となった場合の計算式</w:t>
            </w:r>
          </w:p>
          <w:p w:rsidR="001138D1" w:rsidRDefault="001138D1" w:rsidP="0042013F">
            <w:pPr>
              <w:autoSpaceDE w:val="0"/>
              <w:autoSpaceDN w:val="0"/>
              <w:adjustRightInd w:val="0"/>
              <w:spacing w:line="240" w:lineRule="exact"/>
              <w:ind w:left="160" w:hangingChars="100" w:hanging="160"/>
              <w:rPr>
                <w:rFonts w:cs="MS-Mincho"/>
                <w:kern w:val="0"/>
                <w:sz w:val="16"/>
                <w:szCs w:val="16"/>
              </w:rPr>
            </w:pPr>
            <w:r w:rsidRPr="00B464AF">
              <w:rPr>
                <w:rFonts w:cs="MS-Mincho" w:hint="eastAsia"/>
                <w:kern w:val="24"/>
                <w:sz w:val="16"/>
                <w:szCs w:val="16"/>
              </w:rPr>
              <w:t>（要支援度の維持者数＋改善者数×２）÷（評価対象期間内に運動器機能向上サービス、栄養改善サービス又は</w:t>
            </w:r>
            <w:r w:rsidRPr="00B464AF">
              <w:rPr>
                <w:rFonts w:cs="MS-Mincho" w:hint="eastAsia"/>
                <w:kern w:val="0"/>
                <w:sz w:val="16"/>
                <w:szCs w:val="16"/>
              </w:rPr>
              <w:t>口腔機能向上サービスを３月以上利用し、その後に更新・変更認定を受けた者の数）≧０.７</w:t>
            </w:r>
          </w:p>
          <w:p w:rsidR="00055799" w:rsidRPr="00B464AF" w:rsidRDefault="00055799" w:rsidP="00055799">
            <w:pPr>
              <w:autoSpaceDE w:val="0"/>
              <w:autoSpaceDN w:val="0"/>
              <w:adjustRightInd w:val="0"/>
              <w:spacing w:line="240" w:lineRule="exact"/>
              <w:ind w:left="180" w:hangingChars="100" w:hanging="180"/>
              <w:rPr>
                <w:rFonts w:hAnsi="ＭＳ ゴシック" w:cs="MS-Mincho"/>
                <w:kern w:val="24"/>
                <w:sz w:val="18"/>
                <w:szCs w:val="18"/>
              </w:rPr>
            </w:pPr>
          </w:p>
        </w:tc>
        <w:tc>
          <w:tcPr>
            <w:tcW w:w="624" w:type="dxa"/>
            <w:tcBorders>
              <w:top w:val="single" w:sz="4" w:space="0" w:color="auto"/>
              <w:left w:val="single" w:sz="4" w:space="0" w:color="auto"/>
              <w:right w:val="single" w:sz="4" w:space="0" w:color="auto"/>
            </w:tcBorders>
            <w:shd w:val="clear" w:color="auto" w:fill="auto"/>
            <w:vAlign w:val="center"/>
          </w:tcPr>
          <w:p w:rsidR="001138D1" w:rsidRPr="00151ED8" w:rsidRDefault="001138D1" w:rsidP="00BD6A5A">
            <w:pPr>
              <w:jc w:val="center"/>
              <w:rPr>
                <w:rFonts w:hAnsi="ＭＳ ゴシック"/>
                <w:sz w:val="24"/>
                <w:szCs w:val="24"/>
              </w:rPr>
            </w:pPr>
          </w:p>
        </w:tc>
        <w:tc>
          <w:tcPr>
            <w:tcW w:w="625" w:type="dxa"/>
            <w:tcBorders>
              <w:top w:val="single" w:sz="4" w:space="0" w:color="auto"/>
              <w:left w:val="single" w:sz="4" w:space="0" w:color="auto"/>
              <w:right w:val="single" w:sz="4" w:space="0" w:color="auto"/>
            </w:tcBorders>
            <w:shd w:val="clear" w:color="auto" w:fill="FFFFFF" w:themeFill="background1"/>
            <w:vAlign w:val="center"/>
          </w:tcPr>
          <w:p w:rsidR="001138D1" w:rsidRPr="00151ED8" w:rsidRDefault="001138D1" w:rsidP="00BD6A5A">
            <w:pPr>
              <w:jc w:val="center"/>
              <w:rPr>
                <w:rFonts w:hAnsi="ＭＳ ゴシック"/>
                <w:sz w:val="24"/>
                <w:szCs w:val="24"/>
              </w:rPr>
            </w:pPr>
          </w:p>
        </w:tc>
        <w:tc>
          <w:tcPr>
            <w:tcW w:w="1039" w:type="dxa"/>
            <w:vMerge/>
            <w:tcBorders>
              <w:left w:val="single" w:sz="4" w:space="0" w:color="auto"/>
              <w:right w:val="single" w:sz="4" w:space="0" w:color="auto"/>
            </w:tcBorders>
            <w:shd w:val="clear" w:color="auto" w:fill="auto"/>
          </w:tcPr>
          <w:p w:rsidR="001138D1" w:rsidRPr="00151ED8" w:rsidRDefault="001138D1" w:rsidP="00CC6E22">
            <w:pPr>
              <w:jc w:val="center"/>
              <w:rPr>
                <w:rFonts w:hAnsi="ＭＳ ゴシック"/>
                <w:sz w:val="16"/>
                <w:szCs w:val="16"/>
              </w:rPr>
            </w:pPr>
          </w:p>
        </w:tc>
      </w:tr>
      <w:tr w:rsidR="000D054C" w:rsidRPr="00151ED8" w:rsidTr="0098277C">
        <w:trPr>
          <w:trHeight w:val="3537"/>
        </w:trPr>
        <w:tc>
          <w:tcPr>
            <w:tcW w:w="2396" w:type="dxa"/>
            <w:gridSpan w:val="2"/>
            <w:vMerge w:val="restart"/>
            <w:tcBorders>
              <w:top w:val="single" w:sz="4" w:space="0" w:color="auto"/>
              <w:left w:val="single" w:sz="4" w:space="0" w:color="auto"/>
            </w:tcBorders>
            <w:shd w:val="clear" w:color="auto" w:fill="auto"/>
            <w:tcMar>
              <w:top w:w="57" w:type="dxa"/>
              <w:left w:w="57" w:type="dxa"/>
              <w:bottom w:w="57" w:type="dxa"/>
              <w:right w:w="57" w:type="dxa"/>
            </w:tcMar>
            <w:vAlign w:val="center"/>
          </w:tcPr>
          <w:p w:rsidR="000D054C" w:rsidRPr="00B464AF" w:rsidRDefault="000D054C" w:rsidP="00082BFE">
            <w:pPr>
              <w:numPr>
                <w:ilvl w:val="0"/>
                <w:numId w:val="21"/>
              </w:numPr>
              <w:spacing w:line="240" w:lineRule="exact"/>
              <w:rPr>
                <w:rFonts w:hAnsi="ＭＳ ゴシック"/>
                <w:sz w:val="18"/>
                <w:szCs w:val="18"/>
              </w:rPr>
            </w:pPr>
            <w:r w:rsidRPr="00B464AF">
              <w:rPr>
                <w:rFonts w:hAnsi="ＭＳ ゴシック" w:hint="eastAsia"/>
                <w:sz w:val="18"/>
                <w:szCs w:val="18"/>
              </w:rPr>
              <w:t>サービス提供体制強化加算</w:t>
            </w:r>
          </w:p>
          <w:p w:rsidR="000D054C" w:rsidRPr="00B464AF" w:rsidRDefault="000D054C" w:rsidP="0042013F">
            <w:pPr>
              <w:spacing w:line="240" w:lineRule="exact"/>
              <w:rPr>
                <w:rFonts w:hAnsi="ＭＳ ゴシック"/>
                <w:sz w:val="18"/>
                <w:szCs w:val="18"/>
              </w:rPr>
            </w:pPr>
          </w:p>
          <w:p w:rsidR="000D054C" w:rsidRPr="00151ED8" w:rsidRDefault="000D054C" w:rsidP="0042013F">
            <w:pPr>
              <w:spacing w:line="240" w:lineRule="exact"/>
              <w:rPr>
                <w:rFonts w:hAnsi="ＭＳ ゴシック"/>
                <w:sz w:val="18"/>
                <w:szCs w:val="18"/>
              </w:rPr>
            </w:pPr>
          </w:p>
        </w:tc>
        <w:tc>
          <w:tcPr>
            <w:tcW w:w="6129" w:type="dxa"/>
            <w:tcBorders>
              <w:top w:val="single" w:sz="4" w:space="0" w:color="auto"/>
              <w:bottom w:val="single" w:sz="4" w:space="0" w:color="auto"/>
            </w:tcBorders>
            <w:shd w:val="clear" w:color="auto" w:fill="auto"/>
            <w:tcMar>
              <w:top w:w="57" w:type="dxa"/>
              <w:left w:w="57" w:type="dxa"/>
              <w:bottom w:w="57" w:type="dxa"/>
              <w:right w:w="57" w:type="dxa"/>
            </w:tcMar>
          </w:tcPr>
          <w:p w:rsidR="000D054C" w:rsidRPr="00B464AF" w:rsidRDefault="000D054C"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所管庁に届け出て、厚生労働大臣が定める基準に適合しているものとして、利用者に対して、指定通所介護の提供を行った場合、１月につき次に掲げる単位数を所定単位数に加算しているか。また、サービス提供体制強化加算(Ⅰ)を算定している場合においては、サービス提供体制強化加算(Ⅱ)は算定していないか。</w:t>
            </w:r>
          </w:p>
          <w:p w:rsidR="000D054C" w:rsidRPr="00B464AF" w:rsidRDefault="000D054C" w:rsidP="0042013F">
            <w:pPr>
              <w:autoSpaceDE w:val="0"/>
              <w:autoSpaceDN w:val="0"/>
              <w:adjustRightInd w:val="0"/>
              <w:spacing w:line="220" w:lineRule="exact"/>
              <w:ind w:firstLineChars="100" w:firstLine="180"/>
              <w:jc w:val="left"/>
              <w:rPr>
                <w:rFonts w:hAnsi="ＭＳ ゴシック"/>
                <w:sz w:val="18"/>
                <w:szCs w:val="18"/>
              </w:rPr>
            </w:pPr>
            <w:r w:rsidRPr="00B464AF">
              <w:rPr>
                <w:rFonts w:hAnsi="ＭＳ ゴシック" w:hint="eastAsia"/>
                <w:sz w:val="18"/>
                <w:szCs w:val="18"/>
              </w:rPr>
              <w:t>サービス提供体制強化加算(Ⅰ)　　要支援１　　４８単位</w:t>
            </w:r>
          </w:p>
          <w:p w:rsidR="000D054C" w:rsidRPr="00B464AF" w:rsidRDefault="000D054C"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8"/>
                <w:szCs w:val="18"/>
              </w:rPr>
              <w:t xml:space="preserve">　　　　　　　　　　　　　　　　　要支援２　　９６単位</w:t>
            </w:r>
          </w:p>
          <w:p w:rsidR="000D054C" w:rsidRPr="00B464AF" w:rsidRDefault="000D054C" w:rsidP="0042013F">
            <w:pPr>
              <w:pStyle w:val="a3"/>
              <w:spacing w:line="240" w:lineRule="exact"/>
              <w:ind w:firstLineChars="200" w:firstLine="360"/>
              <w:rPr>
                <w:rFonts w:hAnsi="ＭＳ ゴシック"/>
                <w:sz w:val="16"/>
                <w:szCs w:val="16"/>
              </w:rPr>
            </w:pPr>
            <w:r w:rsidRPr="00B464AF">
              <w:rPr>
                <w:rFonts w:hAnsi="ＭＳ ゴシック" w:hint="eastAsia"/>
                <w:sz w:val="18"/>
                <w:szCs w:val="18"/>
              </w:rPr>
              <w:t>…　介護職員の総数のうち介護福祉士が40％以上の場合</w:t>
            </w:r>
          </w:p>
          <w:p w:rsidR="000D054C" w:rsidRPr="00B464AF" w:rsidRDefault="000D054C" w:rsidP="0042013F">
            <w:pPr>
              <w:pStyle w:val="a3"/>
              <w:spacing w:line="220" w:lineRule="exact"/>
              <w:ind w:leftChars="-30" w:left="-63" w:firstLineChars="131" w:firstLine="236"/>
              <w:rPr>
                <w:rFonts w:hAnsi="ＭＳ ゴシック"/>
                <w:sz w:val="18"/>
                <w:szCs w:val="18"/>
              </w:rPr>
            </w:pPr>
            <w:r w:rsidRPr="00B464AF">
              <w:rPr>
                <w:rFonts w:hAnsi="ＭＳ ゴシック" w:hint="eastAsia"/>
                <w:sz w:val="18"/>
                <w:szCs w:val="18"/>
              </w:rPr>
              <w:t>サービス提供体制強化加算(Ⅱ)　　要支援１　　２４単位</w:t>
            </w:r>
          </w:p>
          <w:p w:rsidR="000D054C" w:rsidRPr="00B464AF" w:rsidRDefault="000D054C" w:rsidP="0042013F">
            <w:pPr>
              <w:pStyle w:val="a3"/>
              <w:spacing w:line="220" w:lineRule="exact"/>
              <w:ind w:leftChars="-30" w:left="-63" w:firstLineChars="131" w:firstLine="236"/>
              <w:rPr>
                <w:rFonts w:hAnsi="ＭＳ ゴシック"/>
                <w:sz w:val="18"/>
                <w:szCs w:val="18"/>
              </w:rPr>
            </w:pPr>
            <w:r w:rsidRPr="00B464AF">
              <w:rPr>
                <w:rFonts w:hAnsi="ＭＳ ゴシック" w:hint="eastAsia"/>
                <w:sz w:val="18"/>
                <w:szCs w:val="18"/>
              </w:rPr>
              <w:t xml:space="preserve">　　　　　　　　　　　　　　　　要支援２　　４８単位</w:t>
            </w:r>
          </w:p>
          <w:p w:rsidR="000D054C" w:rsidRPr="00B464AF" w:rsidRDefault="000D054C" w:rsidP="0042013F">
            <w:pPr>
              <w:pStyle w:val="a3"/>
              <w:spacing w:line="240" w:lineRule="exact"/>
              <w:ind w:leftChars="172" w:left="541" w:hangingChars="100" w:hanging="180"/>
              <w:rPr>
                <w:rFonts w:hAnsi="ＭＳ ゴシック"/>
                <w:sz w:val="18"/>
                <w:szCs w:val="18"/>
              </w:rPr>
            </w:pPr>
            <w:r w:rsidRPr="00B464AF">
              <w:rPr>
                <w:rFonts w:hAnsi="ＭＳ ゴシック" w:hint="eastAsia"/>
                <w:sz w:val="18"/>
                <w:szCs w:val="18"/>
              </w:rPr>
              <w:t>…　利用者に直接提供する職員（生活相談員、看護職員、介護職員又は機能訓練指導員）の総数のうち３年以上の勤続年数のある者が30％以上の場合</w:t>
            </w:r>
          </w:p>
          <w:p w:rsidR="000D054C" w:rsidRPr="00151ED8" w:rsidRDefault="000D054C" w:rsidP="0042013F">
            <w:pPr>
              <w:autoSpaceDE w:val="0"/>
              <w:autoSpaceDN w:val="0"/>
              <w:adjustRightInd w:val="0"/>
              <w:spacing w:line="220" w:lineRule="exact"/>
              <w:jc w:val="left"/>
              <w:rPr>
                <w:rFonts w:hAnsi="ＭＳ ゴシック"/>
                <w:sz w:val="18"/>
                <w:szCs w:val="18"/>
              </w:rPr>
            </w:pPr>
            <w:r w:rsidRPr="00B464AF">
              <w:rPr>
                <w:rFonts w:hAnsi="ＭＳ ゴシック" w:hint="eastAsia"/>
                <w:sz w:val="16"/>
                <w:szCs w:val="16"/>
              </w:rPr>
              <w:t>※ただし、定員超過又は人員欠如減算の期間中は算定できない。</w:t>
            </w:r>
          </w:p>
        </w:tc>
        <w:tc>
          <w:tcPr>
            <w:tcW w:w="624" w:type="dxa"/>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0D054C" w:rsidRPr="00151ED8" w:rsidRDefault="000D054C" w:rsidP="00BD6A5A">
            <w:pPr>
              <w:jc w:val="center"/>
              <w:rPr>
                <w:rFonts w:hAnsi="ＭＳ ゴシック"/>
                <w:sz w:val="18"/>
                <w:szCs w:val="18"/>
              </w:rPr>
            </w:pPr>
            <w:r w:rsidRPr="00151ED8">
              <w:rPr>
                <w:rFonts w:hAnsi="ＭＳ ゴシック" w:hint="eastAsia"/>
                <w:sz w:val="24"/>
                <w:szCs w:val="24"/>
              </w:rPr>
              <w:t>□</w:t>
            </w:r>
          </w:p>
        </w:tc>
        <w:tc>
          <w:tcPr>
            <w:tcW w:w="625" w:type="dxa"/>
            <w:tcBorders>
              <w:top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0D054C" w:rsidRPr="00151ED8" w:rsidRDefault="000D054C" w:rsidP="00BD6A5A">
            <w:pPr>
              <w:jc w:val="center"/>
              <w:rPr>
                <w:rFonts w:hAnsi="ＭＳ ゴシック"/>
                <w:sz w:val="18"/>
                <w:szCs w:val="18"/>
              </w:rPr>
            </w:pPr>
            <w:r w:rsidRPr="00151ED8">
              <w:rPr>
                <w:rFonts w:hAnsi="ＭＳ ゴシック" w:hint="eastAsia"/>
                <w:sz w:val="24"/>
                <w:szCs w:val="24"/>
              </w:rPr>
              <w:t>□</w:t>
            </w:r>
          </w:p>
        </w:tc>
        <w:tc>
          <w:tcPr>
            <w:tcW w:w="103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0D054C" w:rsidRPr="00B464AF" w:rsidRDefault="000D054C" w:rsidP="0042013F">
            <w:pPr>
              <w:jc w:val="center"/>
              <w:rPr>
                <w:rFonts w:hAnsi="ＭＳ ゴシック"/>
                <w:sz w:val="16"/>
                <w:szCs w:val="16"/>
              </w:rPr>
            </w:pPr>
            <w:r w:rsidRPr="00B464AF">
              <w:rPr>
                <w:rFonts w:hAnsi="ＭＳ ゴシック" w:hint="eastAsia"/>
                <w:sz w:val="16"/>
                <w:szCs w:val="16"/>
              </w:rPr>
              <w:t>平成18厚告127の</w:t>
            </w:r>
          </w:p>
          <w:p w:rsidR="000D054C" w:rsidRPr="00B464AF" w:rsidRDefault="000D054C" w:rsidP="0042013F">
            <w:pPr>
              <w:jc w:val="center"/>
              <w:rPr>
                <w:rFonts w:hAnsi="ＭＳ ゴシック"/>
                <w:sz w:val="16"/>
                <w:szCs w:val="16"/>
              </w:rPr>
            </w:pPr>
            <w:r w:rsidRPr="00B464AF">
              <w:rPr>
                <w:rFonts w:hAnsi="ＭＳ ゴシック" w:hint="eastAsia"/>
                <w:sz w:val="16"/>
                <w:szCs w:val="16"/>
              </w:rPr>
              <w:t>別表の６</w:t>
            </w:r>
          </w:p>
          <w:p w:rsidR="000D054C" w:rsidRPr="00151ED8" w:rsidRDefault="000D054C" w:rsidP="0042013F">
            <w:pPr>
              <w:spacing w:line="240" w:lineRule="exact"/>
              <w:jc w:val="center"/>
              <w:rPr>
                <w:rFonts w:hAnsi="ＭＳ ゴシック"/>
                <w:sz w:val="18"/>
                <w:szCs w:val="18"/>
              </w:rPr>
            </w:pPr>
            <w:r w:rsidRPr="00B464AF">
              <w:rPr>
                <w:rFonts w:hAnsi="ＭＳ ゴシック" w:hint="eastAsia"/>
                <w:sz w:val="16"/>
                <w:szCs w:val="16"/>
              </w:rPr>
              <w:t>ト-注</w:t>
            </w:r>
          </w:p>
        </w:tc>
      </w:tr>
      <w:tr w:rsidR="000D054C" w:rsidRPr="00151ED8" w:rsidTr="0098277C">
        <w:trPr>
          <w:trHeight w:val="214"/>
        </w:trPr>
        <w:tc>
          <w:tcPr>
            <w:tcW w:w="2396" w:type="dxa"/>
            <w:gridSpan w:val="2"/>
            <w:vMerge/>
            <w:tcBorders>
              <w:left w:val="single" w:sz="4" w:space="0" w:color="auto"/>
            </w:tcBorders>
            <w:shd w:val="clear" w:color="auto" w:fill="auto"/>
          </w:tcPr>
          <w:p w:rsidR="000D054C" w:rsidRPr="00151ED8" w:rsidRDefault="000D054C" w:rsidP="005D60A3">
            <w:pPr>
              <w:spacing w:line="240" w:lineRule="exact"/>
              <w:ind w:left="180" w:hangingChars="100" w:hanging="180"/>
              <w:rPr>
                <w:rFonts w:hAnsi="ＭＳ ゴシック"/>
                <w:sz w:val="18"/>
                <w:szCs w:val="18"/>
              </w:rPr>
            </w:pPr>
          </w:p>
        </w:tc>
        <w:tc>
          <w:tcPr>
            <w:tcW w:w="6129" w:type="dxa"/>
            <w:tcBorders>
              <w:top w:val="single" w:sz="4" w:space="0" w:color="auto"/>
              <w:right w:val="single" w:sz="4" w:space="0" w:color="auto"/>
            </w:tcBorders>
            <w:shd w:val="clear" w:color="auto" w:fill="auto"/>
          </w:tcPr>
          <w:p w:rsidR="000D054C" w:rsidRPr="00B464AF" w:rsidRDefault="000D054C" w:rsidP="0042013F">
            <w:pPr>
              <w:pStyle w:val="a3"/>
              <w:spacing w:line="240" w:lineRule="exact"/>
              <w:ind w:leftChars="-30" w:left="-63" w:firstLine="54"/>
              <w:rPr>
                <w:rFonts w:hAnsi="ＭＳ ゴシック"/>
                <w:sz w:val="18"/>
                <w:szCs w:val="18"/>
              </w:rPr>
            </w:pPr>
            <w:r w:rsidRPr="00B464AF">
              <w:rPr>
                <w:rFonts w:hAnsi="ＭＳ ゴシック" w:hint="eastAsia"/>
                <w:sz w:val="18"/>
                <w:szCs w:val="18"/>
              </w:rPr>
              <w:t>基準に適合しなかった場合、届出を行っているか。</w:t>
            </w:r>
          </w:p>
        </w:tc>
        <w:tc>
          <w:tcPr>
            <w:tcW w:w="624" w:type="dxa"/>
            <w:tcBorders>
              <w:left w:val="single" w:sz="4" w:space="0" w:color="auto"/>
              <w:right w:val="single" w:sz="4" w:space="0" w:color="auto"/>
            </w:tcBorders>
            <w:shd w:val="clear" w:color="auto" w:fill="auto"/>
            <w:vAlign w:val="center"/>
          </w:tcPr>
          <w:p w:rsidR="000D054C" w:rsidRPr="00151ED8" w:rsidRDefault="000D054C" w:rsidP="00BD6A5A">
            <w:pPr>
              <w:jc w:val="center"/>
              <w:rPr>
                <w:rFonts w:hAnsi="ＭＳ ゴシック"/>
                <w:sz w:val="24"/>
                <w:szCs w:val="24"/>
              </w:rPr>
            </w:pPr>
            <w:r w:rsidRPr="00151ED8">
              <w:rPr>
                <w:rFonts w:hAnsi="ＭＳ ゴシック" w:hint="eastAsia"/>
                <w:sz w:val="24"/>
                <w:szCs w:val="24"/>
              </w:rPr>
              <w:t>□</w:t>
            </w:r>
          </w:p>
        </w:tc>
        <w:tc>
          <w:tcPr>
            <w:tcW w:w="625" w:type="dxa"/>
            <w:tcBorders>
              <w:left w:val="single" w:sz="4" w:space="0" w:color="auto"/>
              <w:right w:val="single" w:sz="4" w:space="0" w:color="auto"/>
            </w:tcBorders>
            <w:shd w:val="clear" w:color="auto" w:fill="auto"/>
            <w:vAlign w:val="center"/>
          </w:tcPr>
          <w:p w:rsidR="000D054C" w:rsidRPr="00151ED8" w:rsidRDefault="000D054C" w:rsidP="00BD6A5A">
            <w:pPr>
              <w:jc w:val="center"/>
              <w:rPr>
                <w:rFonts w:hAnsi="ＭＳ ゴシック"/>
                <w:sz w:val="24"/>
                <w:szCs w:val="24"/>
              </w:rPr>
            </w:pPr>
            <w:r w:rsidRPr="00151ED8">
              <w:rPr>
                <w:rFonts w:hAnsi="ＭＳ ゴシック" w:hint="eastAsia"/>
                <w:sz w:val="24"/>
                <w:szCs w:val="24"/>
              </w:rPr>
              <w:t>□</w:t>
            </w:r>
          </w:p>
        </w:tc>
        <w:tc>
          <w:tcPr>
            <w:tcW w:w="1039" w:type="dxa"/>
            <w:tcBorders>
              <w:left w:val="single" w:sz="4" w:space="0" w:color="auto"/>
              <w:right w:val="single" w:sz="4" w:space="0" w:color="auto"/>
            </w:tcBorders>
          </w:tcPr>
          <w:p w:rsidR="000D054C" w:rsidRPr="00151ED8" w:rsidRDefault="000D054C" w:rsidP="00CC6E22">
            <w:pPr>
              <w:spacing w:line="240" w:lineRule="exact"/>
              <w:jc w:val="center"/>
              <w:rPr>
                <w:rFonts w:hAnsi="ＭＳ ゴシック"/>
                <w:sz w:val="16"/>
                <w:szCs w:val="16"/>
              </w:rPr>
            </w:pPr>
          </w:p>
        </w:tc>
      </w:tr>
    </w:tbl>
    <w:p w:rsidR="000E7C51" w:rsidRPr="00151ED8" w:rsidRDefault="000E7C51" w:rsidP="00AF3AE3">
      <w:pPr>
        <w:spacing w:line="260" w:lineRule="exact"/>
        <w:rPr>
          <w:rFonts w:hAnsi="ＭＳ ゴシック"/>
        </w:rPr>
      </w:pPr>
    </w:p>
    <w:sectPr w:rsidR="000E7C51" w:rsidRPr="00151ED8" w:rsidSect="00E17417">
      <w:footerReference w:type="default" r:id="rId9"/>
      <w:type w:val="continuous"/>
      <w:pgSz w:w="11906" w:h="16838" w:code="9"/>
      <w:pgMar w:top="680" w:right="340" w:bottom="567" w:left="680" w:header="510"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417" w:rsidRDefault="00E17417">
      <w:r>
        <w:separator/>
      </w:r>
    </w:p>
  </w:endnote>
  <w:endnote w:type="continuationSeparator" w:id="0">
    <w:p w:rsidR="00E17417" w:rsidRDefault="00E1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芟楙.....">
    <w:altName w:val="Arial Unicode MS"/>
    <w:panose1 w:val="00000000000000000000"/>
    <w:charset w:val="80"/>
    <w:family w:val="swiss"/>
    <w:notTrueType/>
    <w:pitch w:val="default"/>
    <w:sig w:usb0="00000001" w:usb1="08070000" w:usb2="00000010" w:usb3="00000000" w:csb0="00020000"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17" w:rsidRDefault="00E17417" w:rsidP="00791AAB">
    <w:pPr>
      <w:pStyle w:val="a5"/>
      <w:jc w:val="center"/>
    </w:pPr>
    <w:r>
      <w:rPr>
        <w:rStyle w:val="a6"/>
      </w:rPr>
      <w:fldChar w:fldCharType="begin"/>
    </w:r>
    <w:r>
      <w:rPr>
        <w:rStyle w:val="a6"/>
      </w:rPr>
      <w:instrText xml:space="preserve"> PAGE </w:instrText>
    </w:r>
    <w:r>
      <w:rPr>
        <w:rStyle w:val="a6"/>
      </w:rPr>
      <w:fldChar w:fldCharType="separate"/>
    </w:r>
    <w:r w:rsidR="00382169">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417" w:rsidRDefault="00E17417">
      <w:r>
        <w:separator/>
      </w:r>
    </w:p>
  </w:footnote>
  <w:footnote w:type="continuationSeparator" w:id="0">
    <w:p w:rsidR="00E17417" w:rsidRDefault="00E17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348"/>
    <w:multiLevelType w:val="hybridMultilevel"/>
    <w:tmpl w:val="7FE03E38"/>
    <w:lvl w:ilvl="0" w:tplc="1AB29138">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nsid w:val="05570E79"/>
    <w:multiLevelType w:val="hybridMultilevel"/>
    <w:tmpl w:val="F692F5D2"/>
    <w:lvl w:ilvl="0" w:tplc="68F88A46">
      <w:start w:val="12"/>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AC01F19"/>
    <w:multiLevelType w:val="hybridMultilevel"/>
    <w:tmpl w:val="09766FD0"/>
    <w:lvl w:ilvl="0" w:tplc="E6F02D4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4">
    <w:nsid w:val="0ADD719A"/>
    <w:multiLevelType w:val="hybridMultilevel"/>
    <w:tmpl w:val="2D1858BA"/>
    <w:lvl w:ilvl="0" w:tplc="A2AE8AFA">
      <w:start w:val="2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C141F3F"/>
    <w:multiLevelType w:val="hybridMultilevel"/>
    <w:tmpl w:val="93CEE368"/>
    <w:lvl w:ilvl="0" w:tplc="F9FCDD5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E6A269A"/>
    <w:multiLevelType w:val="hybridMultilevel"/>
    <w:tmpl w:val="668EAEC4"/>
    <w:lvl w:ilvl="0" w:tplc="94A8777C">
      <w:start w:val="1"/>
      <w:numFmt w:val="decimalEnclosedCircle"/>
      <w:lvlText w:val="%1"/>
      <w:lvlJc w:val="left"/>
      <w:pPr>
        <w:tabs>
          <w:tab w:val="num" w:pos="333"/>
        </w:tabs>
        <w:ind w:left="333" w:hanging="360"/>
      </w:pPr>
      <w:rPr>
        <w:rFonts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7">
    <w:nsid w:val="1ADA45C5"/>
    <w:multiLevelType w:val="hybridMultilevel"/>
    <w:tmpl w:val="6E9EFCFA"/>
    <w:lvl w:ilvl="0" w:tplc="7A42CEE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2636490"/>
    <w:multiLevelType w:val="hybridMultilevel"/>
    <w:tmpl w:val="544C3AC4"/>
    <w:lvl w:ilvl="0" w:tplc="9982817E">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9">
    <w:nsid w:val="28057696"/>
    <w:multiLevelType w:val="hybridMultilevel"/>
    <w:tmpl w:val="0D4C8CE6"/>
    <w:lvl w:ilvl="0" w:tplc="65D4D99E">
      <w:start w:val="2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F935828"/>
    <w:multiLevelType w:val="hybridMultilevel"/>
    <w:tmpl w:val="0134937A"/>
    <w:lvl w:ilvl="0" w:tplc="A202A15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34F011D8"/>
    <w:multiLevelType w:val="hybridMultilevel"/>
    <w:tmpl w:val="C9289A78"/>
    <w:lvl w:ilvl="0" w:tplc="7B784EF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2">
    <w:nsid w:val="39566503"/>
    <w:multiLevelType w:val="hybridMultilevel"/>
    <w:tmpl w:val="735C2C8C"/>
    <w:lvl w:ilvl="0" w:tplc="7278F1E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3">
    <w:nsid w:val="395C3286"/>
    <w:multiLevelType w:val="hybridMultilevel"/>
    <w:tmpl w:val="0D76B90A"/>
    <w:lvl w:ilvl="0" w:tplc="210870F6">
      <w:start w:val="2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5">
    <w:nsid w:val="456E5FE0"/>
    <w:multiLevelType w:val="hybridMultilevel"/>
    <w:tmpl w:val="A5C4BCF8"/>
    <w:lvl w:ilvl="0" w:tplc="27C04F6E">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5772DE0"/>
    <w:multiLevelType w:val="hybridMultilevel"/>
    <w:tmpl w:val="19D8EA9E"/>
    <w:lvl w:ilvl="0" w:tplc="3B5A34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C3B4058"/>
    <w:multiLevelType w:val="hybridMultilevel"/>
    <w:tmpl w:val="D5641FB2"/>
    <w:lvl w:ilvl="0" w:tplc="520C2228">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4E05683D"/>
    <w:multiLevelType w:val="hybridMultilevel"/>
    <w:tmpl w:val="90660DD6"/>
    <w:lvl w:ilvl="0" w:tplc="860C0A12">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nsid w:val="61013837"/>
    <w:multiLevelType w:val="hybridMultilevel"/>
    <w:tmpl w:val="E80C9D2A"/>
    <w:lvl w:ilvl="0" w:tplc="66E273C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CAD6F72"/>
    <w:multiLevelType w:val="hybridMultilevel"/>
    <w:tmpl w:val="50CE607E"/>
    <w:lvl w:ilvl="0" w:tplc="BFFCA070">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1">
    <w:nsid w:val="7D56189E"/>
    <w:multiLevelType w:val="hybridMultilevel"/>
    <w:tmpl w:val="68CE16F4"/>
    <w:lvl w:ilvl="0" w:tplc="AAD2C47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2"/>
  </w:num>
  <w:num w:numId="2">
    <w:abstractNumId w:val="13"/>
  </w:num>
  <w:num w:numId="3">
    <w:abstractNumId w:val="7"/>
  </w:num>
  <w:num w:numId="4">
    <w:abstractNumId w:val="10"/>
  </w:num>
  <w:num w:numId="5">
    <w:abstractNumId w:val="8"/>
  </w:num>
  <w:num w:numId="6">
    <w:abstractNumId w:val="16"/>
  </w:num>
  <w:num w:numId="7">
    <w:abstractNumId w:val="20"/>
  </w:num>
  <w:num w:numId="8">
    <w:abstractNumId w:val="15"/>
  </w:num>
  <w:num w:numId="9">
    <w:abstractNumId w:val="0"/>
  </w:num>
  <w:num w:numId="10">
    <w:abstractNumId w:val="4"/>
  </w:num>
  <w:num w:numId="11">
    <w:abstractNumId w:val="21"/>
  </w:num>
  <w:num w:numId="12">
    <w:abstractNumId w:val="12"/>
  </w:num>
  <w:num w:numId="13">
    <w:abstractNumId w:val="11"/>
  </w:num>
  <w:num w:numId="14">
    <w:abstractNumId w:val="9"/>
  </w:num>
  <w:num w:numId="15">
    <w:abstractNumId w:val="18"/>
  </w:num>
  <w:num w:numId="16">
    <w:abstractNumId w:val="3"/>
  </w:num>
  <w:num w:numId="17">
    <w:abstractNumId w:val="6"/>
  </w:num>
  <w:num w:numId="18">
    <w:abstractNumId w:val="17"/>
  </w:num>
  <w:num w:numId="19">
    <w:abstractNumId w:val="5"/>
  </w:num>
  <w:num w:numId="20">
    <w:abstractNumId w:val="14"/>
  </w:num>
  <w:num w:numId="21">
    <w:abstractNumId w:val="19"/>
  </w:num>
  <w:num w:numId="22">
    <w:abstractNumId w:val="1"/>
  </w:num>
  <w:num w:numId="23">
    <w:abstractNumId w:val="17"/>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08B8"/>
    <w:rsid w:val="000028DE"/>
    <w:rsid w:val="0000381C"/>
    <w:rsid w:val="00003BEC"/>
    <w:rsid w:val="000049B7"/>
    <w:rsid w:val="00007B54"/>
    <w:rsid w:val="00011C1D"/>
    <w:rsid w:val="0001337C"/>
    <w:rsid w:val="00013A09"/>
    <w:rsid w:val="00014CA8"/>
    <w:rsid w:val="00017344"/>
    <w:rsid w:val="0002038E"/>
    <w:rsid w:val="000203CE"/>
    <w:rsid w:val="00021362"/>
    <w:rsid w:val="00021BE8"/>
    <w:rsid w:val="000224F5"/>
    <w:rsid w:val="00022997"/>
    <w:rsid w:val="000230D9"/>
    <w:rsid w:val="00025EBE"/>
    <w:rsid w:val="0002603A"/>
    <w:rsid w:val="00026AF8"/>
    <w:rsid w:val="00026D32"/>
    <w:rsid w:val="000312EC"/>
    <w:rsid w:val="0003148B"/>
    <w:rsid w:val="000315EF"/>
    <w:rsid w:val="00032917"/>
    <w:rsid w:val="00036CA7"/>
    <w:rsid w:val="00037FA6"/>
    <w:rsid w:val="00042F9F"/>
    <w:rsid w:val="00043EB3"/>
    <w:rsid w:val="00044719"/>
    <w:rsid w:val="00044DCA"/>
    <w:rsid w:val="00045D83"/>
    <w:rsid w:val="00047033"/>
    <w:rsid w:val="00050619"/>
    <w:rsid w:val="00050F29"/>
    <w:rsid w:val="00051143"/>
    <w:rsid w:val="00051A6B"/>
    <w:rsid w:val="0005452F"/>
    <w:rsid w:val="0005460A"/>
    <w:rsid w:val="00054A97"/>
    <w:rsid w:val="00055119"/>
    <w:rsid w:val="00055799"/>
    <w:rsid w:val="00055C69"/>
    <w:rsid w:val="00057D19"/>
    <w:rsid w:val="0006033F"/>
    <w:rsid w:val="0006052A"/>
    <w:rsid w:val="00060637"/>
    <w:rsid w:val="000606EC"/>
    <w:rsid w:val="00060E6E"/>
    <w:rsid w:val="00061327"/>
    <w:rsid w:val="00061354"/>
    <w:rsid w:val="0006198B"/>
    <w:rsid w:val="00063613"/>
    <w:rsid w:val="00066716"/>
    <w:rsid w:val="00066F33"/>
    <w:rsid w:val="000672EA"/>
    <w:rsid w:val="00067A75"/>
    <w:rsid w:val="00067E77"/>
    <w:rsid w:val="00067EAF"/>
    <w:rsid w:val="00070B5C"/>
    <w:rsid w:val="00070C0E"/>
    <w:rsid w:val="00071190"/>
    <w:rsid w:val="000712BB"/>
    <w:rsid w:val="00073371"/>
    <w:rsid w:val="00073D32"/>
    <w:rsid w:val="0007418F"/>
    <w:rsid w:val="00074721"/>
    <w:rsid w:val="0007677D"/>
    <w:rsid w:val="000774C8"/>
    <w:rsid w:val="0008046E"/>
    <w:rsid w:val="000811C3"/>
    <w:rsid w:val="00082455"/>
    <w:rsid w:val="00082706"/>
    <w:rsid w:val="00082BDF"/>
    <w:rsid w:val="00082BFE"/>
    <w:rsid w:val="0008384F"/>
    <w:rsid w:val="00083EF5"/>
    <w:rsid w:val="00084641"/>
    <w:rsid w:val="00090114"/>
    <w:rsid w:val="00091F4F"/>
    <w:rsid w:val="00092033"/>
    <w:rsid w:val="00093686"/>
    <w:rsid w:val="00093D2D"/>
    <w:rsid w:val="0009555F"/>
    <w:rsid w:val="000959D9"/>
    <w:rsid w:val="000A026E"/>
    <w:rsid w:val="000A1417"/>
    <w:rsid w:val="000A1D6C"/>
    <w:rsid w:val="000A4DD4"/>
    <w:rsid w:val="000A61D1"/>
    <w:rsid w:val="000A6761"/>
    <w:rsid w:val="000A72CB"/>
    <w:rsid w:val="000B0C2E"/>
    <w:rsid w:val="000B10A6"/>
    <w:rsid w:val="000B13E6"/>
    <w:rsid w:val="000B1AAB"/>
    <w:rsid w:val="000B2205"/>
    <w:rsid w:val="000B29DB"/>
    <w:rsid w:val="000B433E"/>
    <w:rsid w:val="000B57C6"/>
    <w:rsid w:val="000B7687"/>
    <w:rsid w:val="000C1B2F"/>
    <w:rsid w:val="000C4A52"/>
    <w:rsid w:val="000C4C30"/>
    <w:rsid w:val="000C72D8"/>
    <w:rsid w:val="000C7433"/>
    <w:rsid w:val="000D054C"/>
    <w:rsid w:val="000D0FF5"/>
    <w:rsid w:val="000D1DA5"/>
    <w:rsid w:val="000D21DC"/>
    <w:rsid w:val="000D2364"/>
    <w:rsid w:val="000D409D"/>
    <w:rsid w:val="000D44B7"/>
    <w:rsid w:val="000D4A62"/>
    <w:rsid w:val="000D4C4C"/>
    <w:rsid w:val="000D67CA"/>
    <w:rsid w:val="000D6EF3"/>
    <w:rsid w:val="000E12E3"/>
    <w:rsid w:val="000E5F12"/>
    <w:rsid w:val="000E7C51"/>
    <w:rsid w:val="000F1591"/>
    <w:rsid w:val="000F3C7C"/>
    <w:rsid w:val="000F5502"/>
    <w:rsid w:val="000F5CDD"/>
    <w:rsid w:val="000F64BB"/>
    <w:rsid w:val="000F75B2"/>
    <w:rsid w:val="000F75FE"/>
    <w:rsid w:val="00102118"/>
    <w:rsid w:val="0010320A"/>
    <w:rsid w:val="00104CAF"/>
    <w:rsid w:val="001050F0"/>
    <w:rsid w:val="001051FB"/>
    <w:rsid w:val="00105D6A"/>
    <w:rsid w:val="00107405"/>
    <w:rsid w:val="00107E9E"/>
    <w:rsid w:val="00111008"/>
    <w:rsid w:val="001111C7"/>
    <w:rsid w:val="001138D1"/>
    <w:rsid w:val="0011409C"/>
    <w:rsid w:val="00114AFC"/>
    <w:rsid w:val="00121C29"/>
    <w:rsid w:val="00123A2E"/>
    <w:rsid w:val="001242CB"/>
    <w:rsid w:val="00124610"/>
    <w:rsid w:val="00125640"/>
    <w:rsid w:val="0012587F"/>
    <w:rsid w:val="00125E5E"/>
    <w:rsid w:val="00125FAD"/>
    <w:rsid w:val="00126632"/>
    <w:rsid w:val="00126A58"/>
    <w:rsid w:val="00127779"/>
    <w:rsid w:val="00127C61"/>
    <w:rsid w:val="0013096F"/>
    <w:rsid w:val="00130E50"/>
    <w:rsid w:val="00132126"/>
    <w:rsid w:val="00132CD9"/>
    <w:rsid w:val="00134E2A"/>
    <w:rsid w:val="001357D9"/>
    <w:rsid w:val="0013580B"/>
    <w:rsid w:val="00136317"/>
    <w:rsid w:val="001366E9"/>
    <w:rsid w:val="00137457"/>
    <w:rsid w:val="00137BA5"/>
    <w:rsid w:val="0014078E"/>
    <w:rsid w:val="00142602"/>
    <w:rsid w:val="00142E90"/>
    <w:rsid w:val="0014349D"/>
    <w:rsid w:val="001445C1"/>
    <w:rsid w:val="00145549"/>
    <w:rsid w:val="001466C9"/>
    <w:rsid w:val="0014685D"/>
    <w:rsid w:val="00146F2B"/>
    <w:rsid w:val="001473AC"/>
    <w:rsid w:val="00147916"/>
    <w:rsid w:val="00151238"/>
    <w:rsid w:val="00151ED8"/>
    <w:rsid w:val="00151F45"/>
    <w:rsid w:val="001520DF"/>
    <w:rsid w:val="00152570"/>
    <w:rsid w:val="00153EBD"/>
    <w:rsid w:val="00155534"/>
    <w:rsid w:val="00155C1A"/>
    <w:rsid w:val="00157D98"/>
    <w:rsid w:val="00160269"/>
    <w:rsid w:val="00161534"/>
    <w:rsid w:val="001622F4"/>
    <w:rsid w:val="0016326F"/>
    <w:rsid w:val="00163538"/>
    <w:rsid w:val="00164508"/>
    <w:rsid w:val="0016483D"/>
    <w:rsid w:val="00165B3B"/>
    <w:rsid w:val="00170FAA"/>
    <w:rsid w:val="001713F5"/>
    <w:rsid w:val="00171C4A"/>
    <w:rsid w:val="00172E07"/>
    <w:rsid w:val="001743BA"/>
    <w:rsid w:val="001743E4"/>
    <w:rsid w:val="0017448D"/>
    <w:rsid w:val="001751B2"/>
    <w:rsid w:val="00175440"/>
    <w:rsid w:val="0017553A"/>
    <w:rsid w:val="00175926"/>
    <w:rsid w:val="00182D86"/>
    <w:rsid w:val="00183375"/>
    <w:rsid w:val="001834A5"/>
    <w:rsid w:val="001841B6"/>
    <w:rsid w:val="001868E9"/>
    <w:rsid w:val="00186A56"/>
    <w:rsid w:val="001872AB"/>
    <w:rsid w:val="0018753E"/>
    <w:rsid w:val="00187F45"/>
    <w:rsid w:val="00190560"/>
    <w:rsid w:val="00191535"/>
    <w:rsid w:val="00191B6C"/>
    <w:rsid w:val="00192CEC"/>
    <w:rsid w:val="0019312A"/>
    <w:rsid w:val="00194774"/>
    <w:rsid w:val="0019614D"/>
    <w:rsid w:val="00197AB8"/>
    <w:rsid w:val="001A0198"/>
    <w:rsid w:val="001A0BF3"/>
    <w:rsid w:val="001A0F20"/>
    <w:rsid w:val="001A1CA4"/>
    <w:rsid w:val="001A2A9D"/>
    <w:rsid w:val="001A2B10"/>
    <w:rsid w:val="001A2F96"/>
    <w:rsid w:val="001A458A"/>
    <w:rsid w:val="001A5296"/>
    <w:rsid w:val="001A5832"/>
    <w:rsid w:val="001A620C"/>
    <w:rsid w:val="001A7327"/>
    <w:rsid w:val="001A78AC"/>
    <w:rsid w:val="001A7DDF"/>
    <w:rsid w:val="001B11AD"/>
    <w:rsid w:val="001B12F8"/>
    <w:rsid w:val="001B17F7"/>
    <w:rsid w:val="001B2389"/>
    <w:rsid w:val="001B2D97"/>
    <w:rsid w:val="001B3646"/>
    <w:rsid w:val="001B3C1E"/>
    <w:rsid w:val="001B3EB7"/>
    <w:rsid w:val="001B4C24"/>
    <w:rsid w:val="001B5BA5"/>
    <w:rsid w:val="001B676E"/>
    <w:rsid w:val="001B7E60"/>
    <w:rsid w:val="001C02DC"/>
    <w:rsid w:val="001C0417"/>
    <w:rsid w:val="001C1314"/>
    <w:rsid w:val="001C37CF"/>
    <w:rsid w:val="001C399D"/>
    <w:rsid w:val="001C4016"/>
    <w:rsid w:val="001C46E7"/>
    <w:rsid w:val="001C4898"/>
    <w:rsid w:val="001C5B89"/>
    <w:rsid w:val="001C5FB1"/>
    <w:rsid w:val="001C631C"/>
    <w:rsid w:val="001C7795"/>
    <w:rsid w:val="001D06AE"/>
    <w:rsid w:val="001D2317"/>
    <w:rsid w:val="001D23A9"/>
    <w:rsid w:val="001D272B"/>
    <w:rsid w:val="001D3CAC"/>
    <w:rsid w:val="001D4673"/>
    <w:rsid w:val="001D6B1F"/>
    <w:rsid w:val="001E05B6"/>
    <w:rsid w:val="001E3868"/>
    <w:rsid w:val="001E38DA"/>
    <w:rsid w:val="001E3F59"/>
    <w:rsid w:val="001E5930"/>
    <w:rsid w:val="001E5BF5"/>
    <w:rsid w:val="001E700F"/>
    <w:rsid w:val="001E74D7"/>
    <w:rsid w:val="001F184A"/>
    <w:rsid w:val="001F27B5"/>
    <w:rsid w:val="001F2DA1"/>
    <w:rsid w:val="001F5383"/>
    <w:rsid w:val="001F5E30"/>
    <w:rsid w:val="001F728F"/>
    <w:rsid w:val="00202287"/>
    <w:rsid w:val="00203156"/>
    <w:rsid w:val="00206875"/>
    <w:rsid w:val="00206ECD"/>
    <w:rsid w:val="002071ED"/>
    <w:rsid w:val="00211958"/>
    <w:rsid w:val="002129D7"/>
    <w:rsid w:val="00212FCC"/>
    <w:rsid w:val="00213E0C"/>
    <w:rsid w:val="00213E30"/>
    <w:rsid w:val="00215586"/>
    <w:rsid w:val="00215FD5"/>
    <w:rsid w:val="00217EBE"/>
    <w:rsid w:val="00223446"/>
    <w:rsid w:val="00224452"/>
    <w:rsid w:val="0022535C"/>
    <w:rsid w:val="00226B5A"/>
    <w:rsid w:val="00227ACA"/>
    <w:rsid w:val="00231B60"/>
    <w:rsid w:val="0023302E"/>
    <w:rsid w:val="00233254"/>
    <w:rsid w:val="002338C4"/>
    <w:rsid w:val="002340AD"/>
    <w:rsid w:val="002347AF"/>
    <w:rsid w:val="0023755B"/>
    <w:rsid w:val="00237E7C"/>
    <w:rsid w:val="00240D50"/>
    <w:rsid w:val="00241B4C"/>
    <w:rsid w:val="002423D6"/>
    <w:rsid w:val="002459B4"/>
    <w:rsid w:val="00245E2D"/>
    <w:rsid w:val="0024781B"/>
    <w:rsid w:val="00250D7D"/>
    <w:rsid w:val="0025185B"/>
    <w:rsid w:val="002553A9"/>
    <w:rsid w:val="00257AA3"/>
    <w:rsid w:val="002603E7"/>
    <w:rsid w:val="00260586"/>
    <w:rsid w:val="00260D0C"/>
    <w:rsid w:val="0026186B"/>
    <w:rsid w:val="0026501E"/>
    <w:rsid w:val="00265022"/>
    <w:rsid w:val="00265D7A"/>
    <w:rsid w:val="0026635F"/>
    <w:rsid w:val="00267F1D"/>
    <w:rsid w:val="002714B4"/>
    <w:rsid w:val="00273349"/>
    <w:rsid w:val="00273E49"/>
    <w:rsid w:val="00274ACB"/>
    <w:rsid w:val="0027540F"/>
    <w:rsid w:val="00280B8C"/>
    <w:rsid w:val="00281260"/>
    <w:rsid w:val="002822E1"/>
    <w:rsid w:val="00282914"/>
    <w:rsid w:val="0028332C"/>
    <w:rsid w:val="002836E8"/>
    <w:rsid w:val="002841E0"/>
    <w:rsid w:val="002860ED"/>
    <w:rsid w:val="00286DC0"/>
    <w:rsid w:val="00287510"/>
    <w:rsid w:val="00290437"/>
    <w:rsid w:val="002928F3"/>
    <w:rsid w:val="00292D59"/>
    <w:rsid w:val="00293C7C"/>
    <w:rsid w:val="00294207"/>
    <w:rsid w:val="00295E73"/>
    <w:rsid w:val="002966F5"/>
    <w:rsid w:val="00297C26"/>
    <w:rsid w:val="00297ED9"/>
    <w:rsid w:val="002A0347"/>
    <w:rsid w:val="002A03BA"/>
    <w:rsid w:val="002A0951"/>
    <w:rsid w:val="002A0CC7"/>
    <w:rsid w:val="002A1150"/>
    <w:rsid w:val="002A1EBD"/>
    <w:rsid w:val="002A25F1"/>
    <w:rsid w:val="002A2DC1"/>
    <w:rsid w:val="002A6977"/>
    <w:rsid w:val="002B081B"/>
    <w:rsid w:val="002B0A6E"/>
    <w:rsid w:val="002B109E"/>
    <w:rsid w:val="002B2B9E"/>
    <w:rsid w:val="002B2E77"/>
    <w:rsid w:val="002B53EA"/>
    <w:rsid w:val="002B5581"/>
    <w:rsid w:val="002B5DE1"/>
    <w:rsid w:val="002B6016"/>
    <w:rsid w:val="002C0E74"/>
    <w:rsid w:val="002C14D2"/>
    <w:rsid w:val="002C1CF3"/>
    <w:rsid w:val="002C3754"/>
    <w:rsid w:val="002C3843"/>
    <w:rsid w:val="002C5A12"/>
    <w:rsid w:val="002C6DC0"/>
    <w:rsid w:val="002C79A4"/>
    <w:rsid w:val="002D1AAB"/>
    <w:rsid w:val="002D29C2"/>
    <w:rsid w:val="002D2BD2"/>
    <w:rsid w:val="002D2FCC"/>
    <w:rsid w:val="002D3520"/>
    <w:rsid w:val="002D486C"/>
    <w:rsid w:val="002D5F43"/>
    <w:rsid w:val="002E15B3"/>
    <w:rsid w:val="002E2191"/>
    <w:rsid w:val="002E446E"/>
    <w:rsid w:val="002E55FE"/>
    <w:rsid w:val="002E70AD"/>
    <w:rsid w:val="002E744A"/>
    <w:rsid w:val="002E7502"/>
    <w:rsid w:val="002E751C"/>
    <w:rsid w:val="002E7571"/>
    <w:rsid w:val="002F037B"/>
    <w:rsid w:val="002F145C"/>
    <w:rsid w:val="002F1567"/>
    <w:rsid w:val="002F1CF7"/>
    <w:rsid w:val="002F1DE8"/>
    <w:rsid w:val="002F2C02"/>
    <w:rsid w:val="002F558D"/>
    <w:rsid w:val="002F58FA"/>
    <w:rsid w:val="002F5FD3"/>
    <w:rsid w:val="002F6A20"/>
    <w:rsid w:val="002F7376"/>
    <w:rsid w:val="002F7764"/>
    <w:rsid w:val="002F7E99"/>
    <w:rsid w:val="0030013D"/>
    <w:rsid w:val="0030020D"/>
    <w:rsid w:val="003008B1"/>
    <w:rsid w:val="00300968"/>
    <w:rsid w:val="0030157A"/>
    <w:rsid w:val="0030172F"/>
    <w:rsid w:val="00301754"/>
    <w:rsid w:val="00302AB9"/>
    <w:rsid w:val="0030355A"/>
    <w:rsid w:val="00305CDE"/>
    <w:rsid w:val="003070AE"/>
    <w:rsid w:val="00307B31"/>
    <w:rsid w:val="00311805"/>
    <w:rsid w:val="003133B5"/>
    <w:rsid w:val="003133BF"/>
    <w:rsid w:val="00313AFE"/>
    <w:rsid w:val="0031452E"/>
    <w:rsid w:val="003157D6"/>
    <w:rsid w:val="00315D58"/>
    <w:rsid w:val="003172B5"/>
    <w:rsid w:val="00320B61"/>
    <w:rsid w:val="00323130"/>
    <w:rsid w:val="00323D68"/>
    <w:rsid w:val="00324791"/>
    <w:rsid w:val="003248E1"/>
    <w:rsid w:val="003257E8"/>
    <w:rsid w:val="00326E8E"/>
    <w:rsid w:val="00327761"/>
    <w:rsid w:val="00331AE7"/>
    <w:rsid w:val="00332198"/>
    <w:rsid w:val="00332DDF"/>
    <w:rsid w:val="00333F6D"/>
    <w:rsid w:val="003353BD"/>
    <w:rsid w:val="00336762"/>
    <w:rsid w:val="00337F97"/>
    <w:rsid w:val="00340670"/>
    <w:rsid w:val="0034093F"/>
    <w:rsid w:val="00342364"/>
    <w:rsid w:val="00342A82"/>
    <w:rsid w:val="00342C68"/>
    <w:rsid w:val="003434DD"/>
    <w:rsid w:val="00343859"/>
    <w:rsid w:val="00343969"/>
    <w:rsid w:val="00343F82"/>
    <w:rsid w:val="00346369"/>
    <w:rsid w:val="00346907"/>
    <w:rsid w:val="00346D49"/>
    <w:rsid w:val="003518AA"/>
    <w:rsid w:val="00352150"/>
    <w:rsid w:val="003535D8"/>
    <w:rsid w:val="003542BF"/>
    <w:rsid w:val="0035447C"/>
    <w:rsid w:val="0035459E"/>
    <w:rsid w:val="003546E1"/>
    <w:rsid w:val="00355FD3"/>
    <w:rsid w:val="003602C2"/>
    <w:rsid w:val="00362161"/>
    <w:rsid w:val="003643B7"/>
    <w:rsid w:val="00364F21"/>
    <w:rsid w:val="00365AB3"/>
    <w:rsid w:val="00365F8D"/>
    <w:rsid w:val="003708B0"/>
    <w:rsid w:val="00370E4D"/>
    <w:rsid w:val="00371A46"/>
    <w:rsid w:val="0037277A"/>
    <w:rsid w:val="00373018"/>
    <w:rsid w:val="003732A4"/>
    <w:rsid w:val="003733F8"/>
    <w:rsid w:val="0037382F"/>
    <w:rsid w:val="00373973"/>
    <w:rsid w:val="003768BD"/>
    <w:rsid w:val="003814C2"/>
    <w:rsid w:val="003815C2"/>
    <w:rsid w:val="00382169"/>
    <w:rsid w:val="00383D0A"/>
    <w:rsid w:val="003845B9"/>
    <w:rsid w:val="003859DE"/>
    <w:rsid w:val="00385A3D"/>
    <w:rsid w:val="00385EC2"/>
    <w:rsid w:val="003875CC"/>
    <w:rsid w:val="00390592"/>
    <w:rsid w:val="00390C19"/>
    <w:rsid w:val="003914D0"/>
    <w:rsid w:val="003918E2"/>
    <w:rsid w:val="00391D6F"/>
    <w:rsid w:val="003922AD"/>
    <w:rsid w:val="003922E0"/>
    <w:rsid w:val="0039338E"/>
    <w:rsid w:val="003933FC"/>
    <w:rsid w:val="00393A78"/>
    <w:rsid w:val="00393E5C"/>
    <w:rsid w:val="003948CA"/>
    <w:rsid w:val="00395B76"/>
    <w:rsid w:val="00395F4F"/>
    <w:rsid w:val="0039766D"/>
    <w:rsid w:val="003A0350"/>
    <w:rsid w:val="003A1407"/>
    <w:rsid w:val="003A1C0D"/>
    <w:rsid w:val="003A267B"/>
    <w:rsid w:val="003A2CD7"/>
    <w:rsid w:val="003A39A0"/>
    <w:rsid w:val="003A43ED"/>
    <w:rsid w:val="003A5D13"/>
    <w:rsid w:val="003A5D7B"/>
    <w:rsid w:val="003A5F9E"/>
    <w:rsid w:val="003A758B"/>
    <w:rsid w:val="003B62E3"/>
    <w:rsid w:val="003B7104"/>
    <w:rsid w:val="003C025B"/>
    <w:rsid w:val="003C11FA"/>
    <w:rsid w:val="003C120F"/>
    <w:rsid w:val="003C1CE0"/>
    <w:rsid w:val="003C1E17"/>
    <w:rsid w:val="003C3578"/>
    <w:rsid w:val="003C72E9"/>
    <w:rsid w:val="003C7504"/>
    <w:rsid w:val="003D0261"/>
    <w:rsid w:val="003D55AF"/>
    <w:rsid w:val="003D686E"/>
    <w:rsid w:val="003D73B1"/>
    <w:rsid w:val="003E02FD"/>
    <w:rsid w:val="003E1165"/>
    <w:rsid w:val="003E1918"/>
    <w:rsid w:val="003E2D30"/>
    <w:rsid w:val="003E3CD8"/>
    <w:rsid w:val="003E6BAC"/>
    <w:rsid w:val="003F2366"/>
    <w:rsid w:val="003F2C8B"/>
    <w:rsid w:val="003F3125"/>
    <w:rsid w:val="003F61B3"/>
    <w:rsid w:val="003F71CD"/>
    <w:rsid w:val="003F7258"/>
    <w:rsid w:val="00400451"/>
    <w:rsid w:val="00401AE6"/>
    <w:rsid w:val="004026B1"/>
    <w:rsid w:val="004028CA"/>
    <w:rsid w:val="00402AA2"/>
    <w:rsid w:val="00402C44"/>
    <w:rsid w:val="0040371B"/>
    <w:rsid w:val="004064C0"/>
    <w:rsid w:val="00410C5B"/>
    <w:rsid w:val="0041242A"/>
    <w:rsid w:val="004145BB"/>
    <w:rsid w:val="00414C73"/>
    <w:rsid w:val="00414CC8"/>
    <w:rsid w:val="00416643"/>
    <w:rsid w:val="0042013F"/>
    <w:rsid w:val="00421ECA"/>
    <w:rsid w:val="00424389"/>
    <w:rsid w:val="00426493"/>
    <w:rsid w:val="00430546"/>
    <w:rsid w:val="0043184A"/>
    <w:rsid w:val="00433381"/>
    <w:rsid w:val="00434854"/>
    <w:rsid w:val="00434AA4"/>
    <w:rsid w:val="00435736"/>
    <w:rsid w:val="0043578F"/>
    <w:rsid w:val="00435BA6"/>
    <w:rsid w:val="004406CB"/>
    <w:rsid w:val="00440CCB"/>
    <w:rsid w:val="00440CE7"/>
    <w:rsid w:val="00441A75"/>
    <w:rsid w:val="00442038"/>
    <w:rsid w:val="00442FC8"/>
    <w:rsid w:val="00443339"/>
    <w:rsid w:val="00444E95"/>
    <w:rsid w:val="00445B60"/>
    <w:rsid w:val="00446351"/>
    <w:rsid w:val="0045181F"/>
    <w:rsid w:val="004552C1"/>
    <w:rsid w:val="00455301"/>
    <w:rsid w:val="00456111"/>
    <w:rsid w:val="004562C2"/>
    <w:rsid w:val="00457555"/>
    <w:rsid w:val="0046007E"/>
    <w:rsid w:val="00463B35"/>
    <w:rsid w:val="004648A1"/>
    <w:rsid w:val="004660D6"/>
    <w:rsid w:val="00466351"/>
    <w:rsid w:val="00466E89"/>
    <w:rsid w:val="00467A28"/>
    <w:rsid w:val="00467DBF"/>
    <w:rsid w:val="0047051C"/>
    <w:rsid w:val="004708BB"/>
    <w:rsid w:val="004727AD"/>
    <w:rsid w:val="004728BB"/>
    <w:rsid w:val="00473DE6"/>
    <w:rsid w:val="00474531"/>
    <w:rsid w:val="004756FF"/>
    <w:rsid w:val="00476446"/>
    <w:rsid w:val="00482024"/>
    <w:rsid w:val="00483947"/>
    <w:rsid w:val="00483F99"/>
    <w:rsid w:val="004873B9"/>
    <w:rsid w:val="004904FF"/>
    <w:rsid w:val="00490BBA"/>
    <w:rsid w:val="00491A2C"/>
    <w:rsid w:val="004932BD"/>
    <w:rsid w:val="004934BD"/>
    <w:rsid w:val="004972AA"/>
    <w:rsid w:val="0049743E"/>
    <w:rsid w:val="004974A0"/>
    <w:rsid w:val="004A042E"/>
    <w:rsid w:val="004A3477"/>
    <w:rsid w:val="004A43F8"/>
    <w:rsid w:val="004A4D6E"/>
    <w:rsid w:val="004A53C8"/>
    <w:rsid w:val="004A6868"/>
    <w:rsid w:val="004A7636"/>
    <w:rsid w:val="004A7DAB"/>
    <w:rsid w:val="004B03BD"/>
    <w:rsid w:val="004B0721"/>
    <w:rsid w:val="004B248C"/>
    <w:rsid w:val="004B256F"/>
    <w:rsid w:val="004B42C9"/>
    <w:rsid w:val="004B5C66"/>
    <w:rsid w:val="004B6B60"/>
    <w:rsid w:val="004B7A4D"/>
    <w:rsid w:val="004B7F50"/>
    <w:rsid w:val="004C0497"/>
    <w:rsid w:val="004C23FE"/>
    <w:rsid w:val="004C562D"/>
    <w:rsid w:val="004C59EF"/>
    <w:rsid w:val="004C7231"/>
    <w:rsid w:val="004D1A12"/>
    <w:rsid w:val="004D2514"/>
    <w:rsid w:val="004D2A2E"/>
    <w:rsid w:val="004D3982"/>
    <w:rsid w:val="004D3E04"/>
    <w:rsid w:val="004D4032"/>
    <w:rsid w:val="004D6DA7"/>
    <w:rsid w:val="004E1C48"/>
    <w:rsid w:val="004E328B"/>
    <w:rsid w:val="004E4317"/>
    <w:rsid w:val="004E435E"/>
    <w:rsid w:val="004E48FF"/>
    <w:rsid w:val="004E59AC"/>
    <w:rsid w:val="004E649A"/>
    <w:rsid w:val="004E6E4F"/>
    <w:rsid w:val="004E7342"/>
    <w:rsid w:val="004F1143"/>
    <w:rsid w:val="004F1362"/>
    <w:rsid w:val="004F2279"/>
    <w:rsid w:val="004F2E8F"/>
    <w:rsid w:val="004F31F3"/>
    <w:rsid w:val="004F3BF7"/>
    <w:rsid w:val="004F4C2A"/>
    <w:rsid w:val="004F4D64"/>
    <w:rsid w:val="004F4F46"/>
    <w:rsid w:val="004F518C"/>
    <w:rsid w:val="004F5FE9"/>
    <w:rsid w:val="004F63D0"/>
    <w:rsid w:val="004F6B79"/>
    <w:rsid w:val="004F7853"/>
    <w:rsid w:val="004F7A25"/>
    <w:rsid w:val="004F7E7B"/>
    <w:rsid w:val="00500232"/>
    <w:rsid w:val="00500A76"/>
    <w:rsid w:val="00500ABF"/>
    <w:rsid w:val="00500E8B"/>
    <w:rsid w:val="00501743"/>
    <w:rsid w:val="0050289E"/>
    <w:rsid w:val="00503D68"/>
    <w:rsid w:val="005062B8"/>
    <w:rsid w:val="00506983"/>
    <w:rsid w:val="00506A11"/>
    <w:rsid w:val="0051019E"/>
    <w:rsid w:val="00510223"/>
    <w:rsid w:val="00511736"/>
    <w:rsid w:val="00511977"/>
    <w:rsid w:val="00512BE3"/>
    <w:rsid w:val="00512E10"/>
    <w:rsid w:val="005136AD"/>
    <w:rsid w:val="00515845"/>
    <w:rsid w:val="00515DF1"/>
    <w:rsid w:val="00515FED"/>
    <w:rsid w:val="0051750B"/>
    <w:rsid w:val="00520787"/>
    <w:rsid w:val="005217F2"/>
    <w:rsid w:val="00522B4A"/>
    <w:rsid w:val="00523767"/>
    <w:rsid w:val="00525487"/>
    <w:rsid w:val="00525506"/>
    <w:rsid w:val="005264EA"/>
    <w:rsid w:val="0052676F"/>
    <w:rsid w:val="00526979"/>
    <w:rsid w:val="00527437"/>
    <w:rsid w:val="00527D46"/>
    <w:rsid w:val="005303CF"/>
    <w:rsid w:val="00530879"/>
    <w:rsid w:val="0053135C"/>
    <w:rsid w:val="00531C98"/>
    <w:rsid w:val="0053217E"/>
    <w:rsid w:val="005324F6"/>
    <w:rsid w:val="005348AE"/>
    <w:rsid w:val="005348DB"/>
    <w:rsid w:val="00540EC9"/>
    <w:rsid w:val="0054139F"/>
    <w:rsid w:val="00541D24"/>
    <w:rsid w:val="00543158"/>
    <w:rsid w:val="00543415"/>
    <w:rsid w:val="00544CB1"/>
    <w:rsid w:val="00545E5F"/>
    <w:rsid w:val="00550803"/>
    <w:rsid w:val="00550ED9"/>
    <w:rsid w:val="00551FF0"/>
    <w:rsid w:val="00552A0F"/>
    <w:rsid w:val="00553EB7"/>
    <w:rsid w:val="005544DA"/>
    <w:rsid w:val="0055486E"/>
    <w:rsid w:val="0055580B"/>
    <w:rsid w:val="00555ED2"/>
    <w:rsid w:val="00556898"/>
    <w:rsid w:val="00557403"/>
    <w:rsid w:val="00557E46"/>
    <w:rsid w:val="00560C62"/>
    <w:rsid w:val="005614BC"/>
    <w:rsid w:val="0056209D"/>
    <w:rsid w:val="00563505"/>
    <w:rsid w:val="00564109"/>
    <w:rsid w:val="00564B73"/>
    <w:rsid w:val="005653EF"/>
    <w:rsid w:val="00566332"/>
    <w:rsid w:val="00566586"/>
    <w:rsid w:val="00567342"/>
    <w:rsid w:val="00570437"/>
    <w:rsid w:val="005704EE"/>
    <w:rsid w:val="0057472E"/>
    <w:rsid w:val="0057478E"/>
    <w:rsid w:val="005760C1"/>
    <w:rsid w:val="0057647F"/>
    <w:rsid w:val="00577D0D"/>
    <w:rsid w:val="00580342"/>
    <w:rsid w:val="00581571"/>
    <w:rsid w:val="005819C4"/>
    <w:rsid w:val="00581D3F"/>
    <w:rsid w:val="00583EC7"/>
    <w:rsid w:val="00584634"/>
    <w:rsid w:val="00584BDE"/>
    <w:rsid w:val="0058569D"/>
    <w:rsid w:val="00585CD5"/>
    <w:rsid w:val="00587ABA"/>
    <w:rsid w:val="005920A2"/>
    <w:rsid w:val="00593842"/>
    <w:rsid w:val="0059396C"/>
    <w:rsid w:val="005947CC"/>
    <w:rsid w:val="005947FA"/>
    <w:rsid w:val="00595D44"/>
    <w:rsid w:val="00595F30"/>
    <w:rsid w:val="005963CB"/>
    <w:rsid w:val="005966B3"/>
    <w:rsid w:val="00597703"/>
    <w:rsid w:val="00597B03"/>
    <w:rsid w:val="005A0F9E"/>
    <w:rsid w:val="005A1AB6"/>
    <w:rsid w:val="005A1E99"/>
    <w:rsid w:val="005A1F9B"/>
    <w:rsid w:val="005A2A1B"/>
    <w:rsid w:val="005A4604"/>
    <w:rsid w:val="005A556C"/>
    <w:rsid w:val="005B0362"/>
    <w:rsid w:val="005B04C8"/>
    <w:rsid w:val="005B2DA7"/>
    <w:rsid w:val="005B3779"/>
    <w:rsid w:val="005B4092"/>
    <w:rsid w:val="005B466C"/>
    <w:rsid w:val="005C162C"/>
    <w:rsid w:val="005C2EF4"/>
    <w:rsid w:val="005C3095"/>
    <w:rsid w:val="005C30D7"/>
    <w:rsid w:val="005C3900"/>
    <w:rsid w:val="005D04B0"/>
    <w:rsid w:val="005D23DF"/>
    <w:rsid w:val="005D2BB4"/>
    <w:rsid w:val="005D2D50"/>
    <w:rsid w:val="005D344B"/>
    <w:rsid w:val="005D4210"/>
    <w:rsid w:val="005D5300"/>
    <w:rsid w:val="005D60A3"/>
    <w:rsid w:val="005D67F1"/>
    <w:rsid w:val="005D683D"/>
    <w:rsid w:val="005D694B"/>
    <w:rsid w:val="005E0776"/>
    <w:rsid w:val="005E132A"/>
    <w:rsid w:val="005E136A"/>
    <w:rsid w:val="005E1B20"/>
    <w:rsid w:val="005E30D3"/>
    <w:rsid w:val="005E4F7B"/>
    <w:rsid w:val="005E5F3A"/>
    <w:rsid w:val="005E680F"/>
    <w:rsid w:val="005F0173"/>
    <w:rsid w:val="005F0AA4"/>
    <w:rsid w:val="005F2697"/>
    <w:rsid w:val="005F2BDF"/>
    <w:rsid w:val="005F5350"/>
    <w:rsid w:val="005F5F7F"/>
    <w:rsid w:val="005F6859"/>
    <w:rsid w:val="005F7DDD"/>
    <w:rsid w:val="00600120"/>
    <w:rsid w:val="00600C9B"/>
    <w:rsid w:val="0060338D"/>
    <w:rsid w:val="006035BE"/>
    <w:rsid w:val="00603FD8"/>
    <w:rsid w:val="00605666"/>
    <w:rsid w:val="0060589C"/>
    <w:rsid w:val="00610E78"/>
    <w:rsid w:val="00614A32"/>
    <w:rsid w:val="00614B3C"/>
    <w:rsid w:val="00616D45"/>
    <w:rsid w:val="006172EF"/>
    <w:rsid w:val="006173BD"/>
    <w:rsid w:val="006175E5"/>
    <w:rsid w:val="00621ABF"/>
    <w:rsid w:val="00623D98"/>
    <w:rsid w:val="00624421"/>
    <w:rsid w:val="006276D0"/>
    <w:rsid w:val="006304D1"/>
    <w:rsid w:val="006328D7"/>
    <w:rsid w:val="00633904"/>
    <w:rsid w:val="006342F1"/>
    <w:rsid w:val="0063769C"/>
    <w:rsid w:val="00641104"/>
    <w:rsid w:val="00643A0B"/>
    <w:rsid w:val="00645717"/>
    <w:rsid w:val="006504C9"/>
    <w:rsid w:val="00650A24"/>
    <w:rsid w:val="00650EA1"/>
    <w:rsid w:val="006534D2"/>
    <w:rsid w:val="0065364A"/>
    <w:rsid w:val="00655334"/>
    <w:rsid w:val="0065594D"/>
    <w:rsid w:val="006565B0"/>
    <w:rsid w:val="00660418"/>
    <w:rsid w:val="0066063A"/>
    <w:rsid w:val="00660FE6"/>
    <w:rsid w:val="006644FB"/>
    <w:rsid w:val="00664AAC"/>
    <w:rsid w:val="00665334"/>
    <w:rsid w:val="006657C0"/>
    <w:rsid w:val="00665E0D"/>
    <w:rsid w:val="00665E38"/>
    <w:rsid w:val="00671FA8"/>
    <w:rsid w:val="006729E6"/>
    <w:rsid w:val="006733E9"/>
    <w:rsid w:val="00673A00"/>
    <w:rsid w:val="00675109"/>
    <w:rsid w:val="006761D8"/>
    <w:rsid w:val="006769E1"/>
    <w:rsid w:val="0067759A"/>
    <w:rsid w:val="00680A97"/>
    <w:rsid w:val="0068189C"/>
    <w:rsid w:val="006862AC"/>
    <w:rsid w:val="006877D5"/>
    <w:rsid w:val="006914A3"/>
    <w:rsid w:val="00691A31"/>
    <w:rsid w:val="006925EF"/>
    <w:rsid w:val="0069427C"/>
    <w:rsid w:val="006942DD"/>
    <w:rsid w:val="006943A3"/>
    <w:rsid w:val="0069453C"/>
    <w:rsid w:val="006964FB"/>
    <w:rsid w:val="0069697D"/>
    <w:rsid w:val="006A15F8"/>
    <w:rsid w:val="006A1BE9"/>
    <w:rsid w:val="006A238B"/>
    <w:rsid w:val="006A2879"/>
    <w:rsid w:val="006A446C"/>
    <w:rsid w:val="006A5779"/>
    <w:rsid w:val="006A672F"/>
    <w:rsid w:val="006B0729"/>
    <w:rsid w:val="006B247A"/>
    <w:rsid w:val="006B2584"/>
    <w:rsid w:val="006B2A10"/>
    <w:rsid w:val="006B2A3D"/>
    <w:rsid w:val="006B3816"/>
    <w:rsid w:val="006B5A87"/>
    <w:rsid w:val="006B6A78"/>
    <w:rsid w:val="006C3898"/>
    <w:rsid w:val="006C3B38"/>
    <w:rsid w:val="006C494B"/>
    <w:rsid w:val="006C4B99"/>
    <w:rsid w:val="006C6467"/>
    <w:rsid w:val="006C76B8"/>
    <w:rsid w:val="006D0E23"/>
    <w:rsid w:val="006D3FD3"/>
    <w:rsid w:val="006D5482"/>
    <w:rsid w:val="006D67A1"/>
    <w:rsid w:val="006D6AA5"/>
    <w:rsid w:val="006E04B1"/>
    <w:rsid w:val="006E0ED3"/>
    <w:rsid w:val="006E3161"/>
    <w:rsid w:val="006E609B"/>
    <w:rsid w:val="006E6D97"/>
    <w:rsid w:val="006F04E0"/>
    <w:rsid w:val="006F08FA"/>
    <w:rsid w:val="006F1F46"/>
    <w:rsid w:val="006F3666"/>
    <w:rsid w:val="006F40B9"/>
    <w:rsid w:val="006F4D11"/>
    <w:rsid w:val="006F5098"/>
    <w:rsid w:val="006F5692"/>
    <w:rsid w:val="006F680D"/>
    <w:rsid w:val="006F6AD5"/>
    <w:rsid w:val="006F6D93"/>
    <w:rsid w:val="007005E4"/>
    <w:rsid w:val="00703472"/>
    <w:rsid w:val="007068D4"/>
    <w:rsid w:val="00707077"/>
    <w:rsid w:val="007073C1"/>
    <w:rsid w:val="00707F75"/>
    <w:rsid w:val="00712296"/>
    <w:rsid w:val="007140BE"/>
    <w:rsid w:val="007144A0"/>
    <w:rsid w:val="007144CD"/>
    <w:rsid w:val="00714782"/>
    <w:rsid w:val="00715DA1"/>
    <w:rsid w:val="007162AA"/>
    <w:rsid w:val="007170F9"/>
    <w:rsid w:val="0071772F"/>
    <w:rsid w:val="00720697"/>
    <w:rsid w:val="0072164B"/>
    <w:rsid w:val="00722028"/>
    <w:rsid w:val="00725BF7"/>
    <w:rsid w:val="00730C04"/>
    <w:rsid w:val="00730E1A"/>
    <w:rsid w:val="00731ED3"/>
    <w:rsid w:val="0073373C"/>
    <w:rsid w:val="00733FBB"/>
    <w:rsid w:val="00735347"/>
    <w:rsid w:val="00741CDD"/>
    <w:rsid w:val="00742A65"/>
    <w:rsid w:val="007435AB"/>
    <w:rsid w:val="007439C6"/>
    <w:rsid w:val="00744BD6"/>
    <w:rsid w:val="00746F9E"/>
    <w:rsid w:val="00747C9E"/>
    <w:rsid w:val="00750776"/>
    <w:rsid w:val="00750CCF"/>
    <w:rsid w:val="00751895"/>
    <w:rsid w:val="00751A4F"/>
    <w:rsid w:val="00751F38"/>
    <w:rsid w:val="00752106"/>
    <w:rsid w:val="00752157"/>
    <w:rsid w:val="00755691"/>
    <w:rsid w:val="007567C9"/>
    <w:rsid w:val="0075789C"/>
    <w:rsid w:val="0076135B"/>
    <w:rsid w:val="00761EE6"/>
    <w:rsid w:val="0076312A"/>
    <w:rsid w:val="00765A4A"/>
    <w:rsid w:val="00765AB2"/>
    <w:rsid w:val="007710EE"/>
    <w:rsid w:val="00771C84"/>
    <w:rsid w:val="00771E9D"/>
    <w:rsid w:val="007722C7"/>
    <w:rsid w:val="00772A25"/>
    <w:rsid w:val="00773227"/>
    <w:rsid w:val="0077355F"/>
    <w:rsid w:val="007744E3"/>
    <w:rsid w:val="00774633"/>
    <w:rsid w:val="007747B0"/>
    <w:rsid w:val="00774F0A"/>
    <w:rsid w:val="00776D9F"/>
    <w:rsid w:val="00777765"/>
    <w:rsid w:val="00780AA4"/>
    <w:rsid w:val="00780F84"/>
    <w:rsid w:val="00781E50"/>
    <w:rsid w:val="00782844"/>
    <w:rsid w:val="00783AFF"/>
    <w:rsid w:val="00784A01"/>
    <w:rsid w:val="00784CFB"/>
    <w:rsid w:val="00784F69"/>
    <w:rsid w:val="00786656"/>
    <w:rsid w:val="00786766"/>
    <w:rsid w:val="007868F3"/>
    <w:rsid w:val="007869AA"/>
    <w:rsid w:val="007902C9"/>
    <w:rsid w:val="00791AAB"/>
    <w:rsid w:val="00793332"/>
    <w:rsid w:val="0079355D"/>
    <w:rsid w:val="00793D16"/>
    <w:rsid w:val="00794FE9"/>
    <w:rsid w:val="00795446"/>
    <w:rsid w:val="007957FA"/>
    <w:rsid w:val="00795DC5"/>
    <w:rsid w:val="007965EE"/>
    <w:rsid w:val="007976B4"/>
    <w:rsid w:val="007A0E73"/>
    <w:rsid w:val="007A14DA"/>
    <w:rsid w:val="007A150F"/>
    <w:rsid w:val="007A27C3"/>
    <w:rsid w:val="007A34DE"/>
    <w:rsid w:val="007A57CF"/>
    <w:rsid w:val="007A6510"/>
    <w:rsid w:val="007A73E7"/>
    <w:rsid w:val="007A7B09"/>
    <w:rsid w:val="007B16F0"/>
    <w:rsid w:val="007B2F0D"/>
    <w:rsid w:val="007C119A"/>
    <w:rsid w:val="007C1C20"/>
    <w:rsid w:val="007C2398"/>
    <w:rsid w:val="007C2AAA"/>
    <w:rsid w:val="007C3778"/>
    <w:rsid w:val="007C39F0"/>
    <w:rsid w:val="007C39FE"/>
    <w:rsid w:val="007C3AAC"/>
    <w:rsid w:val="007C3F72"/>
    <w:rsid w:val="007C40A6"/>
    <w:rsid w:val="007C4B7A"/>
    <w:rsid w:val="007C50FE"/>
    <w:rsid w:val="007C5F46"/>
    <w:rsid w:val="007C70A7"/>
    <w:rsid w:val="007C745F"/>
    <w:rsid w:val="007D039F"/>
    <w:rsid w:val="007D0A5C"/>
    <w:rsid w:val="007D1678"/>
    <w:rsid w:val="007D17F1"/>
    <w:rsid w:val="007D28FC"/>
    <w:rsid w:val="007D2DF8"/>
    <w:rsid w:val="007D3922"/>
    <w:rsid w:val="007D3CC4"/>
    <w:rsid w:val="007D5967"/>
    <w:rsid w:val="007D5E53"/>
    <w:rsid w:val="007D6F2E"/>
    <w:rsid w:val="007E3082"/>
    <w:rsid w:val="007E31CE"/>
    <w:rsid w:val="007E42C1"/>
    <w:rsid w:val="007E62C3"/>
    <w:rsid w:val="007E664A"/>
    <w:rsid w:val="007F2973"/>
    <w:rsid w:val="007F3136"/>
    <w:rsid w:val="007F426F"/>
    <w:rsid w:val="007F484C"/>
    <w:rsid w:val="007F6F9F"/>
    <w:rsid w:val="007F7DD4"/>
    <w:rsid w:val="00800BD7"/>
    <w:rsid w:val="00801738"/>
    <w:rsid w:val="008017FC"/>
    <w:rsid w:val="00801844"/>
    <w:rsid w:val="00801A6A"/>
    <w:rsid w:val="00802891"/>
    <w:rsid w:val="0080490A"/>
    <w:rsid w:val="00805D8B"/>
    <w:rsid w:val="00807FCD"/>
    <w:rsid w:val="0081051C"/>
    <w:rsid w:val="00811604"/>
    <w:rsid w:val="00811C73"/>
    <w:rsid w:val="00813D1E"/>
    <w:rsid w:val="00813F65"/>
    <w:rsid w:val="0081600C"/>
    <w:rsid w:val="00816D6A"/>
    <w:rsid w:val="00817579"/>
    <w:rsid w:val="0082028F"/>
    <w:rsid w:val="008206A1"/>
    <w:rsid w:val="008220EC"/>
    <w:rsid w:val="008224A8"/>
    <w:rsid w:val="00822790"/>
    <w:rsid w:val="0082337C"/>
    <w:rsid w:val="00823C4D"/>
    <w:rsid w:val="008242C1"/>
    <w:rsid w:val="00825047"/>
    <w:rsid w:val="008255C7"/>
    <w:rsid w:val="00826956"/>
    <w:rsid w:val="00827455"/>
    <w:rsid w:val="008313A4"/>
    <w:rsid w:val="00834503"/>
    <w:rsid w:val="00835529"/>
    <w:rsid w:val="00835ECB"/>
    <w:rsid w:val="0083641F"/>
    <w:rsid w:val="0083739B"/>
    <w:rsid w:val="00837CB6"/>
    <w:rsid w:val="0084008F"/>
    <w:rsid w:val="0084097C"/>
    <w:rsid w:val="00841082"/>
    <w:rsid w:val="00844F9C"/>
    <w:rsid w:val="00844FA6"/>
    <w:rsid w:val="00845CC5"/>
    <w:rsid w:val="008470E9"/>
    <w:rsid w:val="00847151"/>
    <w:rsid w:val="00850D45"/>
    <w:rsid w:val="008514E8"/>
    <w:rsid w:val="008515CF"/>
    <w:rsid w:val="008524A1"/>
    <w:rsid w:val="008524D1"/>
    <w:rsid w:val="00852A66"/>
    <w:rsid w:val="00852B27"/>
    <w:rsid w:val="00853835"/>
    <w:rsid w:val="008547D8"/>
    <w:rsid w:val="008549F8"/>
    <w:rsid w:val="00855E63"/>
    <w:rsid w:val="00856D62"/>
    <w:rsid w:val="00857739"/>
    <w:rsid w:val="00857B35"/>
    <w:rsid w:val="00860B74"/>
    <w:rsid w:val="008611A5"/>
    <w:rsid w:val="008614F7"/>
    <w:rsid w:val="00861DAE"/>
    <w:rsid w:val="00861F61"/>
    <w:rsid w:val="00862C8D"/>
    <w:rsid w:val="0086709E"/>
    <w:rsid w:val="00867509"/>
    <w:rsid w:val="008720B9"/>
    <w:rsid w:val="008739FE"/>
    <w:rsid w:val="00873C71"/>
    <w:rsid w:val="0087649B"/>
    <w:rsid w:val="00876ED5"/>
    <w:rsid w:val="00877E27"/>
    <w:rsid w:val="0088165C"/>
    <w:rsid w:val="0088166A"/>
    <w:rsid w:val="008824D0"/>
    <w:rsid w:val="008831AF"/>
    <w:rsid w:val="00884266"/>
    <w:rsid w:val="008842EB"/>
    <w:rsid w:val="00884F21"/>
    <w:rsid w:val="00886A8E"/>
    <w:rsid w:val="008903DF"/>
    <w:rsid w:val="008917C9"/>
    <w:rsid w:val="00894DBE"/>
    <w:rsid w:val="00895713"/>
    <w:rsid w:val="008A07C2"/>
    <w:rsid w:val="008A0929"/>
    <w:rsid w:val="008A0F41"/>
    <w:rsid w:val="008A2C5E"/>
    <w:rsid w:val="008A378A"/>
    <w:rsid w:val="008A4880"/>
    <w:rsid w:val="008A4EFB"/>
    <w:rsid w:val="008B3AF6"/>
    <w:rsid w:val="008B4257"/>
    <w:rsid w:val="008B528F"/>
    <w:rsid w:val="008B59A4"/>
    <w:rsid w:val="008B5DC6"/>
    <w:rsid w:val="008B6230"/>
    <w:rsid w:val="008B6394"/>
    <w:rsid w:val="008B725C"/>
    <w:rsid w:val="008B7F7D"/>
    <w:rsid w:val="008C008D"/>
    <w:rsid w:val="008C00A1"/>
    <w:rsid w:val="008C0300"/>
    <w:rsid w:val="008C0F28"/>
    <w:rsid w:val="008C15D4"/>
    <w:rsid w:val="008C36A6"/>
    <w:rsid w:val="008C3AED"/>
    <w:rsid w:val="008C3B12"/>
    <w:rsid w:val="008C41C1"/>
    <w:rsid w:val="008C4F59"/>
    <w:rsid w:val="008C54B4"/>
    <w:rsid w:val="008C58F3"/>
    <w:rsid w:val="008C7B4B"/>
    <w:rsid w:val="008C7B6E"/>
    <w:rsid w:val="008D002E"/>
    <w:rsid w:val="008D2379"/>
    <w:rsid w:val="008D30B9"/>
    <w:rsid w:val="008D5DCA"/>
    <w:rsid w:val="008D615F"/>
    <w:rsid w:val="008D729C"/>
    <w:rsid w:val="008D787F"/>
    <w:rsid w:val="008D79CA"/>
    <w:rsid w:val="008E162F"/>
    <w:rsid w:val="008E1947"/>
    <w:rsid w:val="008E2278"/>
    <w:rsid w:val="008E33F8"/>
    <w:rsid w:val="008E348B"/>
    <w:rsid w:val="008E4216"/>
    <w:rsid w:val="008E5C82"/>
    <w:rsid w:val="008E6EAA"/>
    <w:rsid w:val="008F03A7"/>
    <w:rsid w:val="008F13F3"/>
    <w:rsid w:val="008F1DB6"/>
    <w:rsid w:val="008F2936"/>
    <w:rsid w:val="008F3BAB"/>
    <w:rsid w:val="008F4F52"/>
    <w:rsid w:val="008F7F3D"/>
    <w:rsid w:val="00901E94"/>
    <w:rsid w:val="00903037"/>
    <w:rsid w:val="00903209"/>
    <w:rsid w:val="00905DEB"/>
    <w:rsid w:val="009116C0"/>
    <w:rsid w:val="00911BA2"/>
    <w:rsid w:val="00913765"/>
    <w:rsid w:val="00913E6A"/>
    <w:rsid w:val="0091441D"/>
    <w:rsid w:val="00914D72"/>
    <w:rsid w:val="00916E4F"/>
    <w:rsid w:val="00920779"/>
    <w:rsid w:val="00920CA5"/>
    <w:rsid w:val="00921BE7"/>
    <w:rsid w:val="00922303"/>
    <w:rsid w:val="00922846"/>
    <w:rsid w:val="009302B8"/>
    <w:rsid w:val="00930502"/>
    <w:rsid w:val="00930FA1"/>
    <w:rsid w:val="00932555"/>
    <w:rsid w:val="0093259A"/>
    <w:rsid w:val="00941662"/>
    <w:rsid w:val="00941752"/>
    <w:rsid w:val="00941FB5"/>
    <w:rsid w:val="0094351D"/>
    <w:rsid w:val="009438BD"/>
    <w:rsid w:val="0094451E"/>
    <w:rsid w:val="00944742"/>
    <w:rsid w:val="00945732"/>
    <w:rsid w:val="0094631C"/>
    <w:rsid w:val="0094773F"/>
    <w:rsid w:val="00947BE9"/>
    <w:rsid w:val="0095550A"/>
    <w:rsid w:val="00955AA4"/>
    <w:rsid w:val="00955EDB"/>
    <w:rsid w:val="00956A2F"/>
    <w:rsid w:val="00956A4B"/>
    <w:rsid w:val="00956CD9"/>
    <w:rsid w:val="00956F63"/>
    <w:rsid w:val="00957380"/>
    <w:rsid w:val="009604B2"/>
    <w:rsid w:val="00961BAF"/>
    <w:rsid w:val="009622DB"/>
    <w:rsid w:val="009650CB"/>
    <w:rsid w:val="0097009A"/>
    <w:rsid w:val="00972F7C"/>
    <w:rsid w:val="00976720"/>
    <w:rsid w:val="00977443"/>
    <w:rsid w:val="00980C98"/>
    <w:rsid w:val="00981316"/>
    <w:rsid w:val="0098277C"/>
    <w:rsid w:val="0098448E"/>
    <w:rsid w:val="009845DE"/>
    <w:rsid w:val="00984E96"/>
    <w:rsid w:val="00985AE2"/>
    <w:rsid w:val="00986AE3"/>
    <w:rsid w:val="00987ED7"/>
    <w:rsid w:val="0099052F"/>
    <w:rsid w:val="0099529A"/>
    <w:rsid w:val="00995442"/>
    <w:rsid w:val="009956A1"/>
    <w:rsid w:val="0099638B"/>
    <w:rsid w:val="00996460"/>
    <w:rsid w:val="009971B5"/>
    <w:rsid w:val="00997B3F"/>
    <w:rsid w:val="009A0BC0"/>
    <w:rsid w:val="009A1BAC"/>
    <w:rsid w:val="009A2DC4"/>
    <w:rsid w:val="009A717B"/>
    <w:rsid w:val="009B0522"/>
    <w:rsid w:val="009B06AE"/>
    <w:rsid w:val="009B0758"/>
    <w:rsid w:val="009B09B9"/>
    <w:rsid w:val="009B0DA6"/>
    <w:rsid w:val="009B149F"/>
    <w:rsid w:val="009B2597"/>
    <w:rsid w:val="009B2C99"/>
    <w:rsid w:val="009B2FAD"/>
    <w:rsid w:val="009B36A0"/>
    <w:rsid w:val="009B5376"/>
    <w:rsid w:val="009B570F"/>
    <w:rsid w:val="009B6474"/>
    <w:rsid w:val="009B6CA3"/>
    <w:rsid w:val="009B74E3"/>
    <w:rsid w:val="009C1CA6"/>
    <w:rsid w:val="009C74C7"/>
    <w:rsid w:val="009D1E6E"/>
    <w:rsid w:val="009D20E6"/>
    <w:rsid w:val="009D2C5B"/>
    <w:rsid w:val="009D51DA"/>
    <w:rsid w:val="009D545B"/>
    <w:rsid w:val="009D692C"/>
    <w:rsid w:val="009D7824"/>
    <w:rsid w:val="009D7CDD"/>
    <w:rsid w:val="009E03BF"/>
    <w:rsid w:val="009E15FC"/>
    <w:rsid w:val="009E399A"/>
    <w:rsid w:val="009E56BA"/>
    <w:rsid w:val="009E5855"/>
    <w:rsid w:val="009E5EF0"/>
    <w:rsid w:val="009E6310"/>
    <w:rsid w:val="009E6DB8"/>
    <w:rsid w:val="009F14E3"/>
    <w:rsid w:val="009F16CE"/>
    <w:rsid w:val="009F1F66"/>
    <w:rsid w:val="009F217F"/>
    <w:rsid w:val="009F3F65"/>
    <w:rsid w:val="009F57AB"/>
    <w:rsid w:val="009F5AA2"/>
    <w:rsid w:val="009F6A2B"/>
    <w:rsid w:val="009F6E5B"/>
    <w:rsid w:val="009F7758"/>
    <w:rsid w:val="009F7DF1"/>
    <w:rsid w:val="00A004CF"/>
    <w:rsid w:val="00A0075A"/>
    <w:rsid w:val="00A01175"/>
    <w:rsid w:val="00A02CA6"/>
    <w:rsid w:val="00A10019"/>
    <w:rsid w:val="00A108AA"/>
    <w:rsid w:val="00A10CC3"/>
    <w:rsid w:val="00A114F3"/>
    <w:rsid w:val="00A11B6E"/>
    <w:rsid w:val="00A12A0B"/>
    <w:rsid w:val="00A15223"/>
    <w:rsid w:val="00A16F52"/>
    <w:rsid w:val="00A176CA"/>
    <w:rsid w:val="00A200A0"/>
    <w:rsid w:val="00A2020F"/>
    <w:rsid w:val="00A2055D"/>
    <w:rsid w:val="00A20849"/>
    <w:rsid w:val="00A20967"/>
    <w:rsid w:val="00A20A4E"/>
    <w:rsid w:val="00A224E2"/>
    <w:rsid w:val="00A22882"/>
    <w:rsid w:val="00A22F70"/>
    <w:rsid w:val="00A24B08"/>
    <w:rsid w:val="00A2627B"/>
    <w:rsid w:val="00A275E2"/>
    <w:rsid w:val="00A30701"/>
    <w:rsid w:val="00A30FC4"/>
    <w:rsid w:val="00A3129B"/>
    <w:rsid w:val="00A325FD"/>
    <w:rsid w:val="00A3331C"/>
    <w:rsid w:val="00A33CFF"/>
    <w:rsid w:val="00A347D7"/>
    <w:rsid w:val="00A34EAC"/>
    <w:rsid w:val="00A37224"/>
    <w:rsid w:val="00A37244"/>
    <w:rsid w:val="00A40E70"/>
    <w:rsid w:val="00A4202F"/>
    <w:rsid w:val="00A4462C"/>
    <w:rsid w:val="00A4640B"/>
    <w:rsid w:val="00A4644C"/>
    <w:rsid w:val="00A46884"/>
    <w:rsid w:val="00A5116E"/>
    <w:rsid w:val="00A51CCD"/>
    <w:rsid w:val="00A54C51"/>
    <w:rsid w:val="00A550D6"/>
    <w:rsid w:val="00A5578A"/>
    <w:rsid w:val="00A55DEC"/>
    <w:rsid w:val="00A55E9D"/>
    <w:rsid w:val="00A56296"/>
    <w:rsid w:val="00A56A9A"/>
    <w:rsid w:val="00A607DC"/>
    <w:rsid w:val="00A6373A"/>
    <w:rsid w:val="00A637A1"/>
    <w:rsid w:val="00A63B05"/>
    <w:rsid w:val="00A63C0F"/>
    <w:rsid w:val="00A65992"/>
    <w:rsid w:val="00A66861"/>
    <w:rsid w:val="00A6689A"/>
    <w:rsid w:val="00A7125F"/>
    <w:rsid w:val="00A71372"/>
    <w:rsid w:val="00A74ADD"/>
    <w:rsid w:val="00A753BA"/>
    <w:rsid w:val="00A7604B"/>
    <w:rsid w:val="00A7665E"/>
    <w:rsid w:val="00A771BC"/>
    <w:rsid w:val="00A809AC"/>
    <w:rsid w:val="00A8246F"/>
    <w:rsid w:val="00A830A4"/>
    <w:rsid w:val="00A84C65"/>
    <w:rsid w:val="00A84EB7"/>
    <w:rsid w:val="00A86ECF"/>
    <w:rsid w:val="00A872A4"/>
    <w:rsid w:val="00A90237"/>
    <w:rsid w:val="00A90392"/>
    <w:rsid w:val="00A9042A"/>
    <w:rsid w:val="00A9148A"/>
    <w:rsid w:val="00A9300E"/>
    <w:rsid w:val="00A9318F"/>
    <w:rsid w:val="00A93361"/>
    <w:rsid w:val="00A9345B"/>
    <w:rsid w:val="00A93B5E"/>
    <w:rsid w:val="00A94B60"/>
    <w:rsid w:val="00A94D45"/>
    <w:rsid w:val="00A95DE9"/>
    <w:rsid w:val="00A97A8D"/>
    <w:rsid w:val="00AA07B0"/>
    <w:rsid w:val="00AA3491"/>
    <w:rsid w:val="00AA383D"/>
    <w:rsid w:val="00AA3CB6"/>
    <w:rsid w:val="00AA3DD4"/>
    <w:rsid w:val="00AA42D5"/>
    <w:rsid w:val="00AA6838"/>
    <w:rsid w:val="00AA78D2"/>
    <w:rsid w:val="00AB1864"/>
    <w:rsid w:val="00AB1927"/>
    <w:rsid w:val="00AB4151"/>
    <w:rsid w:val="00AB4585"/>
    <w:rsid w:val="00AB5221"/>
    <w:rsid w:val="00AB55B5"/>
    <w:rsid w:val="00AB5E79"/>
    <w:rsid w:val="00AC173D"/>
    <w:rsid w:val="00AC281A"/>
    <w:rsid w:val="00AC39D3"/>
    <w:rsid w:val="00AC3D0A"/>
    <w:rsid w:val="00AC44BC"/>
    <w:rsid w:val="00AC5D8E"/>
    <w:rsid w:val="00AC6CDE"/>
    <w:rsid w:val="00AC7D4B"/>
    <w:rsid w:val="00AD061C"/>
    <w:rsid w:val="00AD224F"/>
    <w:rsid w:val="00AD3FF3"/>
    <w:rsid w:val="00AD55CD"/>
    <w:rsid w:val="00AE387D"/>
    <w:rsid w:val="00AE39E2"/>
    <w:rsid w:val="00AE46B2"/>
    <w:rsid w:val="00AE46E0"/>
    <w:rsid w:val="00AE48C8"/>
    <w:rsid w:val="00AE4BEE"/>
    <w:rsid w:val="00AE58D6"/>
    <w:rsid w:val="00AF15BD"/>
    <w:rsid w:val="00AF15D1"/>
    <w:rsid w:val="00AF22FC"/>
    <w:rsid w:val="00AF3AE3"/>
    <w:rsid w:val="00AF55DA"/>
    <w:rsid w:val="00AF56C6"/>
    <w:rsid w:val="00AF5A12"/>
    <w:rsid w:val="00AF6962"/>
    <w:rsid w:val="00AF7C02"/>
    <w:rsid w:val="00B02815"/>
    <w:rsid w:val="00B0382D"/>
    <w:rsid w:val="00B04607"/>
    <w:rsid w:val="00B0546D"/>
    <w:rsid w:val="00B07452"/>
    <w:rsid w:val="00B07CDF"/>
    <w:rsid w:val="00B1037F"/>
    <w:rsid w:val="00B11184"/>
    <w:rsid w:val="00B11BA3"/>
    <w:rsid w:val="00B137D6"/>
    <w:rsid w:val="00B13A1B"/>
    <w:rsid w:val="00B14930"/>
    <w:rsid w:val="00B14F7F"/>
    <w:rsid w:val="00B1552F"/>
    <w:rsid w:val="00B15B22"/>
    <w:rsid w:val="00B15D90"/>
    <w:rsid w:val="00B16DF5"/>
    <w:rsid w:val="00B20100"/>
    <w:rsid w:val="00B20514"/>
    <w:rsid w:val="00B22927"/>
    <w:rsid w:val="00B24945"/>
    <w:rsid w:val="00B25009"/>
    <w:rsid w:val="00B251C2"/>
    <w:rsid w:val="00B25DC7"/>
    <w:rsid w:val="00B269AF"/>
    <w:rsid w:val="00B27016"/>
    <w:rsid w:val="00B27C51"/>
    <w:rsid w:val="00B30468"/>
    <w:rsid w:val="00B31765"/>
    <w:rsid w:val="00B320D3"/>
    <w:rsid w:val="00B32C11"/>
    <w:rsid w:val="00B34C76"/>
    <w:rsid w:val="00B34F34"/>
    <w:rsid w:val="00B350DF"/>
    <w:rsid w:val="00B37D06"/>
    <w:rsid w:val="00B40536"/>
    <w:rsid w:val="00B42691"/>
    <w:rsid w:val="00B440CF"/>
    <w:rsid w:val="00B44136"/>
    <w:rsid w:val="00B4481C"/>
    <w:rsid w:val="00B4722E"/>
    <w:rsid w:val="00B513B0"/>
    <w:rsid w:val="00B52371"/>
    <w:rsid w:val="00B52677"/>
    <w:rsid w:val="00B55E47"/>
    <w:rsid w:val="00B617A2"/>
    <w:rsid w:val="00B61C56"/>
    <w:rsid w:val="00B6387A"/>
    <w:rsid w:val="00B63B98"/>
    <w:rsid w:val="00B6551C"/>
    <w:rsid w:val="00B657DB"/>
    <w:rsid w:val="00B66459"/>
    <w:rsid w:val="00B6655A"/>
    <w:rsid w:val="00B66E9F"/>
    <w:rsid w:val="00B67188"/>
    <w:rsid w:val="00B70393"/>
    <w:rsid w:val="00B70CD6"/>
    <w:rsid w:val="00B74353"/>
    <w:rsid w:val="00B74466"/>
    <w:rsid w:val="00B769F3"/>
    <w:rsid w:val="00B77698"/>
    <w:rsid w:val="00B80BE7"/>
    <w:rsid w:val="00B80E8F"/>
    <w:rsid w:val="00B81B64"/>
    <w:rsid w:val="00B82773"/>
    <w:rsid w:val="00B82AF9"/>
    <w:rsid w:val="00B83886"/>
    <w:rsid w:val="00B839FF"/>
    <w:rsid w:val="00B8406F"/>
    <w:rsid w:val="00B840BF"/>
    <w:rsid w:val="00B8506A"/>
    <w:rsid w:val="00B85257"/>
    <w:rsid w:val="00B86CEA"/>
    <w:rsid w:val="00B91E65"/>
    <w:rsid w:val="00B93C07"/>
    <w:rsid w:val="00B93D37"/>
    <w:rsid w:val="00B93EB1"/>
    <w:rsid w:val="00B941A2"/>
    <w:rsid w:val="00B94565"/>
    <w:rsid w:val="00B9475C"/>
    <w:rsid w:val="00B95DEB"/>
    <w:rsid w:val="00B96A49"/>
    <w:rsid w:val="00B974F3"/>
    <w:rsid w:val="00BA0736"/>
    <w:rsid w:val="00BA0BB8"/>
    <w:rsid w:val="00BA1952"/>
    <w:rsid w:val="00BA21BD"/>
    <w:rsid w:val="00BA4F0B"/>
    <w:rsid w:val="00BA7032"/>
    <w:rsid w:val="00BB0CEE"/>
    <w:rsid w:val="00BB0EEA"/>
    <w:rsid w:val="00BB1D95"/>
    <w:rsid w:val="00BB1FA8"/>
    <w:rsid w:val="00BB2FEC"/>
    <w:rsid w:val="00BB446B"/>
    <w:rsid w:val="00BB5D2C"/>
    <w:rsid w:val="00BB61B5"/>
    <w:rsid w:val="00BC052B"/>
    <w:rsid w:val="00BC0825"/>
    <w:rsid w:val="00BC1288"/>
    <w:rsid w:val="00BC4979"/>
    <w:rsid w:val="00BC524A"/>
    <w:rsid w:val="00BC5E69"/>
    <w:rsid w:val="00BC63BE"/>
    <w:rsid w:val="00BD3CA4"/>
    <w:rsid w:val="00BD493A"/>
    <w:rsid w:val="00BD511C"/>
    <w:rsid w:val="00BD6A5A"/>
    <w:rsid w:val="00BD7D1B"/>
    <w:rsid w:val="00BD7DE7"/>
    <w:rsid w:val="00BE1AA2"/>
    <w:rsid w:val="00BE2D36"/>
    <w:rsid w:val="00BE3405"/>
    <w:rsid w:val="00BE388C"/>
    <w:rsid w:val="00BE44B5"/>
    <w:rsid w:val="00BE4E80"/>
    <w:rsid w:val="00BE665D"/>
    <w:rsid w:val="00BE69DD"/>
    <w:rsid w:val="00BF15D9"/>
    <w:rsid w:val="00BF2E44"/>
    <w:rsid w:val="00BF5E72"/>
    <w:rsid w:val="00BF60F9"/>
    <w:rsid w:val="00BF61F0"/>
    <w:rsid w:val="00BF6634"/>
    <w:rsid w:val="00BF66B6"/>
    <w:rsid w:val="00BF6F27"/>
    <w:rsid w:val="00BF7D09"/>
    <w:rsid w:val="00C004A1"/>
    <w:rsid w:val="00C01F54"/>
    <w:rsid w:val="00C023AF"/>
    <w:rsid w:val="00C03516"/>
    <w:rsid w:val="00C0373C"/>
    <w:rsid w:val="00C0387F"/>
    <w:rsid w:val="00C03ECD"/>
    <w:rsid w:val="00C04A31"/>
    <w:rsid w:val="00C05FEA"/>
    <w:rsid w:val="00C0705C"/>
    <w:rsid w:val="00C07A37"/>
    <w:rsid w:val="00C10964"/>
    <w:rsid w:val="00C13341"/>
    <w:rsid w:val="00C14DD6"/>
    <w:rsid w:val="00C157EA"/>
    <w:rsid w:val="00C158A3"/>
    <w:rsid w:val="00C1617C"/>
    <w:rsid w:val="00C16F6B"/>
    <w:rsid w:val="00C17C44"/>
    <w:rsid w:val="00C20B21"/>
    <w:rsid w:val="00C2143C"/>
    <w:rsid w:val="00C2182D"/>
    <w:rsid w:val="00C237CC"/>
    <w:rsid w:val="00C245C4"/>
    <w:rsid w:val="00C251E2"/>
    <w:rsid w:val="00C269DB"/>
    <w:rsid w:val="00C26F7C"/>
    <w:rsid w:val="00C34B3C"/>
    <w:rsid w:val="00C36719"/>
    <w:rsid w:val="00C367E6"/>
    <w:rsid w:val="00C42658"/>
    <w:rsid w:val="00C435FD"/>
    <w:rsid w:val="00C44D29"/>
    <w:rsid w:val="00C46696"/>
    <w:rsid w:val="00C469A6"/>
    <w:rsid w:val="00C47D32"/>
    <w:rsid w:val="00C501A8"/>
    <w:rsid w:val="00C50DA7"/>
    <w:rsid w:val="00C52413"/>
    <w:rsid w:val="00C5344D"/>
    <w:rsid w:val="00C5439F"/>
    <w:rsid w:val="00C54A7F"/>
    <w:rsid w:val="00C55130"/>
    <w:rsid w:val="00C55A9C"/>
    <w:rsid w:val="00C56716"/>
    <w:rsid w:val="00C56872"/>
    <w:rsid w:val="00C56F7B"/>
    <w:rsid w:val="00C57D8C"/>
    <w:rsid w:val="00C61739"/>
    <w:rsid w:val="00C61EA9"/>
    <w:rsid w:val="00C62566"/>
    <w:rsid w:val="00C62CE1"/>
    <w:rsid w:val="00C62D7D"/>
    <w:rsid w:val="00C6414A"/>
    <w:rsid w:val="00C64A02"/>
    <w:rsid w:val="00C65C33"/>
    <w:rsid w:val="00C67CD9"/>
    <w:rsid w:val="00C70893"/>
    <w:rsid w:val="00C709EB"/>
    <w:rsid w:val="00C70C2B"/>
    <w:rsid w:val="00C7134E"/>
    <w:rsid w:val="00C721F2"/>
    <w:rsid w:val="00C7317C"/>
    <w:rsid w:val="00C739BA"/>
    <w:rsid w:val="00C75047"/>
    <w:rsid w:val="00C762C1"/>
    <w:rsid w:val="00C76879"/>
    <w:rsid w:val="00C770FE"/>
    <w:rsid w:val="00C802ED"/>
    <w:rsid w:val="00C80C22"/>
    <w:rsid w:val="00C80D3C"/>
    <w:rsid w:val="00C81F8F"/>
    <w:rsid w:val="00C82E5C"/>
    <w:rsid w:val="00C836A0"/>
    <w:rsid w:val="00C84EE5"/>
    <w:rsid w:val="00C85064"/>
    <w:rsid w:val="00C85700"/>
    <w:rsid w:val="00C85ED9"/>
    <w:rsid w:val="00C86272"/>
    <w:rsid w:val="00C86C86"/>
    <w:rsid w:val="00C87854"/>
    <w:rsid w:val="00C91ED7"/>
    <w:rsid w:val="00C91F8C"/>
    <w:rsid w:val="00C923B5"/>
    <w:rsid w:val="00C92B91"/>
    <w:rsid w:val="00C95ECB"/>
    <w:rsid w:val="00C96B16"/>
    <w:rsid w:val="00C96F82"/>
    <w:rsid w:val="00C97CD7"/>
    <w:rsid w:val="00C97D63"/>
    <w:rsid w:val="00CA0FB1"/>
    <w:rsid w:val="00CA25A8"/>
    <w:rsid w:val="00CA3607"/>
    <w:rsid w:val="00CA544D"/>
    <w:rsid w:val="00CA563D"/>
    <w:rsid w:val="00CA65C2"/>
    <w:rsid w:val="00CA7F21"/>
    <w:rsid w:val="00CB0F81"/>
    <w:rsid w:val="00CB1A36"/>
    <w:rsid w:val="00CB1A60"/>
    <w:rsid w:val="00CB2127"/>
    <w:rsid w:val="00CB269F"/>
    <w:rsid w:val="00CB2CE7"/>
    <w:rsid w:val="00CB2D9A"/>
    <w:rsid w:val="00CB4816"/>
    <w:rsid w:val="00CB4CAA"/>
    <w:rsid w:val="00CB4E62"/>
    <w:rsid w:val="00CB4FCC"/>
    <w:rsid w:val="00CB653B"/>
    <w:rsid w:val="00CC27C4"/>
    <w:rsid w:val="00CC2E42"/>
    <w:rsid w:val="00CC3B88"/>
    <w:rsid w:val="00CC4934"/>
    <w:rsid w:val="00CC4F93"/>
    <w:rsid w:val="00CC516C"/>
    <w:rsid w:val="00CC5364"/>
    <w:rsid w:val="00CC55C8"/>
    <w:rsid w:val="00CC5780"/>
    <w:rsid w:val="00CC6E22"/>
    <w:rsid w:val="00CD2E97"/>
    <w:rsid w:val="00CD660D"/>
    <w:rsid w:val="00CE02DE"/>
    <w:rsid w:val="00CE0B2A"/>
    <w:rsid w:val="00CE10C8"/>
    <w:rsid w:val="00CE2CF1"/>
    <w:rsid w:val="00CE2F6B"/>
    <w:rsid w:val="00CE578F"/>
    <w:rsid w:val="00CE58D2"/>
    <w:rsid w:val="00CE5F7A"/>
    <w:rsid w:val="00CE5FEC"/>
    <w:rsid w:val="00CF1CAA"/>
    <w:rsid w:val="00CF2F93"/>
    <w:rsid w:val="00CF3139"/>
    <w:rsid w:val="00CF3F26"/>
    <w:rsid w:val="00CF4F94"/>
    <w:rsid w:val="00CF552F"/>
    <w:rsid w:val="00CF7BA8"/>
    <w:rsid w:val="00D00E1B"/>
    <w:rsid w:val="00D01B2D"/>
    <w:rsid w:val="00D01B62"/>
    <w:rsid w:val="00D01DF2"/>
    <w:rsid w:val="00D0230E"/>
    <w:rsid w:val="00D03886"/>
    <w:rsid w:val="00D03A74"/>
    <w:rsid w:val="00D043FA"/>
    <w:rsid w:val="00D046DD"/>
    <w:rsid w:val="00D0530B"/>
    <w:rsid w:val="00D065D9"/>
    <w:rsid w:val="00D0726A"/>
    <w:rsid w:val="00D120DD"/>
    <w:rsid w:val="00D12B2E"/>
    <w:rsid w:val="00D131E5"/>
    <w:rsid w:val="00D15FC9"/>
    <w:rsid w:val="00D162C4"/>
    <w:rsid w:val="00D176D5"/>
    <w:rsid w:val="00D177E6"/>
    <w:rsid w:val="00D17E61"/>
    <w:rsid w:val="00D20078"/>
    <w:rsid w:val="00D20E68"/>
    <w:rsid w:val="00D212AD"/>
    <w:rsid w:val="00D22602"/>
    <w:rsid w:val="00D23066"/>
    <w:rsid w:val="00D24A6C"/>
    <w:rsid w:val="00D251B3"/>
    <w:rsid w:val="00D25610"/>
    <w:rsid w:val="00D2617D"/>
    <w:rsid w:val="00D267A2"/>
    <w:rsid w:val="00D26E62"/>
    <w:rsid w:val="00D27C0E"/>
    <w:rsid w:val="00D317F6"/>
    <w:rsid w:val="00D32551"/>
    <w:rsid w:val="00D32700"/>
    <w:rsid w:val="00D333A4"/>
    <w:rsid w:val="00D3466F"/>
    <w:rsid w:val="00D36A02"/>
    <w:rsid w:val="00D3767D"/>
    <w:rsid w:val="00D37E47"/>
    <w:rsid w:val="00D42915"/>
    <w:rsid w:val="00D4426E"/>
    <w:rsid w:val="00D4580B"/>
    <w:rsid w:val="00D47159"/>
    <w:rsid w:val="00D47ED5"/>
    <w:rsid w:val="00D51AB7"/>
    <w:rsid w:val="00D51AEC"/>
    <w:rsid w:val="00D528D0"/>
    <w:rsid w:val="00D53645"/>
    <w:rsid w:val="00D546E1"/>
    <w:rsid w:val="00D569C4"/>
    <w:rsid w:val="00D57C3A"/>
    <w:rsid w:val="00D61072"/>
    <w:rsid w:val="00D6186B"/>
    <w:rsid w:val="00D63F61"/>
    <w:rsid w:val="00D64469"/>
    <w:rsid w:val="00D64641"/>
    <w:rsid w:val="00D646AC"/>
    <w:rsid w:val="00D669CE"/>
    <w:rsid w:val="00D66C1C"/>
    <w:rsid w:val="00D702F6"/>
    <w:rsid w:val="00D70548"/>
    <w:rsid w:val="00D7185A"/>
    <w:rsid w:val="00D73020"/>
    <w:rsid w:val="00D74383"/>
    <w:rsid w:val="00D754A0"/>
    <w:rsid w:val="00D754EB"/>
    <w:rsid w:val="00D761B6"/>
    <w:rsid w:val="00D80B95"/>
    <w:rsid w:val="00D812EF"/>
    <w:rsid w:val="00D813F0"/>
    <w:rsid w:val="00D81B80"/>
    <w:rsid w:val="00D828DA"/>
    <w:rsid w:val="00D82BE7"/>
    <w:rsid w:val="00D832BD"/>
    <w:rsid w:val="00D83B7F"/>
    <w:rsid w:val="00D84F8E"/>
    <w:rsid w:val="00D85F7E"/>
    <w:rsid w:val="00D940F0"/>
    <w:rsid w:val="00D97231"/>
    <w:rsid w:val="00D97396"/>
    <w:rsid w:val="00D97468"/>
    <w:rsid w:val="00DA0441"/>
    <w:rsid w:val="00DA0CEB"/>
    <w:rsid w:val="00DA1073"/>
    <w:rsid w:val="00DA1212"/>
    <w:rsid w:val="00DA1EB1"/>
    <w:rsid w:val="00DA3039"/>
    <w:rsid w:val="00DA3A4C"/>
    <w:rsid w:val="00DA48A6"/>
    <w:rsid w:val="00DA69F7"/>
    <w:rsid w:val="00DA7622"/>
    <w:rsid w:val="00DB092D"/>
    <w:rsid w:val="00DB168D"/>
    <w:rsid w:val="00DB18A2"/>
    <w:rsid w:val="00DB3E75"/>
    <w:rsid w:val="00DB436F"/>
    <w:rsid w:val="00DB448A"/>
    <w:rsid w:val="00DB61A1"/>
    <w:rsid w:val="00DC0AC0"/>
    <w:rsid w:val="00DC1B20"/>
    <w:rsid w:val="00DC294B"/>
    <w:rsid w:val="00DC5ECE"/>
    <w:rsid w:val="00DC65E2"/>
    <w:rsid w:val="00DC66D4"/>
    <w:rsid w:val="00DC6967"/>
    <w:rsid w:val="00DD1914"/>
    <w:rsid w:val="00DD1EDE"/>
    <w:rsid w:val="00DD225E"/>
    <w:rsid w:val="00DD2414"/>
    <w:rsid w:val="00DD26DB"/>
    <w:rsid w:val="00DD3ACF"/>
    <w:rsid w:val="00DD6D0A"/>
    <w:rsid w:val="00DE00F2"/>
    <w:rsid w:val="00DE021F"/>
    <w:rsid w:val="00DE04B2"/>
    <w:rsid w:val="00DE2D91"/>
    <w:rsid w:val="00DE4721"/>
    <w:rsid w:val="00DE4A62"/>
    <w:rsid w:val="00DE57BE"/>
    <w:rsid w:val="00DE61DF"/>
    <w:rsid w:val="00DE65CB"/>
    <w:rsid w:val="00DE6720"/>
    <w:rsid w:val="00DF0F43"/>
    <w:rsid w:val="00DF1FB9"/>
    <w:rsid w:val="00DF2A97"/>
    <w:rsid w:val="00DF488E"/>
    <w:rsid w:val="00DF4F0F"/>
    <w:rsid w:val="00DF5C2A"/>
    <w:rsid w:val="00DF6230"/>
    <w:rsid w:val="00E005EC"/>
    <w:rsid w:val="00E0065E"/>
    <w:rsid w:val="00E00ADA"/>
    <w:rsid w:val="00E018A0"/>
    <w:rsid w:val="00E034AF"/>
    <w:rsid w:val="00E0361B"/>
    <w:rsid w:val="00E03A8E"/>
    <w:rsid w:val="00E03D15"/>
    <w:rsid w:val="00E05CA9"/>
    <w:rsid w:val="00E07FA3"/>
    <w:rsid w:val="00E1020F"/>
    <w:rsid w:val="00E10769"/>
    <w:rsid w:val="00E11671"/>
    <w:rsid w:val="00E11700"/>
    <w:rsid w:val="00E11C04"/>
    <w:rsid w:val="00E137B4"/>
    <w:rsid w:val="00E13FD3"/>
    <w:rsid w:val="00E14D8F"/>
    <w:rsid w:val="00E152A5"/>
    <w:rsid w:val="00E16765"/>
    <w:rsid w:val="00E16D61"/>
    <w:rsid w:val="00E17417"/>
    <w:rsid w:val="00E213B3"/>
    <w:rsid w:val="00E243E3"/>
    <w:rsid w:val="00E24FD5"/>
    <w:rsid w:val="00E2515A"/>
    <w:rsid w:val="00E261DD"/>
    <w:rsid w:val="00E268AB"/>
    <w:rsid w:val="00E273EC"/>
    <w:rsid w:val="00E311CE"/>
    <w:rsid w:val="00E318A9"/>
    <w:rsid w:val="00E318BE"/>
    <w:rsid w:val="00E31C57"/>
    <w:rsid w:val="00E31FDA"/>
    <w:rsid w:val="00E35313"/>
    <w:rsid w:val="00E37C00"/>
    <w:rsid w:val="00E37C4C"/>
    <w:rsid w:val="00E419FD"/>
    <w:rsid w:val="00E41AF6"/>
    <w:rsid w:val="00E433E8"/>
    <w:rsid w:val="00E43A7B"/>
    <w:rsid w:val="00E442D5"/>
    <w:rsid w:val="00E44505"/>
    <w:rsid w:val="00E4517B"/>
    <w:rsid w:val="00E4576E"/>
    <w:rsid w:val="00E472FE"/>
    <w:rsid w:val="00E47748"/>
    <w:rsid w:val="00E50D22"/>
    <w:rsid w:val="00E518E2"/>
    <w:rsid w:val="00E5264A"/>
    <w:rsid w:val="00E52C5F"/>
    <w:rsid w:val="00E52D1E"/>
    <w:rsid w:val="00E53512"/>
    <w:rsid w:val="00E535C6"/>
    <w:rsid w:val="00E53AF4"/>
    <w:rsid w:val="00E54A8B"/>
    <w:rsid w:val="00E5534C"/>
    <w:rsid w:val="00E5555A"/>
    <w:rsid w:val="00E558DD"/>
    <w:rsid w:val="00E566E9"/>
    <w:rsid w:val="00E60ADA"/>
    <w:rsid w:val="00E621F2"/>
    <w:rsid w:val="00E662F4"/>
    <w:rsid w:val="00E67019"/>
    <w:rsid w:val="00E67B5B"/>
    <w:rsid w:val="00E70192"/>
    <w:rsid w:val="00E70286"/>
    <w:rsid w:val="00E718EE"/>
    <w:rsid w:val="00E71EBF"/>
    <w:rsid w:val="00E7242C"/>
    <w:rsid w:val="00E732D9"/>
    <w:rsid w:val="00E73367"/>
    <w:rsid w:val="00E739F6"/>
    <w:rsid w:val="00E75609"/>
    <w:rsid w:val="00E75ACA"/>
    <w:rsid w:val="00E77064"/>
    <w:rsid w:val="00E77395"/>
    <w:rsid w:val="00E80A0A"/>
    <w:rsid w:val="00E8353F"/>
    <w:rsid w:val="00E83598"/>
    <w:rsid w:val="00E83793"/>
    <w:rsid w:val="00E83BB3"/>
    <w:rsid w:val="00E8439D"/>
    <w:rsid w:val="00E84A7F"/>
    <w:rsid w:val="00E855FA"/>
    <w:rsid w:val="00E85785"/>
    <w:rsid w:val="00E86724"/>
    <w:rsid w:val="00E868B3"/>
    <w:rsid w:val="00E870AD"/>
    <w:rsid w:val="00E87690"/>
    <w:rsid w:val="00E9160D"/>
    <w:rsid w:val="00E916AD"/>
    <w:rsid w:val="00E91EAF"/>
    <w:rsid w:val="00E92641"/>
    <w:rsid w:val="00E97388"/>
    <w:rsid w:val="00E9758F"/>
    <w:rsid w:val="00EA0058"/>
    <w:rsid w:val="00EA2402"/>
    <w:rsid w:val="00EA5C41"/>
    <w:rsid w:val="00EB0722"/>
    <w:rsid w:val="00EB119A"/>
    <w:rsid w:val="00EB1E8A"/>
    <w:rsid w:val="00EB297F"/>
    <w:rsid w:val="00EB41CF"/>
    <w:rsid w:val="00EB4500"/>
    <w:rsid w:val="00EB5107"/>
    <w:rsid w:val="00EB65F4"/>
    <w:rsid w:val="00EC0027"/>
    <w:rsid w:val="00EC1EA4"/>
    <w:rsid w:val="00EC2321"/>
    <w:rsid w:val="00EC29B1"/>
    <w:rsid w:val="00EC3464"/>
    <w:rsid w:val="00EC45C8"/>
    <w:rsid w:val="00EC7727"/>
    <w:rsid w:val="00ED1DC6"/>
    <w:rsid w:val="00ED3A57"/>
    <w:rsid w:val="00ED40C5"/>
    <w:rsid w:val="00ED7750"/>
    <w:rsid w:val="00ED78C4"/>
    <w:rsid w:val="00EE0D75"/>
    <w:rsid w:val="00EE1137"/>
    <w:rsid w:val="00EE1B35"/>
    <w:rsid w:val="00EE1E6A"/>
    <w:rsid w:val="00EE2D0B"/>
    <w:rsid w:val="00EE2E06"/>
    <w:rsid w:val="00EE48DC"/>
    <w:rsid w:val="00EE56D2"/>
    <w:rsid w:val="00EE7311"/>
    <w:rsid w:val="00EF06F3"/>
    <w:rsid w:val="00EF1151"/>
    <w:rsid w:val="00EF229B"/>
    <w:rsid w:val="00EF24ED"/>
    <w:rsid w:val="00EF4B5B"/>
    <w:rsid w:val="00EF5A18"/>
    <w:rsid w:val="00EF64DB"/>
    <w:rsid w:val="00F0031A"/>
    <w:rsid w:val="00F00B23"/>
    <w:rsid w:val="00F00C65"/>
    <w:rsid w:val="00F01AC5"/>
    <w:rsid w:val="00F01E8C"/>
    <w:rsid w:val="00F0455E"/>
    <w:rsid w:val="00F04C7A"/>
    <w:rsid w:val="00F04EEC"/>
    <w:rsid w:val="00F056E5"/>
    <w:rsid w:val="00F06632"/>
    <w:rsid w:val="00F07B5B"/>
    <w:rsid w:val="00F07F65"/>
    <w:rsid w:val="00F1088F"/>
    <w:rsid w:val="00F112AC"/>
    <w:rsid w:val="00F11373"/>
    <w:rsid w:val="00F124DE"/>
    <w:rsid w:val="00F132EB"/>
    <w:rsid w:val="00F13AA2"/>
    <w:rsid w:val="00F144C9"/>
    <w:rsid w:val="00F16309"/>
    <w:rsid w:val="00F17920"/>
    <w:rsid w:val="00F21376"/>
    <w:rsid w:val="00F21451"/>
    <w:rsid w:val="00F2286B"/>
    <w:rsid w:val="00F23673"/>
    <w:rsid w:val="00F23CC2"/>
    <w:rsid w:val="00F2594C"/>
    <w:rsid w:val="00F26EE0"/>
    <w:rsid w:val="00F27CC5"/>
    <w:rsid w:val="00F32260"/>
    <w:rsid w:val="00F34CCE"/>
    <w:rsid w:val="00F35C65"/>
    <w:rsid w:val="00F36AFD"/>
    <w:rsid w:val="00F42B9C"/>
    <w:rsid w:val="00F4352D"/>
    <w:rsid w:val="00F444D5"/>
    <w:rsid w:val="00F4561C"/>
    <w:rsid w:val="00F463F3"/>
    <w:rsid w:val="00F46768"/>
    <w:rsid w:val="00F47D8E"/>
    <w:rsid w:val="00F5522F"/>
    <w:rsid w:val="00F55526"/>
    <w:rsid w:val="00F55DEB"/>
    <w:rsid w:val="00F56D0B"/>
    <w:rsid w:val="00F57783"/>
    <w:rsid w:val="00F609D5"/>
    <w:rsid w:val="00F61240"/>
    <w:rsid w:val="00F6238B"/>
    <w:rsid w:val="00F62796"/>
    <w:rsid w:val="00F70A61"/>
    <w:rsid w:val="00F72723"/>
    <w:rsid w:val="00F72BC7"/>
    <w:rsid w:val="00F74501"/>
    <w:rsid w:val="00F77E3F"/>
    <w:rsid w:val="00F82962"/>
    <w:rsid w:val="00F83CD6"/>
    <w:rsid w:val="00F85394"/>
    <w:rsid w:val="00F86A7B"/>
    <w:rsid w:val="00F94201"/>
    <w:rsid w:val="00F94423"/>
    <w:rsid w:val="00F94F4D"/>
    <w:rsid w:val="00F96490"/>
    <w:rsid w:val="00F96CB3"/>
    <w:rsid w:val="00F97202"/>
    <w:rsid w:val="00F97A20"/>
    <w:rsid w:val="00FA0B67"/>
    <w:rsid w:val="00FA2096"/>
    <w:rsid w:val="00FA39A7"/>
    <w:rsid w:val="00FA3B30"/>
    <w:rsid w:val="00FA5557"/>
    <w:rsid w:val="00FA5B4A"/>
    <w:rsid w:val="00FA5C1F"/>
    <w:rsid w:val="00FA5D2C"/>
    <w:rsid w:val="00FA5E1E"/>
    <w:rsid w:val="00FA65A2"/>
    <w:rsid w:val="00FA6F70"/>
    <w:rsid w:val="00FB13C7"/>
    <w:rsid w:val="00FB1BD0"/>
    <w:rsid w:val="00FB2814"/>
    <w:rsid w:val="00FB2FCC"/>
    <w:rsid w:val="00FB3D86"/>
    <w:rsid w:val="00FB4320"/>
    <w:rsid w:val="00FB66EB"/>
    <w:rsid w:val="00FB7280"/>
    <w:rsid w:val="00FB7D20"/>
    <w:rsid w:val="00FC110E"/>
    <w:rsid w:val="00FC147E"/>
    <w:rsid w:val="00FC1F5D"/>
    <w:rsid w:val="00FC289A"/>
    <w:rsid w:val="00FC30EA"/>
    <w:rsid w:val="00FC379F"/>
    <w:rsid w:val="00FC5D5F"/>
    <w:rsid w:val="00FC7F0C"/>
    <w:rsid w:val="00FD2427"/>
    <w:rsid w:val="00FD5344"/>
    <w:rsid w:val="00FD54F1"/>
    <w:rsid w:val="00FE05D6"/>
    <w:rsid w:val="00FE1FBC"/>
    <w:rsid w:val="00FE22B8"/>
    <w:rsid w:val="00FE237E"/>
    <w:rsid w:val="00FE2706"/>
    <w:rsid w:val="00FE464D"/>
    <w:rsid w:val="00FE58AA"/>
    <w:rsid w:val="00FE64C2"/>
    <w:rsid w:val="00FF1082"/>
    <w:rsid w:val="00FF1EBB"/>
    <w:rsid w:val="00FF2FA0"/>
    <w:rsid w:val="00FF451D"/>
    <w:rsid w:val="00FF50D9"/>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80F"/>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B350DF"/>
    <w:rPr>
      <w:rFonts w:hAnsi="ＭＳ ゴシック"/>
      <w:sz w:val="18"/>
      <w:szCs w:val="24"/>
    </w:rPr>
  </w:style>
  <w:style w:type="paragraph" w:styleId="a8">
    <w:name w:val="Body Text Indent"/>
    <w:basedOn w:val="a"/>
    <w:rsid w:val="0053135C"/>
    <w:pPr>
      <w:ind w:leftChars="300" w:left="630" w:firstLineChars="100" w:firstLine="210"/>
    </w:pPr>
    <w:rPr>
      <w:rFonts w:hAnsi="ＭＳ ゴシック"/>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9">
    <w:name w:val="Plain Text"/>
    <w:basedOn w:val="a"/>
    <w:rsid w:val="00511736"/>
    <w:rPr>
      <w:rFonts w:ascii="ＭＳ 明朝" w:hAnsi="Courier New" w:cs="Courier New"/>
      <w:szCs w:val="21"/>
    </w:rPr>
  </w:style>
  <w:style w:type="table" w:styleId="aa">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A1E99"/>
    <w:rPr>
      <w:rFonts w:ascii="ＭＳ ゴシック" w:eastAsia="ＭＳ ゴシック"/>
      <w:kern w:val="2"/>
      <w:sz w:val="21"/>
    </w:rPr>
  </w:style>
  <w:style w:type="paragraph" w:styleId="ab">
    <w:name w:val="Balloon Text"/>
    <w:basedOn w:val="a"/>
    <w:link w:val="ac"/>
    <w:rsid w:val="003643B7"/>
    <w:rPr>
      <w:rFonts w:asciiTheme="majorHAnsi" w:eastAsiaTheme="majorEastAsia" w:hAnsiTheme="majorHAnsi" w:cstheme="majorBidi"/>
      <w:sz w:val="18"/>
      <w:szCs w:val="18"/>
    </w:rPr>
  </w:style>
  <w:style w:type="character" w:customStyle="1" w:styleId="ac">
    <w:name w:val="吹き出し (文字)"/>
    <w:basedOn w:val="a0"/>
    <w:link w:val="ab"/>
    <w:rsid w:val="003643B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80F"/>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B350DF"/>
    <w:rPr>
      <w:rFonts w:hAnsi="ＭＳ ゴシック"/>
      <w:sz w:val="18"/>
      <w:szCs w:val="24"/>
    </w:rPr>
  </w:style>
  <w:style w:type="paragraph" w:styleId="a8">
    <w:name w:val="Body Text Indent"/>
    <w:basedOn w:val="a"/>
    <w:rsid w:val="0053135C"/>
    <w:pPr>
      <w:ind w:leftChars="300" w:left="630" w:firstLineChars="100" w:firstLine="210"/>
    </w:pPr>
    <w:rPr>
      <w:rFonts w:hAnsi="ＭＳ ゴシック"/>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9">
    <w:name w:val="Plain Text"/>
    <w:basedOn w:val="a"/>
    <w:rsid w:val="00511736"/>
    <w:rPr>
      <w:rFonts w:ascii="ＭＳ 明朝" w:hAnsi="Courier New" w:cs="Courier New"/>
      <w:szCs w:val="21"/>
    </w:rPr>
  </w:style>
  <w:style w:type="table" w:styleId="aa">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A1E99"/>
    <w:rPr>
      <w:rFonts w:ascii="ＭＳ ゴシック" w:eastAsia="ＭＳ ゴシック"/>
      <w:kern w:val="2"/>
      <w:sz w:val="21"/>
    </w:rPr>
  </w:style>
  <w:style w:type="paragraph" w:styleId="ab">
    <w:name w:val="Balloon Text"/>
    <w:basedOn w:val="a"/>
    <w:link w:val="ac"/>
    <w:rsid w:val="003643B7"/>
    <w:rPr>
      <w:rFonts w:asciiTheme="majorHAnsi" w:eastAsiaTheme="majorEastAsia" w:hAnsiTheme="majorHAnsi" w:cstheme="majorBidi"/>
      <w:sz w:val="18"/>
      <w:szCs w:val="18"/>
    </w:rPr>
  </w:style>
  <w:style w:type="character" w:customStyle="1" w:styleId="ac">
    <w:name w:val="吹き出し (文字)"/>
    <w:basedOn w:val="a0"/>
    <w:link w:val="ab"/>
    <w:rsid w:val="003643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0075">
      <w:bodyDiv w:val="1"/>
      <w:marLeft w:val="0"/>
      <w:marRight w:val="0"/>
      <w:marTop w:val="0"/>
      <w:marBottom w:val="0"/>
      <w:divBdr>
        <w:top w:val="none" w:sz="0" w:space="0" w:color="auto"/>
        <w:left w:val="none" w:sz="0" w:space="0" w:color="auto"/>
        <w:bottom w:val="none" w:sz="0" w:space="0" w:color="auto"/>
        <w:right w:val="none" w:sz="0" w:space="0" w:color="auto"/>
      </w:divBdr>
    </w:div>
    <w:div w:id="181289264">
      <w:bodyDiv w:val="1"/>
      <w:marLeft w:val="0"/>
      <w:marRight w:val="0"/>
      <w:marTop w:val="0"/>
      <w:marBottom w:val="0"/>
      <w:divBdr>
        <w:top w:val="none" w:sz="0" w:space="0" w:color="auto"/>
        <w:left w:val="none" w:sz="0" w:space="0" w:color="auto"/>
        <w:bottom w:val="none" w:sz="0" w:space="0" w:color="auto"/>
        <w:right w:val="none" w:sz="0" w:space="0" w:color="auto"/>
      </w:divBdr>
    </w:div>
    <w:div w:id="198057906">
      <w:bodyDiv w:val="1"/>
      <w:marLeft w:val="0"/>
      <w:marRight w:val="0"/>
      <w:marTop w:val="0"/>
      <w:marBottom w:val="0"/>
      <w:divBdr>
        <w:top w:val="none" w:sz="0" w:space="0" w:color="auto"/>
        <w:left w:val="none" w:sz="0" w:space="0" w:color="auto"/>
        <w:bottom w:val="none" w:sz="0" w:space="0" w:color="auto"/>
        <w:right w:val="none" w:sz="0" w:space="0" w:color="auto"/>
      </w:divBdr>
    </w:div>
    <w:div w:id="525406399">
      <w:bodyDiv w:val="1"/>
      <w:marLeft w:val="0"/>
      <w:marRight w:val="0"/>
      <w:marTop w:val="0"/>
      <w:marBottom w:val="0"/>
      <w:divBdr>
        <w:top w:val="none" w:sz="0" w:space="0" w:color="auto"/>
        <w:left w:val="none" w:sz="0" w:space="0" w:color="auto"/>
        <w:bottom w:val="none" w:sz="0" w:space="0" w:color="auto"/>
        <w:right w:val="none" w:sz="0" w:space="0" w:color="auto"/>
      </w:divBdr>
    </w:div>
    <w:div w:id="555551037">
      <w:bodyDiv w:val="1"/>
      <w:marLeft w:val="0"/>
      <w:marRight w:val="0"/>
      <w:marTop w:val="0"/>
      <w:marBottom w:val="0"/>
      <w:divBdr>
        <w:top w:val="none" w:sz="0" w:space="0" w:color="auto"/>
        <w:left w:val="none" w:sz="0" w:space="0" w:color="auto"/>
        <w:bottom w:val="none" w:sz="0" w:space="0" w:color="auto"/>
        <w:right w:val="none" w:sz="0" w:space="0" w:color="auto"/>
      </w:divBdr>
    </w:div>
    <w:div w:id="574630595">
      <w:bodyDiv w:val="1"/>
      <w:marLeft w:val="0"/>
      <w:marRight w:val="0"/>
      <w:marTop w:val="0"/>
      <w:marBottom w:val="0"/>
      <w:divBdr>
        <w:top w:val="none" w:sz="0" w:space="0" w:color="auto"/>
        <w:left w:val="none" w:sz="0" w:space="0" w:color="auto"/>
        <w:bottom w:val="none" w:sz="0" w:space="0" w:color="auto"/>
        <w:right w:val="none" w:sz="0" w:space="0" w:color="auto"/>
      </w:divBdr>
    </w:div>
    <w:div w:id="821576807">
      <w:bodyDiv w:val="1"/>
      <w:marLeft w:val="0"/>
      <w:marRight w:val="0"/>
      <w:marTop w:val="0"/>
      <w:marBottom w:val="0"/>
      <w:divBdr>
        <w:top w:val="none" w:sz="0" w:space="0" w:color="auto"/>
        <w:left w:val="none" w:sz="0" w:space="0" w:color="auto"/>
        <w:bottom w:val="none" w:sz="0" w:space="0" w:color="auto"/>
        <w:right w:val="none" w:sz="0" w:space="0" w:color="auto"/>
      </w:divBdr>
    </w:div>
    <w:div w:id="934942628">
      <w:bodyDiv w:val="1"/>
      <w:marLeft w:val="0"/>
      <w:marRight w:val="0"/>
      <w:marTop w:val="0"/>
      <w:marBottom w:val="0"/>
      <w:divBdr>
        <w:top w:val="none" w:sz="0" w:space="0" w:color="auto"/>
        <w:left w:val="none" w:sz="0" w:space="0" w:color="auto"/>
        <w:bottom w:val="none" w:sz="0" w:space="0" w:color="auto"/>
        <w:right w:val="none" w:sz="0" w:space="0" w:color="auto"/>
      </w:divBdr>
    </w:div>
    <w:div w:id="1009065322">
      <w:bodyDiv w:val="1"/>
      <w:marLeft w:val="0"/>
      <w:marRight w:val="0"/>
      <w:marTop w:val="0"/>
      <w:marBottom w:val="0"/>
      <w:divBdr>
        <w:top w:val="none" w:sz="0" w:space="0" w:color="auto"/>
        <w:left w:val="none" w:sz="0" w:space="0" w:color="auto"/>
        <w:bottom w:val="none" w:sz="0" w:space="0" w:color="auto"/>
        <w:right w:val="none" w:sz="0" w:space="0" w:color="auto"/>
      </w:divBdr>
    </w:div>
    <w:div w:id="1072197351">
      <w:bodyDiv w:val="1"/>
      <w:marLeft w:val="0"/>
      <w:marRight w:val="0"/>
      <w:marTop w:val="0"/>
      <w:marBottom w:val="0"/>
      <w:divBdr>
        <w:top w:val="none" w:sz="0" w:space="0" w:color="auto"/>
        <w:left w:val="none" w:sz="0" w:space="0" w:color="auto"/>
        <w:bottom w:val="none" w:sz="0" w:space="0" w:color="auto"/>
        <w:right w:val="none" w:sz="0" w:space="0" w:color="auto"/>
      </w:divBdr>
    </w:div>
    <w:div w:id="1095440589">
      <w:bodyDiv w:val="1"/>
      <w:marLeft w:val="0"/>
      <w:marRight w:val="0"/>
      <w:marTop w:val="0"/>
      <w:marBottom w:val="0"/>
      <w:divBdr>
        <w:top w:val="none" w:sz="0" w:space="0" w:color="auto"/>
        <w:left w:val="none" w:sz="0" w:space="0" w:color="auto"/>
        <w:bottom w:val="none" w:sz="0" w:space="0" w:color="auto"/>
        <w:right w:val="none" w:sz="0" w:space="0" w:color="auto"/>
      </w:divBdr>
    </w:div>
    <w:div w:id="1183783266">
      <w:bodyDiv w:val="1"/>
      <w:marLeft w:val="0"/>
      <w:marRight w:val="0"/>
      <w:marTop w:val="0"/>
      <w:marBottom w:val="0"/>
      <w:divBdr>
        <w:top w:val="none" w:sz="0" w:space="0" w:color="auto"/>
        <w:left w:val="none" w:sz="0" w:space="0" w:color="auto"/>
        <w:bottom w:val="none" w:sz="0" w:space="0" w:color="auto"/>
        <w:right w:val="none" w:sz="0" w:space="0" w:color="auto"/>
      </w:divBdr>
    </w:div>
    <w:div w:id="1219240936">
      <w:bodyDiv w:val="1"/>
      <w:marLeft w:val="0"/>
      <w:marRight w:val="0"/>
      <w:marTop w:val="0"/>
      <w:marBottom w:val="0"/>
      <w:divBdr>
        <w:top w:val="none" w:sz="0" w:space="0" w:color="auto"/>
        <w:left w:val="none" w:sz="0" w:space="0" w:color="auto"/>
        <w:bottom w:val="none" w:sz="0" w:space="0" w:color="auto"/>
        <w:right w:val="none" w:sz="0" w:space="0" w:color="auto"/>
      </w:divBdr>
    </w:div>
    <w:div w:id="1294752972">
      <w:bodyDiv w:val="1"/>
      <w:marLeft w:val="0"/>
      <w:marRight w:val="0"/>
      <w:marTop w:val="0"/>
      <w:marBottom w:val="0"/>
      <w:divBdr>
        <w:top w:val="none" w:sz="0" w:space="0" w:color="auto"/>
        <w:left w:val="none" w:sz="0" w:space="0" w:color="auto"/>
        <w:bottom w:val="none" w:sz="0" w:space="0" w:color="auto"/>
        <w:right w:val="none" w:sz="0" w:space="0" w:color="auto"/>
      </w:divBdr>
    </w:div>
    <w:div w:id="1312758784">
      <w:bodyDiv w:val="1"/>
      <w:marLeft w:val="0"/>
      <w:marRight w:val="0"/>
      <w:marTop w:val="0"/>
      <w:marBottom w:val="0"/>
      <w:divBdr>
        <w:top w:val="none" w:sz="0" w:space="0" w:color="auto"/>
        <w:left w:val="none" w:sz="0" w:space="0" w:color="auto"/>
        <w:bottom w:val="none" w:sz="0" w:space="0" w:color="auto"/>
        <w:right w:val="none" w:sz="0" w:space="0" w:color="auto"/>
      </w:divBdr>
    </w:div>
    <w:div w:id="1425035675">
      <w:bodyDiv w:val="1"/>
      <w:marLeft w:val="0"/>
      <w:marRight w:val="0"/>
      <w:marTop w:val="0"/>
      <w:marBottom w:val="0"/>
      <w:divBdr>
        <w:top w:val="none" w:sz="0" w:space="0" w:color="auto"/>
        <w:left w:val="none" w:sz="0" w:space="0" w:color="auto"/>
        <w:bottom w:val="none" w:sz="0" w:space="0" w:color="auto"/>
        <w:right w:val="none" w:sz="0" w:space="0" w:color="auto"/>
      </w:divBdr>
    </w:div>
    <w:div w:id="1510678248">
      <w:bodyDiv w:val="1"/>
      <w:marLeft w:val="0"/>
      <w:marRight w:val="0"/>
      <w:marTop w:val="0"/>
      <w:marBottom w:val="0"/>
      <w:divBdr>
        <w:top w:val="none" w:sz="0" w:space="0" w:color="auto"/>
        <w:left w:val="none" w:sz="0" w:space="0" w:color="auto"/>
        <w:bottom w:val="none" w:sz="0" w:space="0" w:color="auto"/>
        <w:right w:val="none" w:sz="0" w:space="0" w:color="auto"/>
      </w:divBdr>
    </w:div>
    <w:div w:id="1621493927">
      <w:bodyDiv w:val="1"/>
      <w:marLeft w:val="0"/>
      <w:marRight w:val="0"/>
      <w:marTop w:val="0"/>
      <w:marBottom w:val="0"/>
      <w:divBdr>
        <w:top w:val="none" w:sz="0" w:space="0" w:color="auto"/>
        <w:left w:val="none" w:sz="0" w:space="0" w:color="auto"/>
        <w:bottom w:val="none" w:sz="0" w:space="0" w:color="auto"/>
        <w:right w:val="none" w:sz="0" w:space="0" w:color="auto"/>
      </w:divBdr>
    </w:div>
    <w:div w:id="1715697224">
      <w:bodyDiv w:val="1"/>
      <w:marLeft w:val="0"/>
      <w:marRight w:val="0"/>
      <w:marTop w:val="0"/>
      <w:marBottom w:val="0"/>
      <w:divBdr>
        <w:top w:val="none" w:sz="0" w:space="0" w:color="auto"/>
        <w:left w:val="none" w:sz="0" w:space="0" w:color="auto"/>
        <w:bottom w:val="none" w:sz="0" w:space="0" w:color="auto"/>
        <w:right w:val="none" w:sz="0" w:space="0" w:color="auto"/>
      </w:divBdr>
    </w:div>
    <w:div w:id="1771394196">
      <w:bodyDiv w:val="1"/>
      <w:marLeft w:val="0"/>
      <w:marRight w:val="0"/>
      <w:marTop w:val="0"/>
      <w:marBottom w:val="0"/>
      <w:divBdr>
        <w:top w:val="none" w:sz="0" w:space="0" w:color="auto"/>
        <w:left w:val="none" w:sz="0" w:space="0" w:color="auto"/>
        <w:bottom w:val="none" w:sz="0" w:space="0" w:color="auto"/>
        <w:right w:val="none" w:sz="0" w:space="0" w:color="auto"/>
      </w:divBdr>
    </w:div>
    <w:div w:id="1807970047">
      <w:bodyDiv w:val="1"/>
      <w:marLeft w:val="0"/>
      <w:marRight w:val="0"/>
      <w:marTop w:val="0"/>
      <w:marBottom w:val="0"/>
      <w:divBdr>
        <w:top w:val="none" w:sz="0" w:space="0" w:color="auto"/>
        <w:left w:val="none" w:sz="0" w:space="0" w:color="auto"/>
        <w:bottom w:val="none" w:sz="0" w:space="0" w:color="auto"/>
        <w:right w:val="none" w:sz="0" w:space="0" w:color="auto"/>
      </w:divBdr>
    </w:div>
    <w:div w:id="1850948186">
      <w:bodyDiv w:val="1"/>
      <w:marLeft w:val="0"/>
      <w:marRight w:val="0"/>
      <w:marTop w:val="0"/>
      <w:marBottom w:val="0"/>
      <w:divBdr>
        <w:top w:val="none" w:sz="0" w:space="0" w:color="auto"/>
        <w:left w:val="none" w:sz="0" w:space="0" w:color="auto"/>
        <w:bottom w:val="none" w:sz="0" w:space="0" w:color="auto"/>
        <w:right w:val="none" w:sz="0" w:space="0" w:color="auto"/>
      </w:divBdr>
    </w:div>
    <w:div w:id="1890611604">
      <w:bodyDiv w:val="1"/>
      <w:marLeft w:val="0"/>
      <w:marRight w:val="0"/>
      <w:marTop w:val="0"/>
      <w:marBottom w:val="0"/>
      <w:divBdr>
        <w:top w:val="none" w:sz="0" w:space="0" w:color="auto"/>
        <w:left w:val="none" w:sz="0" w:space="0" w:color="auto"/>
        <w:bottom w:val="none" w:sz="0" w:space="0" w:color="auto"/>
        <w:right w:val="none" w:sz="0" w:space="0" w:color="auto"/>
      </w:divBdr>
    </w:div>
    <w:div w:id="2063867461">
      <w:bodyDiv w:val="1"/>
      <w:marLeft w:val="0"/>
      <w:marRight w:val="0"/>
      <w:marTop w:val="0"/>
      <w:marBottom w:val="0"/>
      <w:divBdr>
        <w:top w:val="none" w:sz="0" w:space="0" w:color="auto"/>
        <w:left w:val="none" w:sz="0" w:space="0" w:color="auto"/>
        <w:bottom w:val="none" w:sz="0" w:space="0" w:color="auto"/>
        <w:right w:val="none" w:sz="0" w:space="0" w:color="auto"/>
      </w:divBdr>
    </w:div>
    <w:div w:id="20792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F7C2-F6D5-434E-8E9B-DE3ADF7F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6275</Words>
  <Characters>35768</Characters>
  <Application>Microsoft Office Word</Application>
  <DocSecurity>4</DocSecurity>
  <Lines>298</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大阪府庁</Company>
  <LinksUpToDate>false</LinksUpToDate>
  <CharactersWithSpaces>41960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大阪府職員端末機１７年度１２月調達</dc:creator>
  <cp:lastModifiedBy>shiraishi</cp:lastModifiedBy>
  <cp:revision>2</cp:revision>
  <cp:lastPrinted>2015-08-25T07:03:00Z</cp:lastPrinted>
  <dcterms:created xsi:type="dcterms:W3CDTF">2015-12-14T06:52:00Z</dcterms:created>
  <dcterms:modified xsi:type="dcterms:W3CDTF">2015-12-14T06:52:00Z</dcterms:modified>
</cp:coreProperties>
</file>